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7C" w:rsidRPr="00F97588" w:rsidRDefault="008C3DD3" w:rsidP="002F5899">
      <w:pPr>
        <w:tabs>
          <w:tab w:val="left" w:pos="-3240"/>
          <w:tab w:val="left" w:pos="6840"/>
        </w:tabs>
        <w:jc w:val="right"/>
        <w:rPr>
          <w:sz w:val="22"/>
          <w:szCs w:val="22"/>
        </w:rPr>
      </w:pPr>
      <w:r w:rsidRPr="00F97588">
        <w:rPr>
          <w:sz w:val="22"/>
          <w:szCs w:val="22"/>
        </w:rPr>
        <w:t>Приложение</w:t>
      </w:r>
    </w:p>
    <w:p w:rsidR="0062087C" w:rsidRPr="00F97588" w:rsidRDefault="0062087C" w:rsidP="002F5899">
      <w:pPr>
        <w:shd w:val="clear" w:color="auto" w:fill="FFFFFF"/>
        <w:tabs>
          <w:tab w:val="left" w:pos="1670"/>
        </w:tabs>
        <w:jc w:val="both"/>
        <w:rPr>
          <w:sz w:val="22"/>
          <w:szCs w:val="2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1276"/>
        <w:gridCol w:w="7026"/>
      </w:tblGrid>
      <w:tr w:rsidR="00680E13" w:rsidRPr="00F97588" w:rsidTr="00537933">
        <w:trPr>
          <w:trHeight w:val="620"/>
        </w:trPr>
        <w:tc>
          <w:tcPr>
            <w:tcW w:w="2318" w:type="dxa"/>
            <w:shd w:val="clear" w:color="auto" w:fill="auto"/>
            <w:noWrap/>
            <w:vAlign w:val="bottom"/>
          </w:tcPr>
          <w:p w:rsidR="00680E13" w:rsidRPr="00F97588" w:rsidRDefault="00680E13" w:rsidP="00537933">
            <w:pPr>
              <w:rPr>
                <w:b/>
                <w:bCs/>
                <w:sz w:val="22"/>
                <w:szCs w:val="22"/>
              </w:rPr>
            </w:pPr>
            <w:r w:rsidRPr="00F97588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8302" w:type="dxa"/>
            <w:gridSpan w:val="2"/>
            <w:shd w:val="clear" w:color="auto" w:fill="auto"/>
          </w:tcPr>
          <w:p w:rsidR="00120C44" w:rsidRPr="00F97588" w:rsidRDefault="00120C44" w:rsidP="00120C44">
            <w:pPr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 xml:space="preserve">       Открытое акционерное общество «Универмаг «Центральный » </w:t>
            </w:r>
          </w:p>
          <w:p w:rsidR="00680E13" w:rsidRPr="00537933" w:rsidRDefault="00120C44" w:rsidP="00537933">
            <w:pPr>
              <w:rPr>
                <w:b/>
                <w:sz w:val="22"/>
                <w:szCs w:val="22"/>
              </w:rPr>
            </w:pPr>
            <w:r w:rsidRPr="00D66816">
              <w:rPr>
                <w:b/>
                <w:sz w:val="22"/>
                <w:szCs w:val="22"/>
              </w:rPr>
              <w:t xml:space="preserve">                      </w:t>
            </w:r>
            <w:r w:rsidRPr="00F97588">
              <w:rPr>
                <w:b/>
                <w:sz w:val="22"/>
                <w:szCs w:val="22"/>
              </w:rPr>
              <w:t>ОАО «Универмаг «Центральный »</w:t>
            </w:r>
          </w:p>
        </w:tc>
      </w:tr>
      <w:tr w:rsidR="0062087C" w:rsidRPr="00F97588" w:rsidTr="00537933">
        <w:trPr>
          <w:trHeight w:val="301"/>
        </w:trPr>
        <w:tc>
          <w:tcPr>
            <w:tcW w:w="2318" w:type="dxa"/>
            <w:shd w:val="clear" w:color="auto" w:fill="auto"/>
            <w:noWrap/>
            <w:vAlign w:val="bottom"/>
          </w:tcPr>
          <w:p w:rsidR="0062087C" w:rsidRPr="00F97588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F97588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8302" w:type="dxa"/>
            <w:gridSpan w:val="2"/>
            <w:shd w:val="clear" w:color="auto" w:fill="auto"/>
          </w:tcPr>
          <w:p w:rsidR="0062087C" w:rsidRPr="00F97588" w:rsidRDefault="00120C44" w:rsidP="002F5899">
            <w:pPr>
              <w:rPr>
                <w:b/>
                <w:sz w:val="22"/>
                <w:szCs w:val="22"/>
                <w:u w:val="single"/>
              </w:rPr>
            </w:pPr>
            <w:r w:rsidRPr="00F97588">
              <w:rPr>
                <w:b/>
                <w:sz w:val="22"/>
                <w:szCs w:val="22"/>
                <w:lang w:val="en-US"/>
              </w:rPr>
              <w:t xml:space="preserve">             </w:t>
            </w:r>
            <w:r w:rsidRPr="00F97588">
              <w:rPr>
                <w:b/>
                <w:sz w:val="22"/>
                <w:szCs w:val="22"/>
              </w:rPr>
              <w:t xml:space="preserve">г. Могилев, ул. </w:t>
            </w:r>
            <w:proofErr w:type="gramStart"/>
            <w:r w:rsidRPr="00F97588">
              <w:rPr>
                <w:b/>
                <w:sz w:val="22"/>
                <w:szCs w:val="22"/>
              </w:rPr>
              <w:t>Первомайская</w:t>
            </w:r>
            <w:proofErr w:type="gramEnd"/>
            <w:r w:rsidRPr="00F97588">
              <w:rPr>
                <w:b/>
                <w:sz w:val="22"/>
                <w:szCs w:val="22"/>
              </w:rPr>
              <w:t>, 61</w:t>
            </w:r>
          </w:p>
        </w:tc>
      </w:tr>
      <w:tr w:rsidR="0062087C" w:rsidRPr="00F97588" w:rsidTr="00537933">
        <w:trPr>
          <w:trHeight w:val="301"/>
        </w:trPr>
        <w:tc>
          <w:tcPr>
            <w:tcW w:w="2318" w:type="dxa"/>
            <w:shd w:val="clear" w:color="auto" w:fill="auto"/>
            <w:noWrap/>
            <w:vAlign w:val="bottom"/>
          </w:tcPr>
          <w:p w:rsidR="004C6FFE" w:rsidRPr="00F97588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F97588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8302" w:type="dxa"/>
            <w:gridSpan w:val="2"/>
            <w:shd w:val="clear" w:color="auto" w:fill="auto"/>
            <w:vAlign w:val="bottom"/>
          </w:tcPr>
          <w:p w:rsidR="0062087C" w:rsidRPr="00F97588" w:rsidRDefault="00120C44" w:rsidP="002F5899">
            <w:pPr>
              <w:rPr>
                <w:b/>
                <w:sz w:val="22"/>
                <w:szCs w:val="22"/>
                <w:u w:val="single"/>
              </w:rPr>
            </w:pPr>
            <w:r w:rsidRPr="00F97588">
              <w:rPr>
                <w:b/>
                <w:sz w:val="22"/>
                <w:szCs w:val="22"/>
                <w:lang w:val="en-US"/>
              </w:rPr>
              <w:t xml:space="preserve">                  </w:t>
            </w:r>
            <w:r w:rsidR="00BA2637">
              <w:rPr>
                <w:b/>
                <w:sz w:val="22"/>
                <w:szCs w:val="22"/>
                <w:lang w:val="en-US"/>
              </w:rPr>
              <w:t xml:space="preserve">   tsum</w:t>
            </w:r>
            <w:r w:rsidRPr="00F97588">
              <w:rPr>
                <w:b/>
                <w:sz w:val="22"/>
                <w:szCs w:val="22"/>
                <w:lang w:val="en-US"/>
              </w:rPr>
              <w:t>1947.by</w:t>
            </w:r>
          </w:p>
        </w:tc>
      </w:tr>
      <w:tr w:rsidR="0062087C" w:rsidRPr="00F97588" w:rsidTr="00537933">
        <w:trPr>
          <w:trHeight w:val="727"/>
        </w:trPr>
        <w:tc>
          <w:tcPr>
            <w:tcW w:w="2318" w:type="dxa"/>
            <w:shd w:val="clear" w:color="auto" w:fill="auto"/>
            <w:noWrap/>
            <w:vAlign w:val="bottom"/>
          </w:tcPr>
          <w:p w:rsidR="004C6FFE" w:rsidRPr="00F97588" w:rsidRDefault="00B80EBC" w:rsidP="00537933">
            <w:pPr>
              <w:rPr>
                <w:b/>
                <w:bCs/>
                <w:sz w:val="22"/>
                <w:szCs w:val="22"/>
              </w:rPr>
            </w:pPr>
            <w:r w:rsidRPr="00F97588">
              <w:rPr>
                <w:b/>
                <w:bCs/>
                <w:sz w:val="22"/>
                <w:szCs w:val="22"/>
              </w:rPr>
              <w:t>Данные о государственной регистрации</w:t>
            </w:r>
          </w:p>
        </w:tc>
        <w:tc>
          <w:tcPr>
            <w:tcW w:w="8302" w:type="dxa"/>
            <w:gridSpan w:val="2"/>
            <w:shd w:val="clear" w:color="auto" w:fill="auto"/>
          </w:tcPr>
          <w:p w:rsidR="00B80EBC" w:rsidRPr="00537933" w:rsidRDefault="00120C44" w:rsidP="00120C44">
            <w:pPr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Общество зарегистрировано решением от 12.06.2000 № 13-7 в Едином государственном регистре юридических лиц и индивидуальных предпринимателей за № 700002659</w:t>
            </w:r>
          </w:p>
        </w:tc>
      </w:tr>
      <w:tr w:rsidR="0062087C" w:rsidRPr="00F97588" w:rsidTr="00537933">
        <w:trPr>
          <w:trHeight w:val="255"/>
        </w:trPr>
        <w:tc>
          <w:tcPr>
            <w:tcW w:w="3594" w:type="dxa"/>
            <w:gridSpan w:val="2"/>
            <w:shd w:val="clear" w:color="auto" w:fill="auto"/>
            <w:noWrap/>
          </w:tcPr>
          <w:p w:rsidR="0062087C" w:rsidRPr="00F97588" w:rsidRDefault="0062087C" w:rsidP="002F5899">
            <w:pPr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F97588">
              <w:rPr>
                <w:b/>
                <w:sz w:val="22"/>
                <w:szCs w:val="22"/>
              </w:rPr>
              <w:t xml:space="preserve"> (ФИО)</w:t>
            </w:r>
            <w:r w:rsidRPr="00F97588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7026" w:type="dxa"/>
            <w:shd w:val="clear" w:color="auto" w:fill="auto"/>
            <w:noWrap/>
          </w:tcPr>
          <w:p w:rsidR="00537933" w:rsidRDefault="00537933" w:rsidP="00537933">
            <w:pPr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 xml:space="preserve">директор – Амбарцумян </w:t>
            </w:r>
            <w:proofErr w:type="spellStart"/>
            <w:r w:rsidRPr="00F97588">
              <w:rPr>
                <w:b/>
                <w:sz w:val="22"/>
                <w:szCs w:val="22"/>
              </w:rPr>
              <w:t>Вардгес</w:t>
            </w:r>
            <w:proofErr w:type="spellEnd"/>
            <w:r w:rsidRPr="00F975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97588">
              <w:rPr>
                <w:b/>
                <w:sz w:val="22"/>
                <w:szCs w:val="22"/>
              </w:rPr>
              <w:t>Самвелович</w:t>
            </w:r>
            <w:proofErr w:type="spellEnd"/>
          </w:p>
          <w:p w:rsidR="00537933" w:rsidRPr="00F97588" w:rsidRDefault="00537933" w:rsidP="005379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главного бухгалтера – Тарасова Надежда Николаевна</w:t>
            </w:r>
          </w:p>
          <w:p w:rsidR="004C6FFE" w:rsidRPr="00537933" w:rsidRDefault="00537933" w:rsidP="002F5899">
            <w:pPr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 xml:space="preserve">приёмная – </w:t>
            </w:r>
            <w:r w:rsidRPr="00F97588">
              <w:rPr>
                <w:b/>
                <w:sz w:val="22"/>
                <w:szCs w:val="22"/>
                <w:lang w:val="en-US"/>
              </w:rPr>
              <w:t>62</w:t>
            </w:r>
            <w:r w:rsidRPr="00F97588">
              <w:rPr>
                <w:b/>
                <w:sz w:val="22"/>
                <w:szCs w:val="22"/>
              </w:rPr>
              <w:t>-73-08</w:t>
            </w:r>
          </w:p>
        </w:tc>
      </w:tr>
    </w:tbl>
    <w:p w:rsidR="0062087C" w:rsidRPr="00F97588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F97588" w:rsidRDefault="003A208A" w:rsidP="002F5899">
      <w:pPr>
        <w:shd w:val="clear" w:color="auto" w:fill="FFFFFF"/>
        <w:jc w:val="center"/>
        <w:rPr>
          <w:b/>
          <w:i/>
          <w:color w:val="0000FF"/>
          <w:sz w:val="22"/>
          <w:szCs w:val="22"/>
        </w:rPr>
      </w:pPr>
      <w:r w:rsidRPr="00F97588">
        <w:rPr>
          <w:b/>
          <w:i/>
          <w:color w:val="0000FF"/>
          <w:sz w:val="22"/>
          <w:szCs w:val="22"/>
          <w:lang w:val="en-US"/>
        </w:rPr>
        <w:t>I</w:t>
      </w:r>
      <w:r w:rsidRPr="00F97588">
        <w:rPr>
          <w:b/>
          <w:i/>
          <w:color w:val="0000FF"/>
          <w:sz w:val="22"/>
          <w:szCs w:val="22"/>
        </w:rPr>
        <w:t xml:space="preserve">. </w:t>
      </w:r>
      <w:r w:rsidR="0062087C" w:rsidRPr="00F97588">
        <w:rPr>
          <w:b/>
          <w:i/>
          <w:color w:val="0000FF"/>
          <w:sz w:val="22"/>
          <w:szCs w:val="22"/>
        </w:rPr>
        <w:t>Общая информация об организации</w:t>
      </w:r>
    </w:p>
    <w:p w:rsidR="0062087C" w:rsidRPr="00F97588" w:rsidRDefault="0062087C" w:rsidP="002F5899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2"/>
          <w:szCs w:val="22"/>
        </w:rPr>
      </w:pPr>
    </w:p>
    <w:p w:rsidR="003A208A" w:rsidRPr="00F97588" w:rsidRDefault="003A208A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>1. История создания предприятия:</w:t>
      </w:r>
    </w:p>
    <w:p w:rsidR="005E0F92" w:rsidRPr="00F97588" w:rsidRDefault="005E0F92" w:rsidP="005E0F92">
      <w:pPr>
        <w:ind w:left="426"/>
        <w:jc w:val="both"/>
        <w:rPr>
          <w:sz w:val="22"/>
          <w:szCs w:val="22"/>
        </w:rPr>
      </w:pPr>
      <w:r w:rsidRPr="00F97588">
        <w:rPr>
          <w:sz w:val="22"/>
          <w:szCs w:val="22"/>
        </w:rPr>
        <w:t>предприятие образовано в 1947 году в соответствии с распоряжением Совета Министров СССР №7842Р и  приказом Министерства торговли СССР №236 от 23 мая 1947 года. Начал торговую деятельность 8 июня 1947 года.</w:t>
      </w:r>
    </w:p>
    <w:p w:rsidR="003A208A" w:rsidRPr="00F97588" w:rsidRDefault="003A208A" w:rsidP="002F5899">
      <w:pPr>
        <w:jc w:val="both"/>
        <w:rPr>
          <w:sz w:val="22"/>
          <w:szCs w:val="22"/>
        </w:rPr>
      </w:pPr>
    </w:p>
    <w:p w:rsidR="003A208A" w:rsidRPr="00F97588" w:rsidRDefault="003A208A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>2. Основной вид деятельности</w:t>
      </w:r>
      <w:r w:rsidR="00B80EBC" w:rsidRPr="00F97588">
        <w:rPr>
          <w:sz w:val="22"/>
          <w:szCs w:val="22"/>
        </w:rPr>
        <w:t xml:space="preserve"> (</w:t>
      </w:r>
      <w:r w:rsidR="00B80EBC" w:rsidRPr="00F97588">
        <w:rPr>
          <w:i/>
          <w:sz w:val="22"/>
          <w:szCs w:val="22"/>
        </w:rPr>
        <w:t xml:space="preserve">вид деятельности, от которого предприятие получает основной объем выручки, доля данного вида деятельности в общем объеме выручки, </w:t>
      </w:r>
      <w:proofErr w:type="gramStart"/>
      <w:r w:rsidR="00B80EBC" w:rsidRPr="00F97588">
        <w:rPr>
          <w:i/>
          <w:sz w:val="22"/>
          <w:szCs w:val="22"/>
        </w:rPr>
        <w:t>в</w:t>
      </w:r>
      <w:proofErr w:type="gramEnd"/>
      <w:r w:rsidR="00B80EBC" w:rsidRPr="00F97588">
        <w:rPr>
          <w:i/>
          <w:sz w:val="22"/>
          <w:szCs w:val="22"/>
        </w:rPr>
        <w:t xml:space="preserve"> %</w:t>
      </w:r>
      <w:r w:rsidR="00B80EBC" w:rsidRPr="00F97588">
        <w:rPr>
          <w:sz w:val="22"/>
          <w:szCs w:val="22"/>
        </w:rPr>
        <w:t>)</w:t>
      </w:r>
      <w:r w:rsidRPr="00F97588">
        <w:rPr>
          <w:sz w:val="22"/>
          <w:szCs w:val="22"/>
        </w:rPr>
        <w:t>:</w:t>
      </w:r>
    </w:p>
    <w:p w:rsidR="005E0F92" w:rsidRPr="00F97588" w:rsidRDefault="00442769" w:rsidP="005E0F92">
      <w:pPr>
        <w:ind w:left="360"/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 </w:t>
      </w:r>
      <w:r w:rsidR="005E0F92" w:rsidRPr="00F97588">
        <w:rPr>
          <w:sz w:val="22"/>
          <w:szCs w:val="22"/>
        </w:rPr>
        <w:t xml:space="preserve">розничная торговля и общественное питание, </w:t>
      </w:r>
      <w:r w:rsidR="005E0F92" w:rsidRPr="00DD1E80">
        <w:rPr>
          <w:color w:val="000000" w:themeColor="text1"/>
          <w:sz w:val="22"/>
          <w:szCs w:val="22"/>
        </w:rPr>
        <w:t>9</w:t>
      </w:r>
      <w:r w:rsidR="00B0007F" w:rsidRPr="00DD1E80">
        <w:rPr>
          <w:color w:val="000000" w:themeColor="text1"/>
          <w:sz w:val="22"/>
          <w:szCs w:val="22"/>
        </w:rPr>
        <w:t>7</w:t>
      </w:r>
      <w:r w:rsidR="00A81D07" w:rsidRPr="00DD1E80">
        <w:rPr>
          <w:color w:val="000000" w:themeColor="text1"/>
          <w:sz w:val="22"/>
          <w:szCs w:val="22"/>
        </w:rPr>
        <w:t>,</w:t>
      </w:r>
      <w:r w:rsidR="00B0007F" w:rsidRPr="00DD1E80">
        <w:rPr>
          <w:color w:val="000000" w:themeColor="text1"/>
          <w:sz w:val="22"/>
          <w:szCs w:val="22"/>
        </w:rPr>
        <w:t>5</w:t>
      </w:r>
      <w:r w:rsidR="005E0F92" w:rsidRPr="00DD1E80">
        <w:rPr>
          <w:color w:val="000000" w:themeColor="text1"/>
          <w:sz w:val="22"/>
          <w:szCs w:val="22"/>
        </w:rPr>
        <w:t>%.</w:t>
      </w:r>
    </w:p>
    <w:p w:rsidR="003A208A" w:rsidRPr="00F97588" w:rsidRDefault="003A208A" w:rsidP="00442769">
      <w:pPr>
        <w:tabs>
          <w:tab w:val="left" w:pos="709"/>
        </w:tabs>
        <w:jc w:val="both"/>
        <w:rPr>
          <w:sz w:val="22"/>
          <w:szCs w:val="22"/>
        </w:rPr>
      </w:pPr>
    </w:p>
    <w:p w:rsidR="003A208A" w:rsidRPr="00F97588" w:rsidRDefault="003A208A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>3. Прочие виды деятельности, осуществляемые предприятием:</w:t>
      </w:r>
    </w:p>
    <w:p w:rsidR="005E0F92" w:rsidRPr="00F97588" w:rsidRDefault="00442769" w:rsidP="00442769">
      <w:pPr>
        <w:tabs>
          <w:tab w:val="left" w:pos="426"/>
        </w:tabs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       </w:t>
      </w:r>
      <w:r w:rsidR="005E0F92" w:rsidRPr="00F97588">
        <w:rPr>
          <w:sz w:val="22"/>
          <w:szCs w:val="22"/>
        </w:rPr>
        <w:t>деятельность по осуществлению оптовой торговли непродовольственными товарами;</w:t>
      </w:r>
    </w:p>
    <w:p w:rsidR="005E0F92" w:rsidRDefault="00442769" w:rsidP="0044276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       </w:t>
      </w:r>
      <w:r w:rsidR="005E0F92" w:rsidRPr="00F97588">
        <w:rPr>
          <w:sz w:val="22"/>
          <w:szCs w:val="22"/>
        </w:rPr>
        <w:t>деятельность, связанная с драгоценными металлами и драгоценными  камнями;</w:t>
      </w:r>
    </w:p>
    <w:p w:rsidR="009D3EE9" w:rsidRPr="00F97588" w:rsidRDefault="009D3EE9" w:rsidP="004427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деятельность по сдаче в аренду торговых площадей и недвижимого имущества;</w:t>
      </w:r>
    </w:p>
    <w:p w:rsidR="005E0F92" w:rsidRPr="00F97588" w:rsidRDefault="00442769" w:rsidP="00442769">
      <w:pPr>
        <w:tabs>
          <w:tab w:val="left" w:pos="426"/>
        </w:tabs>
        <w:jc w:val="both"/>
        <w:rPr>
          <w:sz w:val="22"/>
          <w:szCs w:val="22"/>
        </w:rPr>
      </w:pPr>
      <w:r w:rsidRPr="00162AC7">
        <w:rPr>
          <w:sz w:val="22"/>
          <w:szCs w:val="22"/>
        </w:rPr>
        <w:t xml:space="preserve">       </w:t>
      </w:r>
      <w:r w:rsidR="005E0F92" w:rsidRPr="00162AC7">
        <w:rPr>
          <w:sz w:val="22"/>
          <w:szCs w:val="22"/>
        </w:rPr>
        <w:t>деятельность по обеспечению безопасности юридических и физических лиц</w:t>
      </w:r>
      <w:r w:rsidR="00C7797A" w:rsidRPr="00162AC7">
        <w:rPr>
          <w:sz w:val="22"/>
          <w:szCs w:val="22"/>
        </w:rPr>
        <w:t>.</w:t>
      </w:r>
    </w:p>
    <w:p w:rsidR="003A208A" w:rsidRPr="00F97588" w:rsidRDefault="003A208A" w:rsidP="002F5899">
      <w:pPr>
        <w:jc w:val="both"/>
        <w:rPr>
          <w:sz w:val="22"/>
          <w:szCs w:val="22"/>
        </w:rPr>
      </w:pPr>
    </w:p>
    <w:p w:rsidR="003A208A" w:rsidRPr="00F97588" w:rsidRDefault="003A208A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>4. Мощности предприятия, занимаемая доля рынка.</w:t>
      </w:r>
    </w:p>
    <w:p w:rsidR="00F81856" w:rsidRPr="00F97588" w:rsidRDefault="00F81856" w:rsidP="00F81856">
      <w:pPr>
        <w:ind w:left="426" w:hanging="66"/>
        <w:jc w:val="both"/>
        <w:rPr>
          <w:sz w:val="22"/>
          <w:szCs w:val="22"/>
        </w:rPr>
      </w:pPr>
      <w:r w:rsidRPr="00F97588">
        <w:rPr>
          <w:sz w:val="22"/>
          <w:szCs w:val="22"/>
        </w:rPr>
        <w:t>Удельный вес ОАО «Универмаг «Це</w:t>
      </w:r>
      <w:r w:rsidR="00827C98">
        <w:rPr>
          <w:sz w:val="22"/>
          <w:szCs w:val="22"/>
        </w:rPr>
        <w:t xml:space="preserve">нтральный» в товарообороте </w:t>
      </w:r>
      <w:r w:rsidRPr="00F97588">
        <w:rPr>
          <w:sz w:val="22"/>
          <w:szCs w:val="22"/>
        </w:rPr>
        <w:t>г</w:t>
      </w:r>
      <w:r w:rsidR="00827C98">
        <w:rPr>
          <w:sz w:val="22"/>
          <w:szCs w:val="22"/>
        </w:rPr>
        <w:t>орода</w:t>
      </w:r>
      <w:r w:rsidRPr="00F97588">
        <w:rPr>
          <w:sz w:val="22"/>
          <w:szCs w:val="22"/>
        </w:rPr>
        <w:t xml:space="preserve"> </w:t>
      </w:r>
      <w:r w:rsidRPr="00700ACE">
        <w:rPr>
          <w:color w:val="000000" w:themeColor="text1"/>
          <w:sz w:val="22"/>
          <w:szCs w:val="22"/>
        </w:rPr>
        <w:t xml:space="preserve">Могилева </w:t>
      </w:r>
      <w:r w:rsidR="00E2091A">
        <w:rPr>
          <w:color w:val="000000" w:themeColor="text1"/>
          <w:sz w:val="22"/>
          <w:szCs w:val="22"/>
        </w:rPr>
        <w:t>1</w:t>
      </w:r>
      <w:r w:rsidRPr="00700ACE">
        <w:rPr>
          <w:color w:val="000000" w:themeColor="text1"/>
          <w:sz w:val="22"/>
          <w:szCs w:val="22"/>
        </w:rPr>
        <w:t>,</w:t>
      </w:r>
      <w:r w:rsidR="00027AA9">
        <w:rPr>
          <w:color w:val="000000" w:themeColor="text1"/>
          <w:sz w:val="22"/>
          <w:szCs w:val="22"/>
        </w:rPr>
        <w:t>1</w:t>
      </w:r>
      <w:r w:rsidRPr="00700ACE">
        <w:rPr>
          <w:color w:val="000000" w:themeColor="text1"/>
          <w:sz w:val="22"/>
          <w:szCs w:val="22"/>
        </w:rPr>
        <w:t>%.</w:t>
      </w:r>
    </w:p>
    <w:p w:rsidR="003A208A" w:rsidRPr="00F97588" w:rsidRDefault="003A208A" w:rsidP="002F5899">
      <w:pPr>
        <w:jc w:val="both"/>
        <w:rPr>
          <w:sz w:val="22"/>
          <w:szCs w:val="22"/>
        </w:rPr>
      </w:pPr>
    </w:p>
    <w:p w:rsidR="00B80EBC" w:rsidRPr="00F97588" w:rsidRDefault="003A208A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5. </w:t>
      </w:r>
      <w:r w:rsidR="00B80EBC" w:rsidRPr="00F97588">
        <w:rPr>
          <w:sz w:val="22"/>
          <w:szCs w:val="22"/>
        </w:rPr>
        <w:t>Преимущества предприятия (</w:t>
      </w:r>
      <w:r w:rsidR="00B80EBC" w:rsidRPr="00F97588">
        <w:rPr>
          <w:i/>
          <w:sz w:val="22"/>
          <w:szCs w:val="22"/>
        </w:rPr>
        <w:t xml:space="preserve">например, выгодное место расположения, наличие сырьевой базы, </w:t>
      </w:r>
      <w:r w:rsidR="000463B8" w:rsidRPr="00F97588">
        <w:rPr>
          <w:i/>
          <w:sz w:val="22"/>
          <w:szCs w:val="22"/>
        </w:rPr>
        <w:t>наличие товаропроводящей сети, собственного автопарка и прочее</w:t>
      </w:r>
      <w:r w:rsidR="00162AC7">
        <w:rPr>
          <w:i/>
          <w:sz w:val="22"/>
          <w:szCs w:val="22"/>
        </w:rPr>
        <w:t>)</w:t>
      </w:r>
    </w:p>
    <w:p w:rsidR="00F81856" w:rsidRPr="00F97588" w:rsidRDefault="00442769" w:rsidP="00442769">
      <w:pPr>
        <w:tabs>
          <w:tab w:val="left" w:pos="426"/>
        </w:tabs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       </w:t>
      </w:r>
      <w:r w:rsidR="00F81856" w:rsidRPr="00F97588">
        <w:rPr>
          <w:sz w:val="22"/>
          <w:szCs w:val="22"/>
        </w:rPr>
        <w:t>ОАО «Универмаг «Центральный» расположен в центре города</w:t>
      </w:r>
      <w:r w:rsidR="00A730DE" w:rsidRPr="00F97588">
        <w:rPr>
          <w:sz w:val="22"/>
          <w:szCs w:val="22"/>
        </w:rPr>
        <w:t>.</w:t>
      </w:r>
    </w:p>
    <w:p w:rsidR="00B80EBC" w:rsidRPr="00F97588" w:rsidRDefault="00B80EBC" w:rsidP="002F5899">
      <w:pPr>
        <w:jc w:val="both"/>
        <w:rPr>
          <w:sz w:val="22"/>
          <w:szCs w:val="22"/>
        </w:rPr>
      </w:pPr>
    </w:p>
    <w:p w:rsidR="003A208A" w:rsidRPr="00F97588" w:rsidRDefault="000463B8" w:rsidP="002F5899">
      <w:pPr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6. </w:t>
      </w:r>
      <w:r w:rsidR="003A208A" w:rsidRPr="00F97588">
        <w:rPr>
          <w:sz w:val="22"/>
          <w:szCs w:val="22"/>
        </w:rPr>
        <w:t xml:space="preserve">Наличие лицензий, патентов, сертификатов </w:t>
      </w:r>
      <w:r w:rsidR="003A208A" w:rsidRPr="00F97588">
        <w:rPr>
          <w:sz w:val="22"/>
          <w:szCs w:val="22"/>
          <w:lang w:val="en-US"/>
        </w:rPr>
        <w:t>ISO</w:t>
      </w:r>
      <w:r w:rsidR="003A208A" w:rsidRPr="00F97588">
        <w:rPr>
          <w:sz w:val="22"/>
          <w:szCs w:val="22"/>
        </w:rPr>
        <w:t>:</w:t>
      </w:r>
    </w:p>
    <w:p w:rsidR="00A730DE" w:rsidRPr="00F97588" w:rsidRDefault="00A730DE" w:rsidP="00A730DE">
      <w:pPr>
        <w:ind w:left="360"/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лицензия на право осуществления розничной торговли </w:t>
      </w:r>
      <w:r w:rsidRPr="00A06096">
        <w:rPr>
          <w:sz w:val="22"/>
          <w:szCs w:val="22"/>
        </w:rPr>
        <w:t>(включая алкогольные напитки и табачные изделия) и общественного питания;</w:t>
      </w:r>
    </w:p>
    <w:p w:rsidR="00DD1E80" w:rsidRDefault="00A730DE" w:rsidP="00DD1E80">
      <w:pPr>
        <w:ind w:left="426" w:hanging="426"/>
        <w:jc w:val="both"/>
        <w:rPr>
          <w:sz w:val="22"/>
          <w:szCs w:val="22"/>
        </w:rPr>
      </w:pPr>
      <w:r w:rsidRPr="00F97588">
        <w:rPr>
          <w:sz w:val="22"/>
          <w:szCs w:val="22"/>
        </w:rPr>
        <w:t xml:space="preserve">      лицензия на право осуществления деятельности, связанно</w:t>
      </w:r>
      <w:r w:rsidR="00DD1E80">
        <w:rPr>
          <w:sz w:val="22"/>
          <w:szCs w:val="22"/>
        </w:rPr>
        <w:t>й с драгоценными металлами и</w:t>
      </w:r>
    </w:p>
    <w:p w:rsidR="00A730DE" w:rsidRPr="00F97588" w:rsidRDefault="00DD1E80" w:rsidP="00317AA1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30DE" w:rsidRPr="00F97588">
        <w:rPr>
          <w:sz w:val="22"/>
          <w:szCs w:val="22"/>
        </w:rPr>
        <w:t>драгоценными камнями</w:t>
      </w:r>
      <w:r w:rsidR="00317AA1">
        <w:rPr>
          <w:sz w:val="22"/>
          <w:szCs w:val="22"/>
        </w:rPr>
        <w:t>.</w:t>
      </w:r>
    </w:p>
    <w:p w:rsidR="003A208A" w:rsidRDefault="003A208A" w:rsidP="00442769">
      <w:pPr>
        <w:ind w:firstLine="720"/>
        <w:jc w:val="both"/>
        <w:rPr>
          <w:sz w:val="22"/>
          <w:szCs w:val="22"/>
        </w:rPr>
      </w:pPr>
    </w:p>
    <w:p w:rsidR="00DD1E80" w:rsidRPr="00F97588" w:rsidRDefault="00DD1E80" w:rsidP="00DD1E80">
      <w:pPr>
        <w:jc w:val="center"/>
        <w:rPr>
          <w:b/>
          <w:i/>
          <w:color w:val="0000FF"/>
          <w:sz w:val="22"/>
          <w:szCs w:val="22"/>
        </w:rPr>
      </w:pPr>
      <w:r w:rsidRPr="00F97588">
        <w:rPr>
          <w:b/>
          <w:i/>
          <w:color w:val="0000FF"/>
          <w:sz w:val="22"/>
          <w:szCs w:val="22"/>
          <w:lang w:val="en-US"/>
        </w:rPr>
        <w:t>II</w:t>
      </w:r>
      <w:r w:rsidRPr="00F97588">
        <w:rPr>
          <w:b/>
          <w:i/>
          <w:color w:val="0000FF"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1276"/>
        <w:gridCol w:w="1276"/>
        <w:gridCol w:w="1241"/>
      </w:tblGrid>
      <w:tr w:rsidR="00DD1E80" w:rsidRPr="00F97588" w:rsidTr="00D17A05">
        <w:trPr>
          <w:trHeight w:val="455"/>
        </w:trPr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на 01.01.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на 01.01.2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0B0459" w:rsidRDefault="00DD1E80" w:rsidP="008649C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0459">
              <w:rPr>
                <w:b/>
                <w:sz w:val="22"/>
                <w:szCs w:val="22"/>
              </w:rPr>
              <w:t>на 01.01.2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DD1E80" w:rsidRPr="00336170" w:rsidTr="008649C8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DD1E80" w:rsidRPr="00336170" w:rsidRDefault="00DD1E80" w:rsidP="008649C8">
            <w:pPr>
              <w:rPr>
                <w:sz w:val="22"/>
                <w:szCs w:val="22"/>
              </w:rPr>
            </w:pPr>
            <w:r w:rsidRPr="00336170">
              <w:rPr>
                <w:sz w:val="22"/>
                <w:szCs w:val="22"/>
              </w:rPr>
              <w:t>Стоимость чистых активов,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9 562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10</w:t>
            </w:r>
            <w:r w:rsidR="00F554B1" w:rsidRPr="00F554B1">
              <w:rPr>
                <w:color w:val="000000" w:themeColor="text1"/>
                <w:sz w:val="22"/>
                <w:szCs w:val="22"/>
              </w:rPr>
              <w:t xml:space="preserve"> 310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10 969</w:t>
            </w:r>
          </w:p>
        </w:tc>
      </w:tr>
      <w:tr w:rsidR="00DD1E80" w:rsidRPr="00F97588" w:rsidTr="008649C8"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Выручка от реализации продукции, работ, услуг,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30 901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27 517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3</w:t>
            </w:r>
            <w:r w:rsidR="00F554B1" w:rsidRPr="00F554B1">
              <w:rPr>
                <w:color w:val="000000" w:themeColor="text1"/>
                <w:sz w:val="22"/>
                <w:szCs w:val="22"/>
              </w:rPr>
              <w:t>1 769</w:t>
            </w:r>
          </w:p>
        </w:tc>
      </w:tr>
      <w:tr w:rsidR="00DD1E80" w:rsidRPr="00F97588" w:rsidTr="008649C8"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Прибыль всего (стр. 090 Отчета о прибылях и убытках),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763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7</w:t>
            </w:r>
            <w:r w:rsidR="00F554B1" w:rsidRPr="00F554B1"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DD1E80" w:rsidRPr="00F97588" w:rsidTr="008649C8"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1 049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895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</w:t>
            </w:r>
            <w:r w:rsidR="00F554B1" w:rsidRPr="00F554B1">
              <w:rPr>
                <w:color w:val="000000" w:themeColor="text1"/>
                <w:sz w:val="22"/>
                <w:szCs w:val="22"/>
              </w:rPr>
              <w:t xml:space="preserve"> 022</w:t>
            </w:r>
          </w:p>
        </w:tc>
      </w:tr>
      <w:tr w:rsidR="00DD1E80" w:rsidRPr="00F97588" w:rsidTr="008649C8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Прибыль чистая (стр. 210 Отчета о прибылях и убытках),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415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110</w:t>
            </w:r>
          </w:p>
        </w:tc>
      </w:tr>
      <w:tr w:rsidR="00DD1E80" w:rsidRPr="00F97588" w:rsidTr="008649C8"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554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4F7139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11,0</w:t>
            </w:r>
          </w:p>
        </w:tc>
      </w:tr>
      <w:tr w:rsidR="00DD1E80" w:rsidRPr="00F97588" w:rsidTr="00D17A05">
        <w:trPr>
          <w:trHeight w:val="78"/>
        </w:trPr>
        <w:tc>
          <w:tcPr>
            <w:tcW w:w="6791" w:type="dxa"/>
            <w:shd w:val="clear" w:color="auto" w:fill="auto"/>
            <w:vAlign w:val="center"/>
          </w:tcPr>
          <w:p w:rsidR="00DD1E80" w:rsidRPr="00336170" w:rsidRDefault="00DD1E80" w:rsidP="008649C8">
            <w:pPr>
              <w:rPr>
                <w:sz w:val="22"/>
                <w:szCs w:val="22"/>
              </w:rPr>
            </w:pPr>
            <w:r w:rsidRPr="00336170">
              <w:rPr>
                <w:sz w:val="22"/>
                <w:szCs w:val="22"/>
              </w:rPr>
              <w:t>Дебиторская задолженность,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1 171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2 157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1</w:t>
            </w:r>
            <w:r w:rsidR="00F554B1" w:rsidRPr="00F554B1">
              <w:rPr>
                <w:color w:val="000000" w:themeColor="text1"/>
                <w:sz w:val="22"/>
                <w:szCs w:val="22"/>
              </w:rPr>
              <w:t xml:space="preserve"> 997</w:t>
            </w:r>
          </w:p>
        </w:tc>
      </w:tr>
      <w:tr w:rsidR="00DD1E80" w:rsidRPr="00F97588" w:rsidTr="00D17A05">
        <w:trPr>
          <w:trHeight w:val="252"/>
        </w:trPr>
        <w:tc>
          <w:tcPr>
            <w:tcW w:w="6791" w:type="dxa"/>
            <w:shd w:val="clear" w:color="auto" w:fill="auto"/>
            <w:vAlign w:val="center"/>
          </w:tcPr>
          <w:p w:rsidR="00DD1E80" w:rsidRPr="00336170" w:rsidRDefault="00DD1E80" w:rsidP="008649C8">
            <w:pPr>
              <w:rPr>
                <w:sz w:val="22"/>
                <w:szCs w:val="22"/>
              </w:rPr>
            </w:pPr>
            <w:r w:rsidRPr="00336170">
              <w:rPr>
                <w:sz w:val="22"/>
                <w:szCs w:val="22"/>
              </w:rPr>
              <w:t>Кредиторская задолженность,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DD1E80" w:rsidRDefault="00DD1E80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E80">
              <w:rPr>
                <w:color w:val="000000" w:themeColor="text1"/>
                <w:sz w:val="22"/>
                <w:szCs w:val="22"/>
              </w:rPr>
              <w:t>6 859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8 539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554B1" w:rsidRDefault="00F554B1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54B1">
              <w:rPr>
                <w:color w:val="000000" w:themeColor="text1"/>
                <w:sz w:val="22"/>
                <w:szCs w:val="22"/>
              </w:rPr>
              <w:t>9 586</w:t>
            </w:r>
          </w:p>
        </w:tc>
      </w:tr>
      <w:tr w:rsidR="00DD1E80" w:rsidRPr="00F97588" w:rsidTr="008649C8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554B1" w:rsidRDefault="004F7139" w:rsidP="008649C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1 174,1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2D43">
              <w:rPr>
                <w:sz w:val="22"/>
                <w:szCs w:val="22"/>
              </w:rPr>
              <w:t> 511,4</w:t>
            </w:r>
          </w:p>
        </w:tc>
      </w:tr>
      <w:tr w:rsidR="00DD1E80" w:rsidRPr="00F97588" w:rsidTr="008649C8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DD1E80" w:rsidRPr="00F97588" w:rsidRDefault="00DD1E80" w:rsidP="008649C8">
            <w:pPr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7139">
              <w:rPr>
                <w:sz w:val="22"/>
                <w:szCs w:val="22"/>
              </w:rPr>
              <w:t>16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1E80" w:rsidRPr="00F97588" w:rsidRDefault="00DD1E80" w:rsidP="0086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2D43">
              <w:rPr>
                <w:sz w:val="22"/>
                <w:szCs w:val="22"/>
              </w:rPr>
              <w:t>22</w:t>
            </w:r>
          </w:p>
        </w:tc>
      </w:tr>
    </w:tbl>
    <w:p w:rsidR="00EC7B63" w:rsidRPr="00F97588" w:rsidRDefault="00975E1E" w:rsidP="00D17A05">
      <w:pPr>
        <w:pStyle w:val="aa"/>
        <w:spacing w:after="0" w:line="240" w:lineRule="auto"/>
        <w:ind w:left="0"/>
        <w:jc w:val="center"/>
        <w:rPr>
          <w:rFonts w:ascii="Times New Roman" w:hAnsi="Times New Roman"/>
          <w:i/>
        </w:rPr>
      </w:pPr>
      <w:r w:rsidRPr="00F97588">
        <w:rPr>
          <w:rFonts w:ascii="Times New Roman" w:hAnsi="Times New Roman"/>
          <w:b/>
          <w:i/>
          <w:color w:val="0000FF"/>
          <w:lang w:val="en-US"/>
        </w:rPr>
        <w:lastRenderedPageBreak/>
        <w:t>III</w:t>
      </w:r>
      <w:r w:rsidRPr="00F97588">
        <w:rPr>
          <w:rFonts w:ascii="Times New Roman" w:hAnsi="Times New Roman"/>
          <w:b/>
          <w:i/>
          <w:color w:val="0000FF"/>
        </w:rPr>
        <w:t xml:space="preserve">. Информация о выпускаемой продукции, производимых работах, оказываемых услугах </w:t>
      </w:r>
      <w:r w:rsidR="00EC7B63" w:rsidRPr="00F97588">
        <w:rPr>
          <w:rFonts w:ascii="Times New Roman" w:hAnsi="Times New Roman"/>
          <w:i/>
        </w:rPr>
        <w:t>(показать не более 10 видов)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984"/>
        <w:gridCol w:w="1843"/>
        <w:gridCol w:w="1843"/>
        <w:gridCol w:w="1923"/>
      </w:tblGrid>
      <w:tr w:rsidR="00975E1E" w:rsidRPr="00F97588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 xml:space="preserve">(всего), </w:t>
            </w:r>
            <w:r w:rsidR="003953CE" w:rsidRPr="00F97588">
              <w:rPr>
                <w:rFonts w:ascii="Times New Roman" w:hAnsi="Times New Roman"/>
                <w:b/>
              </w:rPr>
              <w:t>тыс</w:t>
            </w:r>
            <w:r w:rsidRPr="00F97588">
              <w:rPr>
                <w:rFonts w:ascii="Times New Roman" w:hAnsi="Times New Roman"/>
                <w:b/>
              </w:rPr>
              <w:t>.</w:t>
            </w:r>
            <w:r w:rsidR="00AF0A46" w:rsidRPr="00F97588">
              <w:rPr>
                <w:rFonts w:ascii="Times New Roman" w:hAnsi="Times New Roman"/>
                <w:b/>
              </w:rPr>
              <w:t xml:space="preserve"> </w:t>
            </w:r>
            <w:r w:rsidRPr="00F97588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Год</w:t>
            </w:r>
          </w:p>
        </w:tc>
      </w:tr>
      <w:tr w:rsidR="00975E1E" w:rsidRPr="00F97588">
        <w:tc>
          <w:tcPr>
            <w:tcW w:w="3027" w:type="dxa"/>
            <w:vMerge/>
            <w:shd w:val="clear" w:color="auto" w:fill="auto"/>
            <w:vAlign w:val="center"/>
          </w:tcPr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F97588" w:rsidRDefault="00975E1E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97588" w:rsidRDefault="00975E1E" w:rsidP="00D6681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20</w:t>
            </w:r>
            <w:r w:rsidR="00D66816">
              <w:rPr>
                <w:rFonts w:ascii="Times New Roman" w:hAnsi="Times New Roman"/>
                <w:b/>
              </w:rPr>
              <w:t>2</w:t>
            </w:r>
            <w:r w:rsidR="000A2D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F97588" w:rsidRDefault="00975E1E" w:rsidP="00D6681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20</w:t>
            </w:r>
            <w:r w:rsidR="00101144">
              <w:rPr>
                <w:rFonts w:ascii="Times New Roman" w:hAnsi="Times New Roman"/>
                <w:b/>
              </w:rPr>
              <w:t>2</w:t>
            </w:r>
            <w:r w:rsidR="000A2D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975E1E" w:rsidRPr="00F97588" w:rsidRDefault="00975E1E" w:rsidP="00D6681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20</w:t>
            </w:r>
            <w:r w:rsidR="009E1D1E">
              <w:rPr>
                <w:rFonts w:ascii="Times New Roman" w:hAnsi="Times New Roman"/>
                <w:b/>
              </w:rPr>
              <w:t>2</w:t>
            </w:r>
            <w:r w:rsidR="000A2D43">
              <w:rPr>
                <w:rFonts w:ascii="Times New Roman" w:hAnsi="Times New Roman"/>
                <w:b/>
              </w:rPr>
              <w:t>4</w:t>
            </w:r>
          </w:p>
        </w:tc>
      </w:tr>
      <w:tr w:rsidR="00AF0A46" w:rsidRPr="00F97588">
        <w:tc>
          <w:tcPr>
            <w:tcW w:w="3027" w:type="dxa"/>
            <w:shd w:val="clear" w:color="auto" w:fill="auto"/>
            <w:vAlign w:val="center"/>
          </w:tcPr>
          <w:p w:rsidR="00AF0A46" w:rsidRPr="00F97588" w:rsidRDefault="006740C6" w:rsidP="006740C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0A46" w:rsidRPr="000A2D43" w:rsidRDefault="00AF0A46" w:rsidP="00FA1E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0A46" w:rsidRPr="006740C6" w:rsidRDefault="006740C6" w:rsidP="00CA6C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740C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A46" w:rsidRPr="006740C6" w:rsidRDefault="006740C6" w:rsidP="00CA6C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740C6">
              <w:rPr>
                <w:rFonts w:ascii="Times New Roman" w:hAnsi="Times New Roman"/>
              </w:rPr>
              <w:t>-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0A46" w:rsidRPr="006740C6" w:rsidRDefault="006740C6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740C6">
              <w:rPr>
                <w:rFonts w:ascii="Times New Roman" w:hAnsi="Times New Roman"/>
              </w:rPr>
              <w:t>-</w:t>
            </w:r>
          </w:p>
        </w:tc>
      </w:tr>
    </w:tbl>
    <w:p w:rsidR="000A2D43" w:rsidRDefault="000A2D43" w:rsidP="002F5899">
      <w:pPr>
        <w:jc w:val="center"/>
        <w:rPr>
          <w:b/>
          <w:i/>
          <w:color w:val="0000FF"/>
          <w:sz w:val="22"/>
          <w:szCs w:val="22"/>
        </w:rPr>
      </w:pPr>
    </w:p>
    <w:p w:rsidR="000A2D43" w:rsidRDefault="000A2D43" w:rsidP="002F5899">
      <w:pPr>
        <w:jc w:val="center"/>
        <w:rPr>
          <w:b/>
          <w:i/>
          <w:color w:val="0000FF"/>
          <w:sz w:val="22"/>
          <w:szCs w:val="22"/>
        </w:rPr>
      </w:pPr>
    </w:p>
    <w:p w:rsidR="00975E1E" w:rsidRPr="00F97588" w:rsidRDefault="00975E1E" w:rsidP="002F5899">
      <w:pPr>
        <w:jc w:val="center"/>
        <w:rPr>
          <w:b/>
          <w:i/>
          <w:color w:val="0000FF"/>
          <w:sz w:val="22"/>
          <w:szCs w:val="22"/>
        </w:rPr>
      </w:pPr>
      <w:r w:rsidRPr="00F97588">
        <w:rPr>
          <w:b/>
          <w:i/>
          <w:color w:val="0000FF"/>
          <w:sz w:val="22"/>
          <w:szCs w:val="22"/>
          <w:lang w:val="en-US"/>
        </w:rPr>
        <w:t xml:space="preserve">IV. </w:t>
      </w:r>
      <w:r w:rsidRPr="00F97588">
        <w:rPr>
          <w:b/>
          <w:i/>
          <w:color w:val="0000FF"/>
          <w:sz w:val="22"/>
          <w:szCs w:val="22"/>
        </w:rPr>
        <w:t>Реализованные инвестиционные проекты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7"/>
        <w:gridCol w:w="2376"/>
        <w:gridCol w:w="1701"/>
        <w:gridCol w:w="3485"/>
      </w:tblGrid>
      <w:tr w:rsidR="00975E1E" w:rsidRPr="00F97588" w:rsidTr="00C10227">
        <w:tc>
          <w:tcPr>
            <w:tcW w:w="3060" w:type="dxa"/>
            <w:gridSpan w:val="2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 xml:space="preserve">Объем освоенных инвестиций </w:t>
            </w:r>
            <w:r w:rsidR="00EC7B63" w:rsidRPr="00F97588">
              <w:rPr>
                <w:b/>
                <w:sz w:val="22"/>
                <w:szCs w:val="22"/>
              </w:rPr>
              <w:br/>
            </w:r>
            <w:r w:rsidRPr="00F97588">
              <w:rPr>
                <w:b/>
                <w:sz w:val="22"/>
                <w:szCs w:val="22"/>
              </w:rPr>
              <w:t>(</w:t>
            </w:r>
            <w:r w:rsidR="003953CE" w:rsidRPr="00F97588">
              <w:rPr>
                <w:b/>
                <w:sz w:val="22"/>
                <w:szCs w:val="22"/>
              </w:rPr>
              <w:t>тыс</w:t>
            </w:r>
            <w:r w:rsidRPr="00F97588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proofErr w:type="spellStart"/>
            <w:r w:rsidR="003953CE" w:rsidRPr="00F97588">
              <w:rPr>
                <w:b/>
                <w:sz w:val="22"/>
                <w:szCs w:val="22"/>
              </w:rPr>
              <w:t>тыс</w:t>
            </w:r>
            <w:proofErr w:type="gramStart"/>
            <w:r w:rsidRPr="00F97588">
              <w:rPr>
                <w:b/>
                <w:sz w:val="22"/>
                <w:szCs w:val="22"/>
              </w:rPr>
              <w:t>.р</w:t>
            </w:r>
            <w:proofErr w:type="gramEnd"/>
            <w:r w:rsidRPr="00F97588">
              <w:rPr>
                <w:b/>
                <w:sz w:val="22"/>
                <w:szCs w:val="22"/>
              </w:rPr>
              <w:t>уб</w:t>
            </w:r>
            <w:proofErr w:type="spellEnd"/>
            <w:r w:rsidRPr="00F97588">
              <w:rPr>
                <w:b/>
                <w:sz w:val="22"/>
                <w:szCs w:val="22"/>
              </w:rPr>
              <w:t>.)</w:t>
            </w:r>
          </w:p>
        </w:tc>
      </w:tr>
      <w:tr w:rsidR="003B3172" w:rsidRPr="00F97588" w:rsidTr="00B87896">
        <w:tc>
          <w:tcPr>
            <w:tcW w:w="10622" w:type="dxa"/>
            <w:gridSpan w:val="5"/>
            <w:shd w:val="clear" w:color="auto" w:fill="auto"/>
          </w:tcPr>
          <w:p w:rsidR="003B3172" w:rsidRPr="00A94121" w:rsidRDefault="003B3172" w:rsidP="00B456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A2D43">
              <w:rPr>
                <w:b/>
                <w:sz w:val="22"/>
                <w:szCs w:val="22"/>
              </w:rPr>
              <w:t>4</w:t>
            </w:r>
          </w:p>
        </w:tc>
      </w:tr>
      <w:tr w:rsidR="003B3172" w:rsidRPr="00F97588" w:rsidTr="00C10227">
        <w:tc>
          <w:tcPr>
            <w:tcW w:w="3053" w:type="dxa"/>
            <w:shd w:val="clear" w:color="auto" w:fill="auto"/>
          </w:tcPr>
          <w:p w:rsidR="00291B15" w:rsidRPr="00291B15" w:rsidRDefault="00291B15" w:rsidP="003B3172">
            <w:pPr>
              <w:rPr>
                <w:color w:val="FF0000"/>
                <w:sz w:val="22"/>
                <w:szCs w:val="22"/>
              </w:rPr>
            </w:pPr>
            <w:r w:rsidRPr="00A94121">
              <w:rPr>
                <w:color w:val="000000"/>
                <w:sz w:val="22"/>
                <w:szCs w:val="22"/>
              </w:rPr>
              <w:t xml:space="preserve">Приобретение и монтаж оборудования, включая расходы по транспортировке, в </w:t>
            </w:r>
            <w:proofErr w:type="spellStart"/>
            <w:r w:rsidRPr="00A941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94121">
              <w:rPr>
                <w:color w:val="000000"/>
                <w:sz w:val="22"/>
                <w:szCs w:val="22"/>
              </w:rPr>
              <w:t xml:space="preserve">. приобретение оборудования для структурных подразделений; </w:t>
            </w:r>
            <w:r w:rsidRPr="00291B15">
              <w:rPr>
                <w:sz w:val="22"/>
                <w:szCs w:val="22"/>
              </w:rPr>
              <w:t>приобретение компьютерной и кассовой техники для подразделений универмага;</w:t>
            </w:r>
          </w:p>
          <w:p w:rsidR="003B3172" w:rsidRDefault="002452B7" w:rsidP="003B317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входной группы</w:t>
            </w:r>
            <w:r w:rsidR="00291B15">
              <w:rPr>
                <w:sz w:val="22"/>
                <w:szCs w:val="22"/>
              </w:rPr>
              <w:t>.</w:t>
            </w:r>
          </w:p>
          <w:p w:rsidR="00291B15" w:rsidRPr="00291B15" w:rsidRDefault="00291B15" w:rsidP="00154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r w:rsidR="0015497A">
              <w:rPr>
                <w:sz w:val="22"/>
                <w:szCs w:val="22"/>
              </w:rPr>
              <w:t xml:space="preserve">проектно-сметной </w:t>
            </w:r>
            <w:r>
              <w:rPr>
                <w:sz w:val="22"/>
                <w:szCs w:val="22"/>
              </w:rPr>
              <w:t xml:space="preserve">документации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15497A">
              <w:rPr>
                <w:color w:val="000000" w:themeColor="text1"/>
                <w:sz w:val="22"/>
                <w:szCs w:val="28"/>
              </w:rPr>
              <w:t>о</w:t>
            </w:r>
            <w:r w:rsidR="0015497A" w:rsidRPr="0091605D">
              <w:rPr>
                <w:color w:val="000000" w:themeColor="text1"/>
                <w:sz w:val="22"/>
                <w:szCs w:val="28"/>
              </w:rPr>
              <w:t>существление</w:t>
            </w:r>
            <w:proofErr w:type="gramEnd"/>
            <w:r w:rsidR="0015497A" w:rsidRPr="0091605D">
              <w:rPr>
                <w:color w:val="000000" w:themeColor="text1"/>
                <w:sz w:val="22"/>
                <w:szCs w:val="28"/>
              </w:rPr>
              <w:t xml:space="preserve"> строительства «Модернизация системы автоматической установки пожаротушения</w:t>
            </w:r>
            <w:r w:rsidR="0015497A">
              <w:rPr>
                <w:color w:val="000000" w:themeColor="text1"/>
                <w:sz w:val="22"/>
                <w:szCs w:val="28"/>
              </w:rPr>
              <w:t>»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766B51" w:rsidRDefault="00766B51" w:rsidP="003B3172">
            <w:pPr>
              <w:jc w:val="center"/>
              <w:rPr>
                <w:sz w:val="22"/>
                <w:szCs w:val="22"/>
              </w:rPr>
            </w:pPr>
          </w:p>
          <w:p w:rsidR="00766B51" w:rsidRDefault="00766B51" w:rsidP="003B3172">
            <w:pPr>
              <w:jc w:val="center"/>
              <w:rPr>
                <w:sz w:val="22"/>
                <w:szCs w:val="22"/>
              </w:rPr>
            </w:pPr>
          </w:p>
          <w:p w:rsidR="003B3172" w:rsidRPr="00F97588" w:rsidRDefault="003B3172" w:rsidP="003B3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97588">
              <w:rPr>
                <w:sz w:val="22"/>
                <w:szCs w:val="22"/>
              </w:rPr>
              <w:t>обственные средс</w:t>
            </w:r>
            <w:r>
              <w:rPr>
                <w:sz w:val="22"/>
                <w:szCs w:val="22"/>
              </w:rPr>
              <w:t>тва</w:t>
            </w:r>
          </w:p>
        </w:tc>
        <w:tc>
          <w:tcPr>
            <w:tcW w:w="1701" w:type="dxa"/>
            <w:shd w:val="clear" w:color="auto" w:fill="auto"/>
          </w:tcPr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2452B7" w:rsidRDefault="002452B7" w:rsidP="003B3172">
            <w:pPr>
              <w:jc w:val="center"/>
              <w:rPr>
                <w:sz w:val="22"/>
                <w:szCs w:val="22"/>
              </w:rPr>
            </w:pPr>
          </w:p>
          <w:p w:rsidR="00766B51" w:rsidRDefault="00766B51" w:rsidP="003B3172">
            <w:pPr>
              <w:jc w:val="center"/>
              <w:rPr>
                <w:sz w:val="22"/>
                <w:szCs w:val="22"/>
              </w:rPr>
            </w:pPr>
          </w:p>
          <w:p w:rsidR="00766B51" w:rsidRDefault="00766B51" w:rsidP="003B3172">
            <w:pPr>
              <w:jc w:val="center"/>
              <w:rPr>
                <w:sz w:val="22"/>
                <w:szCs w:val="22"/>
              </w:rPr>
            </w:pPr>
          </w:p>
          <w:p w:rsidR="003B3172" w:rsidRPr="001305F0" w:rsidRDefault="001305F0" w:rsidP="003B3172">
            <w:pPr>
              <w:jc w:val="center"/>
              <w:rPr>
                <w:sz w:val="22"/>
                <w:szCs w:val="22"/>
              </w:rPr>
            </w:pPr>
            <w:r w:rsidRPr="001305F0"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>,0</w:t>
            </w: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  <w:p w:rsidR="003B3172" w:rsidRPr="001101EB" w:rsidRDefault="003B3172" w:rsidP="003B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3B3172" w:rsidRPr="00F97588" w:rsidRDefault="003B3172" w:rsidP="003B31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56F6" w:rsidRPr="00F97588" w:rsidTr="00B87896">
        <w:tc>
          <w:tcPr>
            <w:tcW w:w="10622" w:type="dxa"/>
            <w:gridSpan w:val="5"/>
            <w:shd w:val="clear" w:color="auto" w:fill="auto"/>
          </w:tcPr>
          <w:p w:rsidR="00B456F6" w:rsidRPr="00F97588" w:rsidRDefault="00B456F6" w:rsidP="00B456F6">
            <w:pPr>
              <w:jc w:val="center"/>
              <w:rPr>
                <w:b/>
                <w:sz w:val="22"/>
                <w:szCs w:val="22"/>
              </w:rPr>
            </w:pPr>
            <w:r w:rsidRPr="00A94121">
              <w:rPr>
                <w:b/>
                <w:sz w:val="22"/>
                <w:szCs w:val="22"/>
              </w:rPr>
              <w:t>202</w:t>
            </w:r>
            <w:r w:rsidR="000A2D43">
              <w:rPr>
                <w:b/>
                <w:sz w:val="22"/>
                <w:szCs w:val="22"/>
              </w:rPr>
              <w:t>3</w:t>
            </w:r>
          </w:p>
        </w:tc>
      </w:tr>
      <w:tr w:rsidR="00B456F6" w:rsidRPr="00F97588" w:rsidTr="00C10227">
        <w:trPr>
          <w:trHeight w:val="3789"/>
        </w:trPr>
        <w:tc>
          <w:tcPr>
            <w:tcW w:w="3053" w:type="dxa"/>
            <w:shd w:val="clear" w:color="auto" w:fill="auto"/>
          </w:tcPr>
          <w:p w:rsidR="00291B15" w:rsidRPr="001305F0" w:rsidRDefault="007049A2" w:rsidP="007049A2">
            <w:pPr>
              <w:rPr>
                <w:color w:val="FF0000"/>
                <w:sz w:val="22"/>
                <w:szCs w:val="22"/>
              </w:rPr>
            </w:pPr>
            <w:r w:rsidRPr="00A94121">
              <w:rPr>
                <w:color w:val="000000"/>
                <w:sz w:val="22"/>
                <w:szCs w:val="22"/>
              </w:rPr>
              <w:t xml:space="preserve">Приобретение и монтаж оборудования, включая расходы по транспортировке, в </w:t>
            </w:r>
            <w:proofErr w:type="spellStart"/>
            <w:r w:rsidRPr="00A941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94121">
              <w:rPr>
                <w:color w:val="000000"/>
                <w:sz w:val="22"/>
                <w:szCs w:val="22"/>
              </w:rPr>
              <w:t xml:space="preserve">. приобретение оборудования для структурных подразделений; </w:t>
            </w:r>
            <w:r w:rsidRPr="00291B15">
              <w:rPr>
                <w:sz w:val="22"/>
                <w:szCs w:val="22"/>
              </w:rPr>
              <w:t>приобретение компьютерной и кассовой техники для подразделений универмага;</w:t>
            </w:r>
          </w:p>
          <w:p w:rsidR="00753EC5" w:rsidRPr="001305F0" w:rsidRDefault="007049A2" w:rsidP="00A94121">
            <w:pPr>
              <w:rPr>
                <w:color w:val="FF0000"/>
                <w:sz w:val="22"/>
                <w:szCs w:val="22"/>
              </w:rPr>
            </w:pPr>
            <w:r w:rsidRPr="00A94121">
              <w:rPr>
                <w:sz w:val="22"/>
                <w:szCs w:val="22"/>
              </w:rPr>
              <w:t>модернизация системы видеонаблюдения</w:t>
            </w:r>
            <w:r w:rsidR="001305F0">
              <w:rPr>
                <w:sz w:val="22"/>
                <w:szCs w:val="22"/>
              </w:rPr>
              <w:t>, охранно-пожарной сигнализации</w:t>
            </w:r>
            <w:r w:rsidRPr="00A94121">
              <w:rPr>
                <w:sz w:val="22"/>
                <w:szCs w:val="22"/>
              </w:rPr>
              <w:t>.</w:t>
            </w:r>
            <w:r w:rsidRPr="00A94121">
              <w:rPr>
                <w:color w:val="000000"/>
                <w:sz w:val="22"/>
                <w:szCs w:val="22"/>
              </w:rPr>
              <w:t xml:space="preserve"> </w:t>
            </w:r>
          </w:p>
          <w:p w:rsidR="00B456F6" w:rsidRPr="002452B7" w:rsidRDefault="00753EC5" w:rsidP="0024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291B15">
              <w:rPr>
                <w:color w:val="000000" w:themeColor="text1"/>
                <w:sz w:val="22"/>
                <w:szCs w:val="22"/>
              </w:rPr>
              <w:t>Разработка документации для реконструкции пристройки к зданию универмага.</w:t>
            </w:r>
            <w:r w:rsidR="007049A2" w:rsidRPr="00291B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B456F6" w:rsidRDefault="00B456F6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sz w:val="22"/>
                <w:szCs w:val="22"/>
              </w:rPr>
            </w:pPr>
          </w:p>
          <w:p w:rsidR="00753EC5" w:rsidRPr="00F97588" w:rsidRDefault="00753EC5" w:rsidP="009E1D1E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Собственные средс</w:t>
            </w:r>
            <w:r>
              <w:rPr>
                <w:sz w:val="22"/>
                <w:szCs w:val="22"/>
              </w:rPr>
              <w:t>тва</w:t>
            </w:r>
          </w:p>
        </w:tc>
        <w:tc>
          <w:tcPr>
            <w:tcW w:w="1701" w:type="dxa"/>
            <w:shd w:val="clear" w:color="auto" w:fill="auto"/>
          </w:tcPr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753EC5" w:rsidRDefault="00753EC5" w:rsidP="009E1D1E">
            <w:pPr>
              <w:jc w:val="center"/>
              <w:rPr>
                <w:b/>
                <w:sz w:val="22"/>
                <w:szCs w:val="22"/>
              </w:rPr>
            </w:pPr>
          </w:p>
          <w:p w:rsidR="00B456F6" w:rsidRPr="001101EB" w:rsidRDefault="001305F0" w:rsidP="009E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314,0</w:t>
            </w:r>
          </w:p>
        </w:tc>
        <w:tc>
          <w:tcPr>
            <w:tcW w:w="3485" w:type="dxa"/>
            <w:shd w:val="clear" w:color="auto" w:fill="auto"/>
          </w:tcPr>
          <w:p w:rsidR="00B456F6" w:rsidRPr="00F97588" w:rsidRDefault="00B456F6" w:rsidP="009E1D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1D1E" w:rsidRPr="00F97588" w:rsidTr="00B87896">
        <w:tc>
          <w:tcPr>
            <w:tcW w:w="10622" w:type="dxa"/>
            <w:gridSpan w:val="5"/>
            <w:shd w:val="clear" w:color="auto" w:fill="auto"/>
          </w:tcPr>
          <w:p w:rsidR="009E1D1E" w:rsidRPr="00F97588" w:rsidRDefault="009E1D1E" w:rsidP="009E1D1E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0A2D43">
              <w:rPr>
                <w:b/>
                <w:sz w:val="22"/>
                <w:szCs w:val="22"/>
              </w:rPr>
              <w:t>2</w:t>
            </w:r>
          </w:p>
        </w:tc>
      </w:tr>
      <w:tr w:rsidR="006131D7" w:rsidRPr="00F97588" w:rsidTr="00C10227">
        <w:trPr>
          <w:trHeight w:val="2078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06928" w:rsidRPr="000E726F" w:rsidRDefault="00706928" w:rsidP="00706928">
            <w:pPr>
              <w:rPr>
                <w:color w:val="000000"/>
                <w:sz w:val="22"/>
                <w:szCs w:val="22"/>
              </w:rPr>
            </w:pPr>
            <w:r w:rsidRPr="000E726F">
              <w:rPr>
                <w:color w:val="000000"/>
                <w:sz w:val="22"/>
                <w:szCs w:val="22"/>
              </w:rPr>
              <w:t xml:space="preserve">Приобретение и монтаж оборудования, включая расходы по транспортировке, в </w:t>
            </w:r>
            <w:proofErr w:type="spellStart"/>
            <w:r w:rsidRPr="000E726F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0E726F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0E726F">
              <w:rPr>
                <w:color w:val="000000"/>
                <w:sz w:val="22"/>
                <w:szCs w:val="22"/>
              </w:rPr>
              <w:t>риобретение оборудования для</w:t>
            </w:r>
            <w:r>
              <w:rPr>
                <w:color w:val="000000"/>
                <w:sz w:val="22"/>
                <w:szCs w:val="22"/>
              </w:rPr>
              <w:t xml:space="preserve"> столовой;</w:t>
            </w:r>
            <w:r w:rsidRPr="000E72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0E726F">
              <w:rPr>
                <w:color w:val="000000"/>
                <w:sz w:val="22"/>
                <w:szCs w:val="22"/>
              </w:rPr>
              <w:t>риобретение компьютерной и кассовой техники для подразделений универмага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131D7" w:rsidRPr="00F97588" w:rsidRDefault="00706928" w:rsidP="00706928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E726F">
              <w:rPr>
                <w:sz w:val="22"/>
                <w:szCs w:val="22"/>
              </w:rPr>
              <w:t xml:space="preserve">одернизация системы </w:t>
            </w:r>
            <w:r>
              <w:rPr>
                <w:sz w:val="22"/>
                <w:szCs w:val="22"/>
              </w:rPr>
              <w:t>видео</w:t>
            </w:r>
            <w:r w:rsidRPr="000E726F">
              <w:rPr>
                <w:sz w:val="22"/>
                <w:szCs w:val="22"/>
              </w:rPr>
              <w:t>наблюдения.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131D7" w:rsidRPr="00F97588" w:rsidRDefault="006131D7" w:rsidP="00706928">
            <w:pPr>
              <w:jc w:val="center"/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2B7" w:rsidRDefault="002452B7" w:rsidP="00706928">
            <w:pPr>
              <w:jc w:val="center"/>
              <w:rPr>
                <w:sz w:val="22"/>
                <w:szCs w:val="22"/>
              </w:rPr>
            </w:pPr>
          </w:p>
          <w:p w:rsidR="00706928" w:rsidRPr="001305F0" w:rsidRDefault="00706928" w:rsidP="00706928">
            <w:pPr>
              <w:jc w:val="center"/>
              <w:rPr>
                <w:sz w:val="22"/>
                <w:szCs w:val="22"/>
              </w:rPr>
            </w:pPr>
            <w:r w:rsidRPr="001305F0">
              <w:rPr>
                <w:sz w:val="22"/>
                <w:szCs w:val="22"/>
              </w:rPr>
              <w:t>397</w:t>
            </w:r>
            <w:r w:rsidR="001305F0">
              <w:rPr>
                <w:sz w:val="22"/>
                <w:szCs w:val="22"/>
              </w:rPr>
              <w:t>,0</w:t>
            </w:r>
          </w:p>
          <w:p w:rsidR="006131D7" w:rsidRPr="006131D7" w:rsidRDefault="006131D7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6131D7" w:rsidRPr="00F97588" w:rsidRDefault="006131D7" w:rsidP="002F589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5E1E" w:rsidRPr="00F97588" w:rsidRDefault="00975E1E" w:rsidP="002F5899">
      <w:pPr>
        <w:jc w:val="center"/>
        <w:rPr>
          <w:sz w:val="22"/>
          <w:szCs w:val="22"/>
        </w:rPr>
      </w:pPr>
    </w:p>
    <w:p w:rsidR="00D17A05" w:rsidRDefault="00D17A05" w:rsidP="00F76C55">
      <w:pPr>
        <w:rPr>
          <w:b/>
          <w:i/>
          <w:color w:val="0000FF"/>
          <w:sz w:val="22"/>
          <w:szCs w:val="22"/>
        </w:rPr>
      </w:pPr>
    </w:p>
    <w:p w:rsidR="00D17A05" w:rsidRDefault="00D17A05" w:rsidP="00CD5843">
      <w:pPr>
        <w:rPr>
          <w:b/>
          <w:i/>
          <w:color w:val="0000FF"/>
          <w:sz w:val="22"/>
          <w:szCs w:val="22"/>
        </w:rPr>
      </w:pPr>
    </w:p>
    <w:p w:rsidR="00975E1E" w:rsidRPr="00F97588" w:rsidRDefault="00975E1E" w:rsidP="002F5899">
      <w:pPr>
        <w:jc w:val="center"/>
        <w:rPr>
          <w:b/>
          <w:i/>
          <w:color w:val="0000FF"/>
          <w:sz w:val="22"/>
          <w:szCs w:val="22"/>
        </w:rPr>
      </w:pPr>
      <w:r w:rsidRPr="00F97588">
        <w:rPr>
          <w:b/>
          <w:i/>
          <w:color w:val="0000FF"/>
          <w:sz w:val="22"/>
          <w:szCs w:val="22"/>
        </w:rPr>
        <w:lastRenderedPageBreak/>
        <w:t>Планируемые к реализации инвестиционные проекты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2490"/>
        <w:gridCol w:w="1701"/>
        <w:gridCol w:w="3495"/>
      </w:tblGrid>
      <w:tr w:rsidR="00975E1E" w:rsidRPr="00F97588" w:rsidTr="00C10227">
        <w:tc>
          <w:tcPr>
            <w:tcW w:w="2946" w:type="dxa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975E1E" w:rsidRPr="00F97588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E1E" w:rsidRPr="00F97588" w:rsidRDefault="00EC7B63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Общая стоимость инвестиционного проекта (тыс.</w:t>
            </w:r>
            <w:r w:rsidR="00075850">
              <w:rPr>
                <w:b/>
                <w:sz w:val="22"/>
                <w:szCs w:val="22"/>
              </w:rPr>
              <w:t xml:space="preserve"> </w:t>
            </w:r>
            <w:r w:rsidRPr="00F97588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75E1E" w:rsidRPr="00F97588" w:rsidRDefault="00EC7B63" w:rsidP="002F5899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Ожидаемый эффект</w:t>
            </w:r>
          </w:p>
        </w:tc>
      </w:tr>
      <w:tr w:rsidR="00975E1E" w:rsidRPr="00F97588" w:rsidTr="00075850">
        <w:tc>
          <w:tcPr>
            <w:tcW w:w="10632" w:type="dxa"/>
            <w:gridSpan w:val="4"/>
            <w:shd w:val="clear" w:color="auto" w:fill="auto"/>
          </w:tcPr>
          <w:p w:rsidR="00975E1E" w:rsidRPr="00F97588" w:rsidRDefault="00975E1E" w:rsidP="001F1E51">
            <w:pPr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20</w:t>
            </w:r>
            <w:r w:rsidR="00E732DE" w:rsidRPr="00F97588">
              <w:rPr>
                <w:b/>
                <w:sz w:val="22"/>
                <w:szCs w:val="22"/>
              </w:rPr>
              <w:t>2</w:t>
            </w:r>
            <w:r w:rsidR="002452B7">
              <w:rPr>
                <w:b/>
                <w:sz w:val="22"/>
                <w:szCs w:val="22"/>
              </w:rPr>
              <w:t>5</w:t>
            </w:r>
            <w:r w:rsidRPr="00F97588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D66816" w:rsidRPr="00F97588" w:rsidTr="00075850">
        <w:trPr>
          <w:trHeight w:val="3168"/>
        </w:trPr>
        <w:tc>
          <w:tcPr>
            <w:tcW w:w="2946" w:type="dxa"/>
            <w:shd w:val="clear" w:color="auto" w:fill="auto"/>
            <w:vAlign w:val="center"/>
          </w:tcPr>
          <w:p w:rsidR="00D66816" w:rsidRPr="0091605D" w:rsidRDefault="00D66816" w:rsidP="00206513">
            <w:pPr>
              <w:rPr>
                <w:color w:val="FF0000"/>
                <w:sz w:val="22"/>
                <w:szCs w:val="22"/>
              </w:rPr>
            </w:pPr>
            <w:r w:rsidRPr="00206513">
              <w:rPr>
                <w:color w:val="000000" w:themeColor="text1"/>
                <w:sz w:val="22"/>
                <w:szCs w:val="22"/>
              </w:rPr>
              <w:t>Приобретение и монтаж оборудования, включая расходы по транспортировке,</w:t>
            </w:r>
            <w:r w:rsidRPr="0091605D">
              <w:rPr>
                <w:color w:val="FF0000"/>
                <w:sz w:val="22"/>
                <w:szCs w:val="22"/>
              </w:rPr>
              <w:t xml:space="preserve"> </w:t>
            </w:r>
            <w:r w:rsidRPr="00317A59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317A59">
              <w:rPr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17A5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17A59" w:rsidRPr="00317A59">
              <w:rPr>
                <w:color w:val="000000" w:themeColor="text1"/>
                <w:sz w:val="22"/>
                <w:szCs w:val="22"/>
              </w:rPr>
              <w:t>приобретение торговой программы,</w:t>
            </w:r>
            <w:r w:rsidR="00317A59">
              <w:rPr>
                <w:color w:val="FF0000"/>
                <w:sz w:val="22"/>
                <w:szCs w:val="22"/>
              </w:rPr>
              <w:t xml:space="preserve"> </w:t>
            </w:r>
            <w:r w:rsidR="00206513" w:rsidRPr="00206513">
              <w:rPr>
                <w:color w:val="000000" w:themeColor="text1"/>
                <w:sz w:val="22"/>
                <w:szCs w:val="22"/>
              </w:rPr>
              <w:t>приобретение программного обеспечения для мобильных устройств;</w:t>
            </w:r>
            <w:r w:rsidR="00206513">
              <w:rPr>
                <w:color w:val="FF0000"/>
                <w:sz w:val="22"/>
                <w:szCs w:val="22"/>
              </w:rPr>
              <w:t xml:space="preserve"> </w:t>
            </w:r>
            <w:r w:rsidRPr="00317A59">
              <w:rPr>
                <w:color w:val="000000" w:themeColor="text1"/>
                <w:sz w:val="22"/>
                <w:szCs w:val="22"/>
              </w:rPr>
              <w:t>приобретение оборудования для обеспечения деятельности по части АСУП;</w:t>
            </w:r>
            <w:r w:rsidRPr="0091605D">
              <w:rPr>
                <w:color w:val="FF0000"/>
                <w:sz w:val="22"/>
                <w:szCs w:val="22"/>
              </w:rPr>
              <w:t xml:space="preserve"> </w:t>
            </w:r>
            <w:r w:rsidRPr="00206513">
              <w:rPr>
                <w:color w:val="000000" w:themeColor="text1"/>
                <w:sz w:val="22"/>
                <w:szCs w:val="22"/>
              </w:rPr>
              <w:t>замена устаревшего торгового оборудования.</w:t>
            </w:r>
            <w:r w:rsidRPr="0091605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66816" w:rsidRPr="00206513" w:rsidRDefault="00D66816" w:rsidP="00D66816">
            <w:pPr>
              <w:rPr>
                <w:color w:val="000000" w:themeColor="text1"/>
                <w:sz w:val="22"/>
                <w:szCs w:val="22"/>
              </w:rPr>
            </w:pPr>
            <w:r w:rsidRPr="00206513">
              <w:rPr>
                <w:color w:val="000000" w:themeColor="text1"/>
                <w:sz w:val="22"/>
                <w:szCs w:val="22"/>
              </w:rPr>
              <w:t>Собственные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816" w:rsidRPr="00206513" w:rsidRDefault="00206513" w:rsidP="00D668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6513">
              <w:rPr>
                <w:color w:val="000000" w:themeColor="text1"/>
                <w:sz w:val="22"/>
                <w:szCs w:val="22"/>
              </w:rPr>
              <w:t>456,0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D66816" w:rsidRPr="00F97588" w:rsidRDefault="00D66816" w:rsidP="00D66816">
            <w:pPr>
              <w:jc w:val="center"/>
              <w:rPr>
                <w:sz w:val="22"/>
                <w:szCs w:val="22"/>
              </w:rPr>
            </w:pPr>
          </w:p>
        </w:tc>
      </w:tr>
      <w:tr w:rsidR="00D66816" w:rsidRPr="00F97588" w:rsidTr="00075850">
        <w:trPr>
          <w:trHeight w:val="3006"/>
        </w:trPr>
        <w:tc>
          <w:tcPr>
            <w:tcW w:w="2946" w:type="dxa"/>
            <w:shd w:val="clear" w:color="auto" w:fill="auto"/>
            <w:vAlign w:val="center"/>
          </w:tcPr>
          <w:p w:rsidR="00206513" w:rsidRDefault="00206513" w:rsidP="002065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Закупка и замена грузового лифта.</w:t>
            </w:r>
          </w:p>
          <w:p w:rsidR="00206513" w:rsidRDefault="00206513" w:rsidP="002065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Установка пластичного теплообменника.</w:t>
            </w:r>
          </w:p>
          <w:p w:rsidR="00206513" w:rsidRDefault="00206513" w:rsidP="002065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Замена прибора учёта тепловой энергии.</w:t>
            </w:r>
          </w:p>
          <w:p w:rsidR="00206513" w:rsidRDefault="00206513" w:rsidP="002065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Замена и монтаж воздухонагревателя.</w:t>
            </w:r>
          </w:p>
          <w:p w:rsidR="00206513" w:rsidRPr="00206513" w:rsidRDefault="00206513" w:rsidP="002065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Закупка и монтаж светильников подсветки фасада универмага.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66816" w:rsidRPr="00206513" w:rsidRDefault="00D66816" w:rsidP="00D66816">
            <w:pPr>
              <w:rPr>
                <w:color w:val="000000" w:themeColor="text1"/>
                <w:sz w:val="22"/>
                <w:szCs w:val="22"/>
              </w:rPr>
            </w:pPr>
            <w:r w:rsidRPr="00206513">
              <w:rPr>
                <w:color w:val="000000" w:themeColor="text1"/>
                <w:sz w:val="22"/>
                <w:szCs w:val="22"/>
              </w:rPr>
              <w:t>Собственные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816" w:rsidRPr="00206513" w:rsidRDefault="00595B29" w:rsidP="00D668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345,2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D66816" w:rsidRPr="00F97588" w:rsidRDefault="00D66816" w:rsidP="00D66816">
            <w:pPr>
              <w:jc w:val="center"/>
              <w:rPr>
                <w:sz w:val="22"/>
                <w:szCs w:val="22"/>
              </w:rPr>
            </w:pPr>
          </w:p>
        </w:tc>
      </w:tr>
      <w:tr w:rsidR="00D66816" w:rsidRPr="00F97588" w:rsidTr="00075850">
        <w:trPr>
          <w:trHeight w:val="1221"/>
        </w:trPr>
        <w:tc>
          <w:tcPr>
            <w:tcW w:w="2946" w:type="dxa"/>
            <w:shd w:val="clear" w:color="auto" w:fill="auto"/>
            <w:vAlign w:val="center"/>
          </w:tcPr>
          <w:p w:rsidR="00656194" w:rsidRPr="0091605D" w:rsidRDefault="0091605D" w:rsidP="00317A59">
            <w:pPr>
              <w:rPr>
                <w:color w:val="000000" w:themeColor="text1"/>
                <w:sz w:val="22"/>
                <w:szCs w:val="22"/>
              </w:rPr>
            </w:pPr>
            <w:r w:rsidRPr="0091605D">
              <w:rPr>
                <w:color w:val="000000" w:themeColor="text1"/>
                <w:sz w:val="22"/>
                <w:szCs w:val="28"/>
              </w:rPr>
              <w:t>Осуществление строительства «Модернизация системы автоматической установки пожаротушения</w:t>
            </w:r>
            <w:r w:rsidR="00317A59">
              <w:rPr>
                <w:color w:val="000000" w:themeColor="text1"/>
                <w:sz w:val="22"/>
                <w:szCs w:val="28"/>
              </w:rPr>
              <w:t>»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66816" w:rsidRPr="0091605D" w:rsidRDefault="00946F64" w:rsidP="00D6681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Заёмные и привлечённые</w:t>
            </w:r>
            <w:r w:rsidRPr="00F97588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6816" w:rsidRPr="0091605D" w:rsidRDefault="00D66816" w:rsidP="00D66816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D66816" w:rsidRPr="00656194" w:rsidRDefault="00656194" w:rsidP="00D66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1 950</w:t>
            </w:r>
            <w:r w:rsidR="00D66816" w:rsidRPr="00656194">
              <w:rPr>
                <w:sz w:val="22"/>
                <w:szCs w:val="22"/>
              </w:rPr>
              <w:t>,0</w:t>
            </w:r>
          </w:p>
          <w:p w:rsidR="00D66816" w:rsidRPr="0091605D" w:rsidRDefault="00D66816" w:rsidP="00D6681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D66816" w:rsidRPr="00F97588" w:rsidRDefault="00D66816" w:rsidP="00700ACE">
            <w:pPr>
              <w:rPr>
                <w:sz w:val="22"/>
                <w:szCs w:val="22"/>
              </w:rPr>
            </w:pPr>
          </w:p>
        </w:tc>
      </w:tr>
      <w:tr w:rsidR="00656194" w:rsidRPr="00F97588" w:rsidTr="00075850">
        <w:trPr>
          <w:trHeight w:val="471"/>
        </w:trPr>
        <w:tc>
          <w:tcPr>
            <w:tcW w:w="2946" w:type="dxa"/>
            <w:shd w:val="clear" w:color="auto" w:fill="auto"/>
            <w:vAlign w:val="center"/>
          </w:tcPr>
          <w:p w:rsidR="00656194" w:rsidRDefault="00656194" w:rsidP="000758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6513">
              <w:rPr>
                <w:color w:val="000000" w:themeColor="text1"/>
                <w:sz w:val="22"/>
                <w:szCs w:val="22"/>
              </w:rPr>
              <w:t>Реконструкция пристройки к зданию универмага</w:t>
            </w:r>
          </w:p>
          <w:p w:rsidR="00656194" w:rsidRPr="0091605D" w:rsidRDefault="00656194" w:rsidP="00075850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656194" w:rsidRDefault="00656194" w:rsidP="00D66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инвестора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94" w:rsidRDefault="00656194" w:rsidP="00D66816">
            <w:pPr>
              <w:jc w:val="center"/>
              <w:rPr>
                <w:sz w:val="22"/>
                <w:szCs w:val="22"/>
              </w:rPr>
            </w:pPr>
            <w:r w:rsidRPr="00656194">
              <w:rPr>
                <w:sz w:val="22"/>
                <w:szCs w:val="22"/>
              </w:rPr>
              <w:t>20 000,0</w:t>
            </w:r>
          </w:p>
          <w:p w:rsidR="00563226" w:rsidRPr="00656194" w:rsidRDefault="00563226" w:rsidP="00D66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(согласно разработанной документации)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656194" w:rsidRDefault="00656194" w:rsidP="0065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дополнительной торговой площади (торговая площадь увеличится на 74%);</w:t>
            </w:r>
          </w:p>
          <w:p w:rsidR="00656194" w:rsidRDefault="00656194" w:rsidP="0065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условий, благодаря которым объект будет полностью отвечать современным требованиям торговли, за счёт чего сохраниться конкурентоспособность;</w:t>
            </w:r>
          </w:p>
          <w:p w:rsidR="00656194" w:rsidRDefault="00656194" w:rsidP="0065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культуры торгового обслуживания населения;</w:t>
            </w:r>
          </w:p>
          <w:p w:rsidR="00656194" w:rsidRPr="00F97588" w:rsidRDefault="00075850" w:rsidP="0065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 эффективности работы торгового объекта.</w:t>
            </w:r>
          </w:p>
        </w:tc>
      </w:tr>
    </w:tbl>
    <w:p w:rsidR="002B0530" w:rsidRPr="00F97588" w:rsidRDefault="002B0530" w:rsidP="00CF6822">
      <w:pPr>
        <w:pStyle w:val="10"/>
        <w:spacing w:before="0" w:after="0"/>
        <w:rPr>
          <w:b/>
          <w:spacing w:val="-10"/>
          <w:sz w:val="22"/>
          <w:szCs w:val="22"/>
        </w:rPr>
      </w:pPr>
    </w:p>
    <w:p w:rsidR="00680E13" w:rsidRPr="00F97588" w:rsidRDefault="00680E13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F97588">
        <w:rPr>
          <w:rFonts w:ascii="Times New Roman" w:hAnsi="Times New Roman"/>
          <w:b/>
          <w:i/>
          <w:color w:val="0000FF"/>
          <w:lang w:val="en-US"/>
        </w:rPr>
        <w:t>V</w:t>
      </w:r>
      <w:r w:rsidRPr="00F97588">
        <w:rPr>
          <w:rFonts w:ascii="Times New Roman" w:hAnsi="Times New Roman"/>
          <w:b/>
          <w:i/>
          <w:color w:val="0000FF"/>
        </w:rPr>
        <w:t>. Структура реализации работ (услуг):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393"/>
        <w:gridCol w:w="2393"/>
        <w:gridCol w:w="2393"/>
      </w:tblGrid>
      <w:tr w:rsidR="0013433A" w:rsidRPr="00F97588" w:rsidTr="00E156DF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13433A" w:rsidRPr="00F97588" w:rsidRDefault="0013433A" w:rsidP="00E732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Структура (</w:t>
            </w:r>
            <w:proofErr w:type="gramStart"/>
            <w:r w:rsidRPr="00F97588">
              <w:rPr>
                <w:rFonts w:ascii="Times New Roman" w:hAnsi="Times New Roman"/>
                <w:b/>
              </w:rPr>
              <w:t>в</w:t>
            </w:r>
            <w:proofErr w:type="gramEnd"/>
            <w:r w:rsidRPr="00F97588">
              <w:rPr>
                <w:rFonts w:ascii="Times New Roman" w:hAnsi="Times New Roman"/>
                <w:b/>
              </w:rPr>
              <w:t xml:space="preserve"> %)</w:t>
            </w:r>
          </w:p>
        </w:tc>
        <w:tc>
          <w:tcPr>
            <w:tcW w:w="2393" w:type="dxa"/>
            <w:vAlign w:val="center"/>
          </w:tcPr>
          <w:p w:rsidR="0013433A" w:rsidRPr="00F97588" w:rsidRDefault="00D74959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2B05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93" w:type="dxa"/>
            <w:vAlign w:val="center"/>
          </w:tcPr>
          <w:p w:rsidR="0013433A" w:rsidRPr="00D17A05" w:rsidRDefault="00D74959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7A05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2B0530" w:rsidRPr="00D17A0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3433A" w:rsidRPr="00D17A05" w:rsidRDefault="0013433A" w:rsidP="00D7495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7A05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2B0530" w:rsidRPr="00D17A05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</w:tr>
      <w:tr w:rsidR="0013433A" w:rsidRPr="00F97588" w:rsidTr="00E156DF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13433A" w:rsidRPr="00F97588" w:rsidRDefault="0013433A" w:rsidP="00E732D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Внутренний рынок</w:t>
            </w:r>
          </w:p>
        </w:tc>
        <w:tc>
          <w:tcPr>
            <w:tcW w:w="2393" w:type="dxa"/>
            <w:vAlign w:val="center"/>
          </w:tcPr>
          <w:p w:rsidR="0013433A" w:rsidRPr="00F97588" w:rsidRDefault="00D74959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3433A" w:rsidRPr="00F97588">
              <w:rPr>
                <w:rFonts w:ascii="Times New Roman" w:hAnsi="Times New Roman"/>
              </w:rPr>
              <w:t>%</w:t>
            </w:r>
          </w:p>
        </w:tc>
        <w:tc>
          <w:tcPr>
            <w:tcW w:w="2393" w:type="dxa"/>
            <w:vAlign w:val="center"/>
          </w:tcPr>
          <w:p w:rsidR="0013433A" w:rsidRPr="00D17A05" w:rsidRDefault="0013433A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7A05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3433A" w:rsidRPr="00D17A05" w:rsidRDefault="00D17A05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99,7</w:t>
            </w:r>
            <w:r w:rsidR="0013433A" w:rsidRPr="00D17A05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13433A" w:rsidRPr="00F97588" w:rsidTr="00E156DF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13433A" w:rsidRPr="00F97588" w:rsidRDefault="0013433A" w:rsidP="00E732D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>Внешний рынок</w:t>
            </w:r>
          </w:p>
        </w:tc>
        <w:tc>
          <w:tcPr>
            <w:tcW w:w="2393" w:type="dxa"/>
            <w:vAlign w:val="center"/>
          </w:tcPr>
          <w:p w:rsidR="0013433A" w:rsidRPr="00F97588" w:rsidRDefault="00D74959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13433A" w:rsidRPr="00D17A05" w:rsidRDefault="0013433A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7A0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3433A" w:rsidRPr="00D17A05" w:rsidRDefault="00D17A05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0,3</w:t>
            </w:r>
          </w:p>
        </w:tc>
      </w:tr>
      <w:tr w:rsidR="0013433A" w:rsidRPr="00F97588" w:rsidTr="00E156DF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13433A" w:rsidRPr="00F97588" w:rsidRDefault="0013433A" w:rsidP="00E732D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9758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393" w:type="dxa"/>
            <w:vAlign w:val="center"/>
          </w:tcPr>
          <w:p w:rsidR="0013433A" w:rsidRPr="00F97588" w:rsidRDefault="0013433A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393" w:type="dxa"/>
            <w:vAlign w:val="center"/>
          </w:tcPr>
          <w:p w:rsidR="0013433A" w:rsidRPr="00D17A05" w:rsidRDefault="0013433A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7A05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3433A" w:rsidRPr="00D17A05" w:rsidRDefault="0013433A" w:rsidP="00E156D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7A05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</w:tbl>
    <w:p w:rsidR="00680E13" w:rsidRPr="00CF6822" w:rsidRDefault="00680E13" w:rsidP="00CF6822">
      <w:pPr>
        <w:pStyle w:val="aa"/>
        <w:spacing w:after="0" w:line="240" w:lineRule="auto"/>
        <w:ind w:left="0"/>
        <w:rPr>
          <w:rFonts w:ascii="Times New Roman" w:hAnsi="Times New Roman"/>
        </w:rPr>
      </w:pPr>
      <w:r w:rsidRPr="00F97588">
        <w:rPr>
          <w:rFonts w:ascii="Times New Roman" w:hAnsi="Times New Roman"/>
        </w:rPr>
        <w:t>Основные рынки сбыта продукции (</w:t>
      </w:r>
      <w:r w:rsidRPr="00F97588">
        <w:rPr>
          <w:rFonts w:ascii="Times New Roman" w:hAnsi="Times New Roman"/>
          <w:i/>
        </w:rPr>
        <w:t>указать страны</w:t>
      </w:r>
      <w:r w:rsidRPr="00F97588">
        <w:rPr>
          <w:rFonts w:ascii="Times New Roman" w:hAnsi="Times New Roman"/>
        </w:rPr>
        <w:t xml:space="preserve">): </w:t>
      </w:r>
      <w:r w:rsidR="00CF6822">
        <w:rPr>
          <w:rFonts w:ascii="Times New Roman" w:hAnsi="Times New Roman"/>
        </w:rPr>
        <w:t>РФ.</w:t>
      </w:r>
    </w:p>
    <w:p w:rsidR="00D17A05" w:rsidRPr="00F97588" w:rsidRDefault="00D17A05" w:rsidP="002F5899">
      <w:pPr>
        <w:pStyle w:val="a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35180" w:rsidRPr="00567B58" w:rsidRDefault="00680E13" w:rsidP="0023518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567B58">
        <w:rPr>
          <w:rFonts w:ascii="Times New Roman" w:hAnsi="Times New Roman"/>
          <w:b/>
          <w:i/>
          <w:color w:val="0000FF"/>
          <w:lang w:val="en-US"/>
        </w:rPr>
        <w:lastRenderedPageBreak/>
        <w:t>VI</w:t>
      </w:r>
      <w:r w:rsidRPr="00567B58">
        <w:rPr>
          <w:rFonts w:ascii="Times New Roman" w:hAnsi="Times New Roman"/>
          <w:b/>
          <w:i/>
          <w:color w:val="0000FF"/>
        </w:rPr>
        <w:t xml:space="preserve">. </w:t>
      </w:r>
      <w:r w:rsidR="00235180" w:rsidRPr="00567B58">
        <w:rPr>
          <w:rFonts w:ascii="Times New Roman" w:hAnsi="Times New Roman"/>
          <w:b/>
          <w:i/>
          <w:color w:val="0000FF"/>
        </w:rPr>
        <w:t>Информация об имуществе, находящемся по договору безвозмездного пользования:</w:t>
      </w:r>
    </w:p>
    <w:p w:rsidR="00235180" w:rsidRPr="00567B58" w:rsidRDefault="00235180" w:rsidP="00235180">
      <w:pPr>
        <w:shd w:val="clear" w:color="auto" w:fill="FFFFFF"/>
        <w:ind w:right="40"/>
        <w:jc w:val="both"/>
        <w:rPr>
          <w:color w:val="000000"/>
          <w:sz w:val="22"/>
          <w:szCs w:val="22"/>
        </w:rPr>
      </w:pPr>
      <w:r w:rsidRPr="00567B58">
        <w:rPr>
          <w:color w:val="000000"/>
          <w:spacing w:val="1"/>
          <w:sz w:val="22"/>
          <w:szCs w:val="22"/>
        </w:rPr>
        <w:t>Договор безвозмездного пользования ___</w:t>
      </w:r>
      <w:r w:rsidR="00643591" w:rsidRPr="00567B58">
        <w:rPr>
          <w:color w:val="000000"/>
          <w:spacing w:val="1"/>
          <w:sz w:val="22"/>
          <w:szCs w:val="22"/>
        </w:rPr>
        <w:t>нет</w:t>
      </w:r>
    </w:p>
    <w:p w:rsidR="00235180" w:rsidRPr="00567B58" w:rsidRDefault="00235180" w:rsidP="00235180">
      <w:pPr>
        <w:rPr>
          <w:b/>
          <w:sz w:val="22"/>
          <w:szCs w:val="2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2"/>
        <w:gridCol w:w="3960"/>
      </w:tblGrid>
      <w:tr w:rsidR="00235180" w:rsidRPr="00567B58">
        <w:tc>
          <w:tcPr>
            <w:tcW w:w="648" w:type="dxa"/>
          </w:tcPr>
          <w:p w:rsidR="00235180" w:rsidRPr="00567B58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7B58">
              <w:rPr>
                <w:b/>
                <w:sz w:val="22"/>
                <w:szCs w:val="22"/>
              </w:rPr>
              <w:t>№</w:t>
            </w:r>
          </w:p>
          <w:p w:rsidR="00235180" w:rsidRPr="00567B58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567B58">
              <w:rPr>
                <w:b/>
                <w:sz w:val="22"/>
                <w:szCs w:val="22"/>
              </w:rPr>
              <w:t>п</w:t>
            </w:r>
            <w:proofErr w:type="gramEnd"/>
            <w:r w:rsidRPr="00567B5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12" w:type="dxa"/>
          </w:tcPr>
          <w:p w:rsidR="00235180" w:rsidRPr="00567B58" w:rsidRDefault="00235180" w:rsidP="00EC709F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b/>
                <w:sz w:val="22"/>
                <w:szCs w:val="22"/>
              </w:rPr>
            </w:pPr>
            <w:r w:rsidRPr="00567B58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960" w:type="dxa"/>
          </w:tcPr>
          <w:p w:rsidR="00235180" w:rsidRPr="00567B58" w:rsidRDefault="00235180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7B58">
              <w:rPr>
                <w:b/>
                <w:sz w:val="22"/>
                <w:szCs w:val="22"/>
              </w:rPr>
              <w:t>Остаточная стоимость</w:t>
            </w:r>
          </w:p>
          <w:p w:rsidR="00235180" w:rsidRPr="00567B58" w:rsidRDefault="00235180" w:rsidP="00EF18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7B58">
              <w:rPr>
                <w:b/>
                <w:sz w:val="22"/>
                <w:szCs w:val="22"/>
              </w:rPr>
              <w:t>на 01.01.20</w:t>
            </w:r>
            <w:r w:rsidR="00E732DE" w:rsidRPr="00567B58">
              <w:rPr>
                <w:b/>
                <w:sz w:val="22"/>
                <w:szCs w:val="22"/>
              </w:rPr>
              <w:t>2</w:t>
            </w:r>
            <w:r w:rsidR="002B0530">
              <w:rPr>
                <w:b/>
                <w:sz w:val="22"/>
                <w:szCs w:val="22"/>
              </w:rPr>
              <w:t>5,</w:t>
            </w:r>
            <w:r w:rsidRPr="00567B58">
              <w:rPr>
                <w:b/>
                <w:sz w:val="22"/>
                <w:szCs w:val="22"/>
              </w:rPr>
              <w:t xml:space="preserve"> тыс. руб</w:t>
            </w:r>
            <w:r w:rsidR="00EC7B63" w:rsidRPr="00567B58">
              <w:rPr>
                <w:b/>
                <w:sz w:val="22"/>
                <w:szCs w:val="22"/>
              </w:rPr>
              <w:t>.</w:t>
            </w:r>
          </w:p>
        </w:tc>
      </w:tr>
      <w:tr w:rsidR="006E6063" w:rsidRPr="00F97588">
        <w:tc>
          <w:tcPr>
            <w:tcW w:w="648" w:type="dxa"/>
          </w:tcPr>
          <w:p w:rsidR="006E6063" w:rsidRPr="00567B58" w:rsidRDefault="006E6063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2" w:type="dxa"/>
          </w:tcPr>
          <w:p w:rsidR="006E6063" w:rsidRPr="00567B58" w:rsidRDefault="00643591" w:rsidP="00EC709F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sz w:val="22"/>
                <w:szCs w:val="22"/>
              </w:rPr>
            </w:pPr>
            <w:r w:rsidRPr="00567B58">
              <w:rPr>
                <w:sz w:val="22"/>
                <w:szCs w:val="22"/>
              </w:rPr>
              <w:t>нет</w:t>
            </w:r>
          </w:p>
        </w:tc>
        <w:tc>
          <w:tcPr>
            <w:tcW w:w="3960" w:type="dxa"/>
          </w:tcPr>
          <w:p w:rsidR="006E6063" w:rsidRPr="000B0459" w:rsidRDefault="000B0459" w:rsidP="00EC7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7B58">
              <w:rPr>
                <w:sz w:val="22"/>
                <w:szCs w:val="22"/>
              </w:rPr>
              <w:t>нет</w:t>
            </w:r>
          </w:p>
        </w:tc>
      </w:tr>
    </w:tbl>
    <w:p w:rsidR="00A06CEB" w:rsidRDefault="00A06CEB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D17A05" w:rsidRPr="00F97588" w:rsidRDefault="00D17A05" w:rsidP="00563226">
      <w:pPr>
        <w:pStyle w:val="aa"/>
        <w:spacing w:after="0" w:line="240" w:lineRule="auto"/>
        <w:ind w:left="0"/>
        <w:rPr>
          <w:rFonts w:ascii="Times New Roman" w:hAnsi="Times New Roman"/>
          <w:b/>
          <w:i/>
          <w:color w:val="0000FF"/>
        </w:rPr>
      </w:pPr>
    </w:p>
    <w:p w:rsidR="00680E13" w:rsidRPr="00336170" w:rsidRDefault="0023518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36170">
        <w:rPr>
          <w:rFonts w:ascii="Times New Roman" w:hAnsi="Times New Roman"/>
          <w:b/>
          <w:i/>
          <w:color w:val="0000FF"/>
          <w:lang w:val="en-US"/>
        </w:rPr>
        <w:t>VII</w:t>
      </w:r>
      <w:r w:rsidRPr="00336170">
        <w:rPr>
          <w:rFonts w:ascii="Times New Roman" w:hAnsi="Times New Roman"/>
          <w:b/>
          <w:i/>
          <w:color w:val="0000FF"/>
        </w:rPr>
        <w:t xml:space="preserve">. </w:t>
      </w:r>
      <w:r w:rsidR="00680E13" w:rsidRPr="00336170">
        <w:rPr>
          <w:rFonts w:ascii="Times New Roman" w:hAnsi="Times New Roman"/>
          <w:b/>
          <w:i/>
          <w:color w:val="0000FF"/>
        </w:rPr>
        <w:t>Информация о земельных участках, находящихся в пользовании, аренде, собственности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362"/>
        <w:gridCol w:w="2196"/>
        <w:gridCol w:w="2337"/>
        <w:gridCol w:w="2247"/>
      </w:tblGrid>
      <w:tr w:rsidR="009A708C" w:rsidRPr="00336170" w:rsidTr="00563226">
        <w:tc>
          <w:tcPr>
            <w:tcW w:w="2478" w:type="dxa"/>
            <w:shd w:val="clear" w:color="auto" w:fill="auto"/>
            <w:vAlign w:val="center"/>
          </w:tcPr>
          <w:p w:rsidR="009A708C" w:rsidRPr="00336170" w:rsidRDefault="009A708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70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08C" w:rsidRPr="00336170" w:rsidRDefault="009A708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70">
              <w:rPr>
                <w:rFonts w:ascii="Times New Roman" w:hAnsi="Times New Roman"/>
                <w:b/>
              </w:rPr>
              <w:t xml:space="preserve">Площадь земельного участка, </w:t>
            </w:r>
            <w:proofErr w:type="gramStart"/>
            <w:r w:rsidRPr="00336170">
              <w:rPr>
                <w:rFonts w:ascii="Times New Roman" w:hAnsi="Times New Roman"/>
                <w:b/>
              </w:rPr>
              <w:t>га</w:t>
            </w:r>
            <w:proofErr w:type="gramEnd"/>
          </w:p>
        </w:tc>
        <w:tc>
          <w:tcPr>
            <w:tcW w:w="2196" w:type="dxa"/>
            <w:shd w:val="clear" w:color="auto" w:fill="auto"/>
            <w:vAlign w:val="center"/>
          </w:tcPr>
          <w:p w:rsidR="009A708C" w:rsidRPr="00336170" w:rsidRDefault="009A708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70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9A708C" w:rsidRPr="00336170" w:rsidRDefault="009A708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36170">
              <w:rPr>
                <w:rFonts w:ascii="Times New Roman" w:hAnsi="Times New Roman"/>
                <w:b/>
              </w:rPr>
              <w:t>Право пользования земельным участком (постоянное, временное, аренда – с указанием срока)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A708C" w:rsidRPr="00336170" w:rsidRDefault="009A708C" w:rsidP="002F589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6170">
              <w:rPr>
                <w:rFonts w:ascii="Times New Roman" w:hAnsi="Times New Roman"/>
                <w:b/>
              </w:rPr>
              <w:t>Госакт</w:t>
            </w:r>
            <w:proofErr w:type="spellEnd"/>
            <w:r w:rsidRPr="00336170">
              <w:rPr>
                <w:rFonts w:ascii="Times New Roman" w:hAnsi="Times New Roman"/>
                <w:b/>
              </w:rPr>
              <w:t xml:space="preserve"> или свидетельство (удостоверение) о государственной регистрации земельного участка</w:t>
            </w:r>
            <w:proofErr w:type="gramStart"/>
            <w:r w:rsidRPr="00336170">
              <w:rPr>
                <w:rFonts w:ascii="Times New Roman" w:hAnsi="Times New Roman"/>
                <w:b/>
              </w:rPr>
              <w:t xml:space="preserve"> (№, </w:t>
            </w:r>
            <w:proofErr w:type="gramEnd"/>
            <w:r w:rsidRPr="00336170">
              <w:rPr>
                <w:rFonts w:ascii="Times New Roman" w:hAnsi="Times New Roman"/>
                <w:b/>
              </w:rPr>
              <w:t>дата)</w:t>
            </w:r>
          </w:p>
        </w:tc>
      </w:tr>
      <w:tr w:rsidR="00643591" w:rsidRPr="00336170" w:rsidTr="00563226">
        <w:tc>
          <w:tcPr>
            <w:tcW w:w="2478" w:type="dxa"/>
            <w:shd w:val="clear" w:color="auto" w:fill="auto"/>
          </w:tcPr>
          <w:p w:rsidR="00643591" w:rsidRPr="002B0530" w:rsidRDefault="00643591" w:rsidP="00CA6C3A">
            <w:pPr>
              <w:tabs>
                <w:tab w:val="left" w:pos="2265"/>
                <w:tab w:val="left" w:pos="31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 xml:space="preserve">г. Могилев, </w:t>
            </w:r>
          </w:p>
          <w:p w:rsidR="00643591" w:rsidRPr="002B0530" w:rsidRDefault="00643591" w:rsidP="00CA6C3A">
            <w:pPr>
              <w:tabs>
                <w:tab w:val="left" w:pos="2265"/>
                <w:tab w:val="left" w:pos="31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ул. Первомайская, 61</w:t>
            </w:r>
          </w:p>
        </w:tc>
        <w:tc>
          <w:tcPr>
            <w:tcW w:w="1362" w:type="dxa"/>
            <w:shd w:val="clear" w:color="auto" w:fill="auto"/>
          </w:tcPr>
          <w:p w:rsidR="00643591" w:rsidRPr="00F76C55" w:rsidRDefault="00F76C55" w:rsidP="00CA6C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0,55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  <w:p w:rsidR="00643591" w:rsidRPr="002B0530" w:rsidRDefault="00643591" w:rsidP="00CA6C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43591" w:rsidRPr="002B0530" w:rsidRDefault="00643591" w:rsidP="00CA6C3A">
            <w:pPr>
              <w:tabs>
                <w:tab w:val="left" w:pos="2265"/>
                <w:tab w:val="left" w:pos="31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740100000004000109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43591" w:rsidRPr="002B0530" w:rsidRDefault="00643591" w:rsidP="00CA6C3A">
            <w:pPr>
              <w:tabs>
                <w:tab w:val="left" w:pos="2265"/>
                <w:tab w:val="left" w:pos="313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постоянное</w:t>
            </w:r>
          </w:p>
        </w:tc>
        <w:tc>
          <w:tcPr>
            <w:tcW w:w="2247" w:type="dxa"/>
            <w:shd w:val="clear" w:color="auto" w:fill="auto"/>
          </w:tcPr>
          <w:p w:rsidR="00643591" w:rsidRPr="002B0530" w:rsidRDefault="00F76C55" w:rsidP="00CA6C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№675/23:976 от 05.05.202</w:t>
            </w:r>
            <w:r w:rsidR="00643591" w:rsidRPr="002B0530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</w:tbl>
    <w:p w:rsidR="002B0530" w:rsidRDefault="002B053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2B0530" w:rsidRDefault="002B0530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680E13" w:rsidRPr="00F97588" w:rsidRDefault="009A708C" w:rsidP="002F5899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36170">
        <w:rPr>
          <w:rFonts w:ascii="Times New Roman" w:hAnsi="Times New Roman"/>
          <w:b/>
          <w:i/>
          <w:color w:val="0000FF"/>
          <w:lang w:val="en-US"/>
        </w:rPr>
        <w:t>VII</w:t>
      </w:r>
      <w:r w:rsidR="00235180" w:rsidRPr="00336170">
        <w:rPr>
          <w:rFonts w:ascii="Times New Roman" w:hAnsi="Times New Roman"/>
          <w:b/>
          <w:i/>
          <w:color w:val="0000FF"/>
          <w:lang w:val="en-US"/>
        </w:rPr>
        <w:t>I</w:t>
      </w:r>
      <w:r w:rsidR="00235180" w:rsidRPr="00336170">
        <w:rPr>
          <w:rFonts w:ascii="Times New Roman" w:hAnsi="Times New Roman"/>
          <w:b/>
          <w:i/>
          <w:color w:val="0000FF"/>
        </w:rPr>
        <w:t xml:space="preserve">. </w:t>
      </w:r>
      <w:r w:rsidR="00680E13" w:rsidRPr="00336170">
        <w:rPr>
          <w:rFonts w:ascii="Times New Roman" w:hAnsi="Times New Roman"/>
          <w:b/>
          <w:i/>
          <w:color w:val="0000FF"/>
        </w:rPr>
        <w:t>Информация о капитальных строениях (зданиях, сооружениях)</w:t>
      </w:r>
      <w:r w:rsidRPr="00336170">
        <w:rPr>
          <w:rFonts w:ascii="Times New Roman" w:hAnsi="Times New Roman"/>
          <w:b/>
          <w:i/>
          <w:color w:val="0000FF"/>
        </w:rPr>
        <w:t xml:space="preserve"> и</w:t>
      </w:r>
      <w:r w:rsidRPr="00F97588">
        <w:rPr>
          <w:rFonts w:ascii="Times New Roman" w:hAnsi="Times New Roman"/>
          <w:b/>
          <w:i/>
          <w:color w:val="0000FF"/>
        </w:rPr>
        <w:t xml:space="preserve"> изолированных помещениях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060"/>
        <w:gridCol w:w="1260"/>
        <w:gridCol w:w="1080"/>
        <w:gridCol w:w="1420"/>
        <w:gridCol w:w="1640"/>
      </w:tblGrid>
      <w:tr w:rsidR="009A708C" w:rsidRPr="00F97588" w:rsidTr="0015497A">
        <w:trPr>
          <w:trHeight w:val="47"/>
        </w:trPr>
        <w:tc>
          <w:tcPr>
            <w:tcW w:w="216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 xml:space="preserve">Фото </w:t>
            </w:r>
          </w:p>
        </w:tc>
        <w:tc>
          <w:tcPr>
            <w:tcW w:w="306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Наименование (назначение),</w:t>
            </w:r>
          </w:p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место нахождения, свидетельство о регистрации</w:t>
            </w:r>
            <w:proofErr w:type="gramStart"/>
            <w:r w:rsidRPr="00F97588">
              <w:rPr>
                <w:b/>
                <w:sz w:val="22"/>
                <w:szCs w:val="22"/>
              </w:rPr>
              <w:t xml:space="preserve"> (№, </w:t>
            </w:r>
            <w:proofErr w:type="gramEnd"/>
            <w:r w:rsidRPr="00F97588">
              <w:rPr>
                <w:b/>
                <w:sz w:val="22"/>
                <w:szCs w:val="22"/>
              </w:rPr>
              <w:t>дата)</w:t>
            </w:r>
          </w:p>
        </w:tc>
        <w:tc>
          <w:tcPr>
            <w:tcW w:w="126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Год постройки</w:t>
            </w:r>
          </w:p>
        </w:tc>
        <w:tc>
          <w:tcPr>
            <w:tcW w:w="108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Площадь, м</w:t>
            </w:r>
            <w:proofErr w:type="gramStart"/>
            <w:r w:rsidRPr="00F97588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Площадь, сдаваемая в аренду, м</w:t>
            </w:r>
            <w:proofErr w:type="gramStart"/>
            <w:r w:rsidRPr="00F97588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40" w:type="dxa"/>
            <w:shd w:val="clear" w:color="auto" w:fill="auto"/>
          </w:tcPr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Общее</w:t>
            </w:r>
          </w:p>
          <w:p w:rsidR="009A708C" w:rsidRPr="00F97588" w:rsidRDefault="009A708C" w:rsidP="009A7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7588">
              <w:rPr>
                <w:b/>
                <w:sz w:val="22"/>
                <w:szCs w:val="22"/>
              </w:rPr>
              <w:t>состояние *</w:t>
            </w:r>
          </w:p>
        </w:tc>
      </w:tr>
      <w:tr w:rsidR="006F6000" w:rsidRPr="00F97588" w:rsidTr="0015497A">
        <w:trPr>
          <w:trHeight w:val="290"/>
        </w:trPr>
        <w:tc>
          <w:tcPr>
            <w:tcW w:w="2160" w:type="dxa"/>
          </w:tcPr>
          <w:p w:rsidR="006F6000" w:rsidRPr="00F97588" w:rsidRDefault="000A4E42" w:rsidP="002F58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33625" cy="1470660"/>
                  <wp:effectExtent l="19050" t="0" r="9525" b="0"/>
                  <wp:docPr id="1" name="Рисунок 1" descr="DSC_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1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9094" b="11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 xml:space="preserve"> Капитальное строение №700/С2949  от 3.01.2005</w:t>
            </w: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(универмаг)</w:t>
            </w:r>
          </w:p>
          <w:p w:rsidR="006F6000" w:rsidRPr="002B0530" w:rsidRDefault="006F6000" w:rsidP="00CA6C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г</w:t>
            </w:r>
            <w:r w:rsidR="004F61A8" w:rsidRPr="002B0530">
              <w:rPr>
                <w:color w:val="000000" w:themeColor="text1"/>
                <w:sz w:val="22"/>
                <w:szCs w:val="22"/>
              </w:rPr>
              <w:t>. М</w:t>
            </w:r>
            <w:r w:rsidRPr="002B0530">
              <w:rPr>
                <w:color w:val="000000" w:themeColor="text1"/>
                <w:sz w:val="22"/>
                <w:szCs w:val="22"/>
              </w:rPr>
              <w:t xml:space="preserve">огилев, </w:t>
            </w:r>
            <w:proofErr w:type="gramStart"/>
            <w:r w:rsidRPr="002B0530">
              <w:rPr>
                <w:color w:val="000000" w:themeColor="text1"/>
                <w:sz w:val="22"/>
                <w:szCs w:val="22"/>
              </w:rPr>
              <w:t>Первомайская</w:t>
            </w:r>
            <w:proofErr w:type="gramEnd"/>
            <w:r w:rsidRPr="002B0530">
              <w:rPr>
                <w:color w:val="000000" w:themeColor="text1"/>
                <w:sz w:val="22"/>
                <w:szCs w:val="22"/>
              </w:rPr>
              <w:t>,61</w:t>
            </w: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1960</w:t>
            </w: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F6000" w:rsidRPr="00F97588" w:rsidRDefault="006F6000" w:rsidP="00CA6C3A">
            <w:pPr>
              <w:jc w:val="center"/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4249 м</w:t>
            </w:r>
            <w:proofErr w:type="gramStart"/>
            <w:r w:rsidRPr="00F9758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</w:tcPr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2B053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234</w:t>
            </w:r>
            <w:r w:rsidR="0067277D" w:rsidRPr="006727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640" w:type="dxa"/>
          </w:tcPr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9721D" w:rsidRPr="00F97588" w:rsidRDefault="0069721D" w:rsidP="00CA6C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Требуется ремонт</w:t>
            </w: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6000" w:rsidRPr="00F97588" w:rsidTr="0015497A">
        <w:trPr>
          <w:trHeight w:val="290"/>
        </w:trPr>
        <w:tc>
          <w:tcPr>
            <w:tcW w:w="2160" w:type="dxa"/>
          </w:tcPr>
          <w:p w:rsidR="006F6000" w:rsidRPr="004F61A8" w:rsidRDefault="006F6000" w:rsidP="002F58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6F6000" w:rsidRPr="002B0530" w:rsidRDefault="006F6000" w:rsidP="00CA6C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Капитальное строение №700/С51828 от 23.06.2003</w:t>
            </w:r>
          </w:p>
          <w:p w:rsidR="006F6000" w:rsidRPr="002B0530" w:rsidRDefault="006F6000" w:rsidP="00CA6C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г</w:t>
            </w:r>
            <w:r w:rsidR="0027257F" w:rsidRPr="002B0530">
              <w:rPr>
                <w:color w:val="000000" w:themeColor="text1"/>
                <w:sz w:val="22"/>
                <w:szCs w:val="22"/>
              </w:rPr>
              <w:t>. М</w:t>
            </w:r>
            <w:r w:rsidRPr="002B0530">
              <w:rPr>
                <w:color w:val="000000" w:themeColor="text1"/>
                <w:sz w:val="22"/>
                <w:szCs w:val="22"/>
              </w:rPr>
              <w:t>огилев,</w:t>
            </w:r>
            <w:r w:rsidR="004F61A8" w:rsidRPr="002B053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2B0530">
              <w:rPr>
                <w:color w:val="000000" w:themeColor="text1"/>
                <w:sz w:val="22"/>
                <w:szCs w:val="22"/>
              </w:rPr>
              <w:t>Первомайская</w:t>
            </w:r>
            <w:proofErr w:type="gramEnd"/>
            <w:r w:rsidRPr="002B0530">
              <w:rPr>
                <w:color w:val="000000" w:themeColor="text1"/>
                <w:sz w:val="22"/>
                <w:szCs w:val="22"/>
              </w:rPr>
              <w:t>,61</w:t>
            </w:r>
          </w:p>
          <w:p w:rsidR="006F6000" w:rsidRPr="002B0530" w:rsidRDefault="006F6000" w:rsidP="00CA6C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(Пристройка к универмагу)</w:t>
            </w:r>
          </w:p>
        </w:tc>
        <w:tc>
          <w:tcPr>
            <w:tcW w:w="1260" w:type="dxa"/>
            <w:vAlign w:val="center"/>
          </w:tcPr>
          <w:p w:rsidR="006F6000" w:rsidRPr="002B0530" w:rsidRDefault="006F6000" w:rsidP="00CA6C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0530">
              <w:rPr>
                <w:color w:val="000000" w:themeColor="text1"/>
                <w:sz w:val="22"/>
                <w:szCs w:val="22"/>
              </w:rPr>
              <w:t>1972</w:t>
            </w:r>
          </w:p>
        </w:tc>
        <w:tc>
          <w:tcPr>
            <w:tcW w:w="1080" w:type="dxa"/>
            <w:vAlign w:val="center"/>
          </w:tcPr>
          <w:p w:rsidR="006F6000" w:rsidRPr="00F97588" w:rsidRDefault="006F6000" w:rsidP="00CA6C3A">
            <w:pPr>
              <w:jc w:val="center"/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5968 м</w:t>
            </w:r>
            <w:proofErr w:type="gramStart"/>
            <w:r w:rsidRPr="00F9758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</w:tcPr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6F6000" w:rsidRPr="00F97588" w:rsidRDefault="002B053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774</w:t>
            </w:r>
            <w:r w:rsidR="0067277D" w:rsidRPr="006727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640" w:type="dxa"/>
          </w:tcPr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6000" w:rsidRPr="00F97588" w:rsidRDefault="006F6000" w:rsidP="00C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97588">
              <w:rPr>
                <w:sz w:val="22"/>
                <w:szCs w:val="22"/>
              </w:rPr>
              <w:t>Требуется ре</w:t>
            </w:r>
            <w:r w:rsidR="0015497A">
              <w:rPr>
                <w:sz w:val="22"/>
                <w:szCs w:val="22"/>
              </w:rPr>
              <w:t>конструкция</w:t>
            </w:r>
          </w:p>
        </w:tc>
      </w:tr>
      <w:tr w:rsidR="006F6000" w:rsidRPr="00F97588" w:rsidTr="0015497A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5220" w:type="dxa"/>
            <w:gridSpan w:val="2"/>
          </w:tcPr>
          <w:p w:rsidR="006F6000" w:rsidRPr="00F97588" w:rsidRDefault="006F6000" w:rsidP="002F5899">
            <w:pPr>
              <w:jc w:val="both"/>
              <w:rPr>
                <w:sz w:val="22"/>
                <w:szCs w:val="22"/>
              </w:rPr>
            </w:pPr>
            <w:r w:rsidRPr="00F97588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</w:tcPr>
          <w:p w:rsidR="006F6000" w:rsidRPr="00F97588" w:rsidRDefault="006F6000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F6000" w:rsidRPr="00F97588" w:rsidRDefault="00827C98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0530">
              <w:rPr>
                <w:sz w:val="22"/>
                <w:szCs w:val="22"/>
              </w:rPr>
              <w:t xml:space="preserve"> </w:t>
            </w:r>
            <w:r w:rsidR="006E2776"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,</w:t>
            </w:r>
            <w:r w:rsidR="006E2776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6F6000" w:rsidRPr="00F97588" w:rsidRDefault="00827C98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2776">
              <w:rPr>
                <w:sz w:val="22"/>
                <w:szCs w:val="22"/>
              </w:rPr>
              <w:t xml:space="preserve"> 008,2</w:t>
            </w:r>
            <w:r w:rsidR="003A295B">
              <w:rPr>
                <w:sz w:val="22"/>
                <w:szCs w:val="22"/>
              </w:rPr>
              <w:t>8</w:t>
            </w:r>
          </w:p>
        </w:tc>
        <w:tc>
          <w:tcPr>
            <w:tcW w:w="1640" w:type="dxa"/>
          </w:tcPr>
          <w:p w:rsidR="006F6000" w:rsidRPr="00F97588" w:rsidRDefault="006F6000" w:rsidP="002F5899">
            <w:pPr>
              <w:rPr>
                <w:sz w:val="22"/>
                <w:szCs w:val="22"/>
              </w:rPr>
            </w:pPr>
          </w:p>
        </w:tc>
      </w:tr>
    </w:tbl>
    <w:p w:rsidR="00132C13" w:rsidRPr="00F97588" w:rsidRDefault="00132C13" w:rsidP="00132C13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</w:rPr>
      </w:pPr>
    </w:p>
    <w:p w:rsidR="00132C13" w:rsidRDefault="00132C13" w:rsidP="00132C13">
      <w:pPr>
        <w:pStyle w:val="aa"/>
        <w:tabs>
          <w:tab w:val="left" w:pos="6840"/>
        </w:tabs>
        <w:spacing w:after="0" w:line="240" w:lineRule="auto"/>
        <w:ind w:left="0"/>
        <w:rPr>
          <w:rFonts w:ascii="Times New Roman" w:hAnsi="Times New Roman"/>
        </w:rPr>
      </w:pPr>
      <w:bookmarkStart w:id="0" w:name="_GoBack"/>
      <w:bookmarkEnd w:id="0"/>
    </w:p>
    <w:sectPr w:rsidR="00132C13" w:rsidSect="00D17A05">
      <w:headerReference w:type="even" r:id="rId10"/>
      <w:pgSz w:w="11906" w:h="16838"/>
      <w:pgMar w:top="964" w:right="56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1D" w:rsidRDefault="00DD311D">
      <w:r>
        <w:separator/>
      </w:r>
    </w:p>
  </w:endnote>
  <w:endnote w:type="continuationSeparator" w:id="0">
    <w:p w:rsidR="00DD311D" w:rsidRDefault="00DD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1D" w:rsidRDefault="00DD311D">
      <w:r>
        <w:separator/>
      </w:r>
    </w:p>
  </w:footnote>
  <w:footnote w:type="continuationSeparator" w:id="0">
    <w:p w:rsidR="00DD311D" w:rsidRDefault="00DD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F9" w:rsidRDefault="00C818AB" w:rsidP="005660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56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6F9" w:rsidRDefault="00825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4"/>
    <w:rsid w:val="00001BF3"/>
    <w:rsid w:val="00006CFC"/>
    <w:rsid w:val="00014FF4"/>
    <w:rsid w:val="00022686"/>
    <w:rsid w:val="0002699D"/>
    <w:rsid w:val="00027AA9"/>
    <w:rsid w:val="000314E5"/>
    <w:rsid w:val="0003241E"/>
    <w:rsid w:val="00036DCE"/>
    <w:rsid w:val="000463B8"/>
    <w:rsid w:val="00051C54"/>
    <w:rsid w:val="000574CD"/>
    <w:rsid w:val="000576A6"/>
    <w:rsid w:val="0007045C"/>
    <w:rsid w:val="00075850"/>
    <w:rsid w:val="000858C7"/>
    <w:rsid w:val="0009338A"/>
    <w:rsid w:val="00093C3C"/>
    <w:rsid w:val="000A2745"/>
    <w:rsid w:val="000A2D43"/>
    <w:rsid w:val="000A4E42"/>
    <w:rsid w:val="000A5D1A"/>
    <w:rsid w:val="000A7D47"/>
    <w:rsid w:val="000B0459"/>
    <w:rsid w:val="000B232F"/>
    <w:rsid w:val="000C3F02"/>
    <w:rsid w:val="000C6CA3"/>
    <w:rsid w:val="000D400D"/>
    <w:rsid w:val="000E726F"/>
    <w:rsid w:val="000F0613"/>
    <w:rsid w:val="000F2E55"/>
    <w:rsid w:val="00101144"/>
    <w:rsid w:val="001101EB"/>
    <w:rsid w:val="00120C44"/>
    <w:rsid w:val="0012211E"/>
    <w:rsid w:val="00127B45"/>
    <w:rsid w:val="001305F0"/>
    <w:rsid w:val="00132C13"/>
    <w:rsid w:val="0013433A"/>
    <w:rsid w:val="00142ED9"/>
    <w:rsid w:val="0015497A"/>
    <w:rsid w:val="00162AC7"/>
    <w:rsid w:val="00170DBA"/>
    <w:rsid w:val="00172D06"/>
    <w:rsid w:val="001910E1"/>
    <w:rsid w:val="00195A0C"/>
    <w:rsid w:val="001970EB"/>
    <w:rsid w:val="001A1DCF"/>
    <w:rsid w:val="001A5018"/>
    <w:rsid w:val="001B6739"/>
    <w:rsid w:val="001C713E"/>
    <w:rsid w:val="001C75EB"/>
    <w:rsid w:val="001D2C02"/>
    <w:rsid w:val="001E3EE4"/>
    <w:rsid w:val="001F12CC"/>
    <w:rsid w:val="001F1E51"/>
    <w:rsid w:val="002019FB"/>
    <w:rsid w:val="00201F02"/>
    <w:rsid w:val="00206513"/>
    <w:rsid w:val="00235180"/>
    <w:rsid w:val="00242D8E"/>
    <w:rsid w:val="002452B7"/>
    <w:rsid w:val="00252673"/>
    <w:rsid w:val="00256656"/>
    <w:rsid w:val="0027257F"/>
    <w:rsid w:val="00282AFD"/>
    <w:rsid w:val="00282FEF"/>
    <w:rsid w:val="0028664F"/>
    <w:rsid w:val="00291B15"/>
    <w:rsid w:val="00296BAD"/>
    <w:rsid w:val="002B021C"/>
    <w:rsid w:val="002B0530"/>
    <w:rsid w:val="002C2BD2"/>
    <w:rsid w:val="002D14F6"/>
    <w:rsid w:val="002F1CF8"/>
    <w:rsid w:val="002F4AD7"/>
    <w:rsid w:val="002F5899"/>
    <w:rsid w:val="0031225D"/>
    <w:rsid w:val="00316F50"/>
    <w:rsid w:val="00317A59"/>
    <w:rsid w:val="00317AA1"/>
    <w:rsid w:val="003220C2"/>
    <w:rsid w:val="00336170"/>
    <w:rsid w:val="0033620F"/>
    <w:rsid w:val="003522B1"/>
    <w:rsid w:val="00363511"/>
    <w:rsid w:val="00370502"/>
    <w:rsid w:val="00386CBA"/>
    <w:rsid w:val="003953CE"/>
    <w:rsid w:val="003A208A"/>
    <w:rsid w:val="003A295B"/>
    <w:rsid w:val="003B3172"/>
    <w:rsid w:val="003C49FB"/>
    <w:rsid w:val="003C5BF1"/>
    <w:rsid w:val="003F36B0"/>
    <w:rsid w:val="003F6E12"/>
    <w:rsid w:val="004066C5"/>
    <w:rsid w:val="0041275D"/>
    <w:rsid w:val="00425928"/>
    <w:rsid w:val="0042633C"/>
    <w:rsid w:val="00442190"/>
    <w:rsid w:val="00442769"/>
    <w:rsid w:val="00443082"/>
    <w:rsid w:val="00443A6F"/>
    <w:rsid w:val="004669DF"/>
    <w:rsid w:val="00470952"/>
    <w:rsid w:val="004771D4"/>
    <w:rsid w:val="00496DBC"/>
    <w:rsid w:val="004C6FFE"/>
    <w:rsid w:val="004C7DA2"/>
    <w:rsid w:val="004F29BA"/>
    <w:rsid w:val="004F61A8"/>
    <w:rsid w:val="004F7139"/>
    <w:rsid w:val="0050731A"/>
    <w:rsid w:val="00520765"/>
    <w:rsid w:val="005339F9"/>
    <w:rsid w:val="005362BE"/>
    <w:rsid w:val="00537933"/>
    <w:rsid w:val="00543819"/>
    <w:rsid w:val="005457E1"/>
    <w:rsid w:val="005566F5"/>
    <w:rsid w:val="005603C8"/>
    <w:rsid w:val="00563226"/>
    <w:rsid w:val="0056601C"/>
    <w:rsid w:val="00567B58"/>
    <w:rsid w:val="00595B29"/>
    <w:rsid w:val="005A59FA"/>
    <w:rsid w:val="005D4535"/>
    <w:rsid w:val="005E0F92"/>
    <w:rsid w:val="005E1A4E"/>
    <w:rsid w:val="005E422D"/>
    <w:rsid w:val="005E6B41"/>
    <w:rsid w:val="006075A7"/>
    <w:rsid w:val="00610285"/>
    <w:rsid w:val="006131D7"/>
    <w:rsid w:val="00614B18"/>
    <w:rsid w:val="0062087C"/>
    <w:rsid w:val="00623954"/>
    <w:rsid w:val="00627531"/>
    <w:rsid w:val="00643591"/>
    <w:rsid w:val="00643BD7"/>
    <w:rsid w:val="00656194"/>
    <w:rsid w:val="0066586F"/>
    <w:rsid w:val="0067277D"/>
    <w:rsid w:val="006740C6"/>
    <w:rsid w:val="00674EEC"/>
    <w:rsid w:val="00675833"/>
    <w:rsid w:val="00677497"/>
    <w:rsid w:val="00680E13"/>
    <w:rsid w:val="00685263"/>
    <w:rsid w:val="0068769D"/>
    <w:rsid w:val="00691526"/>
    <w:rsid w:val="00694EE1"/>
    <w:rsid w:val="0069721D"/>
    <w:rsid w:val="006C2AF5"/>
    <w:rsid w:val="006D13F5"/>
    <w:rsid w:val="006D7C97"/>
    <w:rsid w:val="006E2776"/>
    <w:rsid w:val="006E49B6"/>
    <w:rsid w:val="006E55F0"/>
    <w:rsid w:val="006E6063"/>
    <w:rsid w:val="006F171D"/>
    <w:rsid w:val="006F6000"/>
    <w:rsid w:val="0070045D"/>
    <w:rsid w:val="00700ACE"/>
    <w:rsid w:val="007049A2"/>
    <w:rsid w:val="00706928"/>
    <w:rsid w:val="007156AE"/>
    <w:rsid w:val="00753EC5"/>
    <w:rsid w:val="0076105B"/>
    <w:rsid w:val="00766B51"/>
    <w:rsid w:val="0077433B"/>
    <w:rsid w:val="00777ADC"/>
    <w:rsid w:val="00783C8A"/>
    <w:rsid w:val="00784027"/>
    <w:rsid w:val="007932D8"/>
    <w:rsid w:val="007935FB"/>
    <w:rsid w:val="00797DCA"/>
    <w:rsid w:val="007A396C"/>
    <w:rsid w:val="007B143B"/>
    <w:rsid w:val="007C0FCC"/>
    <w:rsid w:val="007C2793"/>
    <w:rsid w:val="007C4ECF"/>
    <w:rsid w:val="007C7687"/>
    <w:rsid w:val="007F6B6A"/>
    <w:rsid w:val="0080098E"/>
    <w:rsid w:val="008159EE"/>
    <w:rsid w:val="00821059"/>
    <w:rsid w:val="00822046"/>
    <w:rsid w:val="008256F9"/>
    <w:rsid w:val="00827C98"/>
    <w:rsid w:val="00834610"/>
    <w:rsid w:val="0084042E"/>
    <w:rsid w:val="00842F48"/>
    <w:rsid w:val="00855F49"/>
    <w:rsid w:val="008627E0"/>
    <w:rsid w:val="008674FF"/>
    <w:rsid w:val="008730D0"/>
    <w:rsid w:val="00876572"/>
    <w:rsid w:val="00880A84"/>
    <w:rsid w:val="00882C55"/>
    <w:rsid w:val="00884D0D"/>
    <w:rsid w:val="00891F60"/>
    <w:rsid w:val="008B113D"/>
    <w:rsid w:val="008B1AD6"/>
    <w:rsid w:val="008B27F9"/>
    <w:rsid w:val="008C3DD3"/>
    <w:rsid w:val="008D6A7A"/>
    <w:rsid w:val="008F0E61"/>
    <w:rsid w:val="008F320C"/>
    <w:rsid w:val="008F5229"/>
    <w:rsid w:val="008F7683"/>
    <w:rsid w:val="0091605D"/>
    <w:rsid w:val="009263C6"/>
    <w:rsid w:val="00946F64"/>
    <w:rsid w:val="00950B20"/>
    <w:rsid w:val="00962F55"/>
    <w:rsid w:val="0097390F"/>
    <w:rsid w:val="00975E1E"/>
    <w:rsid w:val="009767E6"/>
    <w:rsid w:val="00981E9C"/>
    <w:rsid w:val="009A4EAC"/>
    <w:rsid w:val="009A708C"/>
    <w:rsid w:val="009C4A2B"/>
    <w:rsid w:val="009C7F27"/>
    <w:rsid w:val="009D0B1E"/>
    <w:rsid w:val="009D3EE9"/>
    <w:rsid w:val="009E15DA"/>
    <w:rsid w:val="009E1D1E"/>
    <w:rsid w:val="009F0B58"/>
    <w:rsid w:val="009F0D6C"/>
    <w:rsid w:val="009F43C5"/>
    <w:rsid w:val="00A06096"/>
    <w:rsid w:val="00A06CEB"/>
    <w:rsid w:val="00A07CC2"/>
    <w:rsid w:val="00A2319A"/>
    <w:rsid w:val="00A57723"/>
    <w:rsid w:val="00A730DE"/>
    <w:rsid w:val="00A773FD"/>
    <w:rsid w:val="00A81D07"/>
    <w:rsid w:val="00A94121"/>
    <w:rsid w:val="00AA147B"/>
    <w:rsid w:val="00AB57B0"/>
    <w:rsid w:val="00AF0A46"/>
    <w:rsid w:val="00B0007F"/>
    <w:rsid w:val="00B00AF8"/>
    <w:rsid w:val="00B01365"/>
    <w:rsid w:val="00B14747"/>
    <w:rsid w:val="00B30635"/>
    <w:rsid w:val="00B310F7"/>
    <w:rsid w:val="00B456F6"/>
    <w:rsid w:val="00B45E1A"/>
    <w:rsid w:val="00B57A1E"/>
    <w:rsid w:val="00B6131A"/>
    <w:rsid w:val="00B63429"/>
    <w:rsid w:val="00B67E7F"/>
    <w:rsid w:val="00B71CA6"/>
    <w:rsid w:val="00B75C34"/>
    <w:rsid w:val="00B7647E"/>
    <w:rsid w:val="00B80EBC"/>
    <w:rsid w:val="00B87896"/>
    <w:rsid w:val="00BA23F8"/>
    <w:rsid w:val="00BA2637"/>
    <w:rsid w:val="00BB4519"/>
    <w:rsid w:val="00BC4011"/>
    <w:rsid w:val="00BE1B2D"/>
    <w:rsid w:val="00BE2D5E"/>
    <w:rsid w:val="00BF7E2F"/>
    <w:rsid w:val="00C004B5"/>
    <w:rsid w:val="00C10227"/>
    <w:rsid w:val="00C1276B"/>
    <w:rsid w:val="00C160BE"/>
    <w:rsid w:val="00C16EED"/>
    <w:rsid w:val="00C17621"/>
    <w:rsid w:val="00C4485B"/>
    <w:rsid w:val="00C639EC"/>
    <w:rsid w:val="00C74694"/>
    <w:rsid w:val="00C7797A"/>
    <w:rsid w:val="00C818AB"/>
    <w:rsid w:val="00C82D08"/>
    <w:rsid w:val="00C86093"/>
    <w:rsid w:val="00C907A7"/>
    <w:rsid w:val="00C90A2D"/>
    <w:rsid w:val="00CA6C3A"/>
    <w:rsid w:val="00CC6852"/>
    <w:rsid w:val="00CD53F4"/>
    <w:rsid w:val="00CD5843"/>
    <w:rsid w:val="00CE0243"/>
    <w:rsid w:val="00CE2E05"/>
    <w:rsid w:val="00CF6822"/>
    <w:rsid w:val="00D1243F"/>
    <w:rsid w:val="00D1623F"/>
    <w:rsid w:val="00D17A05"/>
    <w:rsid w:val="00D332DE"/>
    <w:rsid w:val="00D43951"/>
    <w:rsid w:val="00D465CE"/>
    <w:rsid w:val="00D47D81"/>
    <w:rsid w:val="00D55413"/>
    <w:rsid w:val="00D65AFA"/>
    <w:rsid w:val="00D66816"/>
    <w:rsid w:val="00D74959"/>
    <w:rsid w:val="00D97FC6"/>
    <w:rsid w:val="00DB63CD"/>
    <w:rsid w:val="00DD1E80"/>
    <w:rsid w:val="00DD311D"/>
    <w:rsid w:val="00DD3FA0"/>
    <w:rsid w:val="00DD6BD3"/>
    <w:rsid w:val="00DE5AF3"/>
    <w:rsid w:val="00DF21E5"/>
    <w:rsid w:val="00DF7933"/>
    <w:rsid w:val="00E0066C"/>
    <w:rsid w:val="00E050A1"/>
    <w:rsid w:val="00E05C20"/>
    <w:rsid w:val="00E13453"/>
    <w:rsid w:val="00E156DF"/>
    <w:rsid w:val="00E2091A"/>
    <w:rsid w:val="00E20E7F"/>
    <w:rsid w:val="00E2567D"/>
    <w:rsid w:val="00E33B8F"/>
    <w:rsid w:val="00E51C66"/>
    <w:rsid w:val="00E67293"/>
    <w:rsid w:val="00E70C98"/>
    <w:rsid w:val="00E732DE"/>
    <w:rsid w:val="00E76AC2"/>
    <w:rsid w:val="00E83684"/>
    <w:rsid w:val="00E90FA9"/>
    <w:rsid w:val="00E92A33"/>
    <w:rsid w:val="00E953B7"/>
    <w:rsid w:val="00EC49FD"/>
    <w:rsid w:val="00EC709F"/>
    <w:rsid w:val="00EC7B63"/>
    <w:rsid w:val="00ED20CE"/>
    <w:rsid w:val="00EE3FC3"/>
    <w:rsid w:val="00EF18CA"/>
    <w:rsid w:val="00F058E5"/>
    <w:rsid w:val="00F20E81"/>
    <w:rsid w:val="00F332E4"/>
    <w:rsid w:val="00F341F4"/>
    <w:rsid w:val="00F43D7E"/>
    <w:rsid w:val="00F445D8"/>
    <w:rsid w:val="00F52F65"/>
    <w:rsid w:val="00F554B1"/>
    <w:rsid w:val="00F569B2"/>
    <w:rsid w:val="00F63BE3"/>
    <w:rsid w:val="00F76C55"/>
    <w:rsid w:val="00F81856"/>
    <w:rsid w:val="00F86AD1"/>
    <w:rsid w:val="00F97588"/>
    <w:rsid w:val="00FA17AB"/>
    <w:rsid w:val="00FA1E8B"/>
    <w:rsid w:val="00FA1EDF"/>
    <w:rsid w:val="00FD65A9"/>
    <w:rsid w:val="00FF4ECF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rsid w:val="0007045C"/>
    <w:rPr>
      <w:color w:val="0000FF"/>
      <w:u w:val="single"/>
    </w:rPr>
  </w:style>
  <w:style w:type="paragraph" w:customStyle="1" w:styleId="10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rsid w:val="0007045C"/>
    <w:rPr>
      <w:color w:val="0000FF"/>
      <w:u w:val="single"/>
    </w:rPr>
  </w:style>
  <w:style w:type="paragraph" w:customStyle="1" w:styleId="10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A59C-C986-4E5F-8799-28968A59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302</dc:creator>
  <cp:lastModifiedBy>Чижонок Виктория Михайловна</cp:lastModifiedBy>
  <cp:revision>2</cp:revision>
  <cp:lastPrinted>2025-04-23T07:36:00Z</cp:lastPrinted>
  <dcterms:created xsi:type="dcterms:W3CDTF">2025-04-24T09:54:00Z</dcterms:created>
  <dcterms:modified xsi:type="dcterms:W3CDTF">2025-04-24T09:54:00Z</dcterms:modified>
</cp:coreProperties>
</file>