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F358" w14:textId="77777777" w:rsidR="00066AF2" w:rsidRPr="00066AF2" w:rsidRDefault="00066AF2" w:rsidP="00066AF2">
      <w:pPr>
        <w:autoSpaceDE w:val="0"/>
        <w:autoSpaceDN w:val="0"/>
        <w:adjustRightInd w:val="0"/>
        <w:spacing w:after="0" w:line="280" w:lineRule="exact"/>
        <w:ind w:left="4253"/>
        <w:jc w:val="both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066AF2">
        <w:rPr>
          <w:rFonts w:ascii="Times New Roman" w:eastAsia="Calibri" w:hAnsi="Times New Roman" w:cs="Times New Roman"/>
          <w:sz w:val="30"/>
          <w:szCs w:val="30"/>
          <w:lang w:eastAsia="ru-RU"/>
        </w:rPr>
        <w:t>Приложение 2</w:t>
      </w:r>
    </w:p>
    <w:p w14:paraId="525E3994" w14:textId="77777777" w:rsidR="00066AF2" w:rsidRPr="00066AF2" w:rsidRDefault="00066AF2" w:rsidP="00066AF2">
      <w:pPr>
        <w:spacing w:after="0" w:line="280" w:lineRule="exact"/>
        <w:ind w:left="4253"/>
        <w:jc w:val="both"/>
        <w:rPr>
          <w:rFonts w:ascii="Times New Roman" w:eastAsiaTheme="minorEastAsia" w:hAnsi="Times New Roman" w:cs="Times New Roman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к Правилам государственной регистрации и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государственного учета колесных тракторов,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прицепов к ним и самоходных машин, их снятия с государственного учета и внесения изменений в документы, связанные с государственной регистрацией колесных тракторов, прицепов к ним и самоходных машин</w:t>
      </w:r>
    </w:p>
    <w:p w14:paraId="03D3CEF7" w14:textId="77777777" w:rsidR="00066AF2" w:rsidRPr="00066AF2" w:rsidRDefault="00066AF2" w:rsidP="00066AF2">
      <w:pPr>
        <w:spacing w:after="0" w:line="240" w:lineRule="auto"/>
        <w:ind w:left="4253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FB7984B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Форма</w:t>
      </w:r>
    </w:p>
    <w:p w14:paraId="715A68C8" w14:textId="77777777" w:rsidR="00066AF2" w:rsidRPr="00066AF2" w:rsidRDefault="00066AF2" w:rsidP="00066AF2">
      <w:pPr>
        <w:spacing w:after="0" w:line="240" w:lineRule="auto"/>
        <w:ind w:firstLine="567"/>
        <w:jc w:val="right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699C84DA" w14:textId="77777777" w:rsidR="002D2733" w:rsidRPr="00066AF2" w:rsidRDefault="002D2733" w:rsidP="002D2733">
      <w:pPr>
        <w:spacing w:after="0" w:line="240" w:lineRule="auto"/>
        <w:ind w:left="4678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Могилевский горисполком 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</w:t>
      </w:r>
    </w:p>
    <w:p w14:paraId="34A186BF" w14:textId="77777777" w:rsidR="002D2733" w:rsidRPr="00066AF2" w:rsidRDefault="002D2733" w:rsidP="002D2733">
      <w:pPr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уполномоченного органа)</w:t>
      </w:r>
    </w:p>
    <w:p w14:paraId="33BB2847" w14:textId="77777777" w:rsidR="002D2733" w:rsidRPr="00066AF2" w:rsidRDefault="002D2733" w:rsidP="002D2733">
      <w:pPr>
        <w:spacing w:after="0" w:line="240" w:lineRule="auto"/>
        <w:ind w:left="4678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     </w:t>
      </w:r>
      <w:r w:rsidRPr="002D2733">
        <w:rPr>
          <w:rFonts w:ascii="Times New Roman" w:eastAsiaTheme="minorEastAsia" w:hAnsi="Times New Roman" w:cs="Times New Roman"/>
          <w:color w:val="000000"/>
          <w:sz w:val="30"/>
          <w:szCs w:val="30"/>
          <w:u w:val="single"/>
        </w:rPr>
        <w:t>Иванькову А.В._______</w:t>
      </w:r>
    </w:p>
    <w:p w14:paraId="19AB203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55005385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(полное наименование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юридического лица,</w:t>
      </w:r>
    </w:p>
    <w:p w14:paraId="0890F83A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_______________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</w:t>
      </w:r>
    </w:p>
    <w:p w14:paraId="3C8F738E" w14:textId="77777777" w:rsidR="00066AF2" w:rsidRPr="00066AF2" w:rsidRDefault="00066AF2" w:rsidP="00066AF2">
      <w:pPr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собственное имя отчество (если таковое имеется) индивидуального предпринимателя)</w:t>
      </w:r>
    </w:p>
    <w:p w14:paraId="6650E80C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</w:t>
      </w:r>
    </w:p>
    <w:p w14:paraId="48E30FEA" w14:textId="77777777" w:rsidR="00066AF2" w:rsidRPr="00066AF2" w:rsidRDefault="00066AF2" w:rsidP="00066AF2">
      <w:pPr>
        <w:spacing w:after="0" w:line="240" w:lineRule="exact"/>
        <w:ind w:left="45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(место нахождения субъекта хозяйствования)</w:t>
      </w:r>
    </w:p>
    <w:p w14:paraId="49E67201" w14:textId="77777777" w:rsidR="00066AF2" w:rsidRPr="00066AF2" w:rsidRDefault="00066AF2" w:rsidP="00066AF2">
      <w:pPr>
        <w:spacing w:after="0" w:line="240" w:lineRule="auto"/>
        <w:ind w:left="4536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28B05CB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  <w:t>ЗАЯВЛЕНИЕ</w:t>
      </w:r>
    </w:p>
    <w:p w14:paraId="10E1B5D8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30"/>
          <w:szCs w:val="30"/>
          <w:lang w:eastAsia="ru-RU"/>
        </w:rPr>
      </w:pPr>
    </w:p>
    <w:p w14:paraId="3E09DF62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Прошу зарегистрировать, внести изменения в регистрационные документы, снять с учета, выдать акт осмотра машины 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 в связи с _________________________________________________________.</w:t>
      </w:r>
    </w:p>
    <w:p w14:paraId="1BCB8A1F" w14:textId="77777777" w:rsidR="00066AF2" w:rsidRPr="00066AF2" w:rsidRDefault="00066AF2" w:rsidP="00066AF2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(указать причину)</w:t>
      </w:r>
    </w:p>
    <w:p w14:paraId="6A7E80BB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bookmarkStart w:id="0" w:name="_Hlk221200988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Прошу выдать регистрационный знак, бывший в употреблении _______________</w:t>
      </w:r>
    </w:p>
    <w:p w14:paraId="121D6BFD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 заявителя)</w:t>
      </w:r>
    </w:p>
    <w:bookmarkEnd w:id="0"/>
    <w:p w14:paraId="0DC48B8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Прилагаются следующие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документы:_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</w:t>
      </w:r>
    </w:p>
    <w:p w14:paraId="4829598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755BDB84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60014A7E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(номера) электронного паспорта самоходной машины и других видов техники (в случае, если он оформлен): __________________________</w:t>
      </w:r>
    </w:p>
    <w:p w14:paraId="2C93A13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Сведения о внесении платы, взимаемой при осуществлении административной процедуры, если такая плата внесена посредством платежной системы в едином расчетном и информационном пространстве:</w:t>
      </w:r>
    </w:p>
    <w:p w14:paraId="369C5B80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дата внесения _______________________________________________</w:t>
      </w:r>
    </w:p>
    <w:p w14:paraId="276F10E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платежа ______________________________________________</w:t>
      </w:r>
    </w:p>
    <w:p w14:paraId="6AE80166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сумма,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рублей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</w:t>
      </w:r>
    </w:p>
    <w:p w14:paraId="618A8895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AA6B6F0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0466647D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Сведения о машине</w:t>
      </w:r>
    </w:p>
    <w:p w14:paraId="6729C2A9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481DB086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Наименование ___________________________________________________</w:t>
      </w:r>
    </w:p>
    <w:p w14:paraId="3609EA6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модель __________________________________________________</w:t>
      </w:r>
    </w:p>
    <w:p w14:paraId="3573716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Идентификационный номер машины ________________________________</w:t>
      </w:r>
    </w:p>
    <w:p w14:paraId="28D338E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 xml:space="preserve">Год изготовления _________, марка и модель базовой машины или шасси (при </w:t>
      </w:r>
      <w:proofErr w:type="gramStart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наличии)  _</w:t>
      </w:r>
      <w:proofErr w:type="gramEnd"/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</w:t>
      </w:r>
    </w:p>
    <w:p w14:paraId="4A3B4C7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Номер базовой машины или шасси (при наличии) ______________________</w:t>
      </w:r>
    </w:p>
    <w:p w14:paraId="5FF03FF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Марка и мощность двигателя _______________________________________</w:t>
      </w:r>
    </w:p>
    <w:p w14:paraId="1ED23043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Регистрационный знак: серия _____ номер ___________</w:t>
      </w:r>
    </w:p>
    <w:p w14:paraId="00922BCC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2A6E018" w14:textId="77777777" w:rsidR="00066AF2" w:rsidRPr="00066AF2" w:rsidRDefault="00066AF2" w:rsidP="00066A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Представитель юридического лица (лизингополучатель), которому поручается участвовать в регистрационных действиях,</w:t>
      </w:r>
      <w:r w:rsidRPr="00066AF2">
        <w:rPr>
          <w:rFonts w:ascii="Courier New" w:eastAsia="Calibri" w:hAnsi="Courier New" w:cs="Courier New"/>
          <w:sz w:val="20"/>
          <w:szCs w:val="20"/>
          <w:lang w:eastAsia="ru-RU"/>
        </w:rPr>
        <w:t xml:space="preserve"> ____</w:t>
      </w:r>
      <w:r w:rsidRPr="00066AF2">
        <w:rPr>
          <w:rFonts w:ascii="Times New Roman" w:eastAsia="Calibri" w:hAnsi="Times New Roman" w:cs="Times New Roman"/>
          <w:color w:val="000000"/>
          <w:sz w:val="30"/>
          <w:szCs w:val="30"/>
          <w:lang w:eastAsia="ru-RU"/>
        </w:rPr>
        <w:t>____________________________________________________________.</w:t>
      </w:r>
    </w:p>
    <w:p w14:paraId="56EFA7EC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собственное имя, отчество (если таковое имеется)</w:t>
      </w:r>
    </w:p>
    <w:p w14:paraId="4309FEB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717D3B8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Образец подписи заявителя __________________________ подтверждается.</w:t>
      </w:r>
    </w:p>
    <w:p w14:paraId="6C6242DF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10AC5D20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Руководитель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    ____________________________________</w:t>
      </w:r>
    </w:p>
    <w:p w14:paraId="04725713" w14:textId="77777777" w:rsid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D4EB2" w14:textId="24A3DF22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(</w:t>
      </w:r>
      <w:proofErr w:type="gramStart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подпись)   </w:t>
      </w:r>
      <w:proofErr w:type="gramEnd"/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(инициалы, фамилия)</w:t>
      </w:r>
    </w:p>
    <w:p w14:paraId="4540D3BD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____ ___________ 20___ г.</w:t>
      </w:r>
    </w:p>
    <w:p w14:paraId="6307C1AA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Служебные отметки уполномоченного органа</w:t>
      </w:r>
    </w:p>
    <w:p w14:paraId="3B9D85F4" w14:textId="77777777" w:rsidR="00066AF2" w:rsidRPr="00066AF2" w:rsidRDefault="00066AF2" w:rsidP="00066A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528AA6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Представленная для осмотра машина ____________________________</w:t>
      </w:r>
    </w:p>
    <w:p w14:paraId="241DCCD8" w14:textId="77777777" w:rsidR="00066AF2" w:rsidRPr="00066AF2" w:rsidRDefault="00066AF2" w:rsidP="00066AF2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6A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(соответствует, не соответствует)</w:t>
      </w:r>
    </w:p>
    <w:p w14:paraId="26484061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учетным данным.</w:t>
      </w:r>
    </w:p>
    <w:p w14:paraId="3CDA8EC6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Предъявленные документы _______________________ сомнения в подлинности.</w:t>
      </w:r>
      <w:r w:rsidRPr="00066AF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                                                  (вызывают, не вызывают)</w:t>
      </w:r>
    </w:p>
    <w:p w14:paraId="27A40AFD" w14:textId="77777777" w:rsidR="00066AF2" w:rsidRPr="00066AF2" w:rsidRDefault="00066AF2" w:rsidP="00066AF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Административное решение об отказе в принятии заявления об </w:t>
      </w:r>
      <w:r w:rsidRPr="00066AF2">
        <w:rPr>
          <w:rFonts w:ascii="Times New Roman" w:eastAsiaTheme="minorEastAsia" w:hAnsi="Times New Roman" w:cs="Times New Roman"/>
          <w:spacing w:val="-4"/>
          <w:sz w:val="30"/>
          <w:szCs w:val="30"/>
        </w:rPr>
        <w:t>осуществлении административной процедуры либо об отказе в осуществлении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административной процедуры </w:t>
      </w:r>
      <w:r w:rsidRPr="00066AF2">
        <w:rPr>
          <w:rFonts w:ascii="Times New Roman" w:eastAsiaTheme="minorEastAsia" w:hAnsi="Times New Roman" w:cs="Times New Roman"/>
          <w:sz w:val="24"/>
          <w:szCs w:val="24"/>
        </w:rPr>
        <w:t>(нужное подчеркнуть)</w:t>
      </w:r>
      <w:r w:rsidRPr="00066AF2">
        <w:rPr>
          <w:rFonts w:ascii="Times New Roman" w:eastAsiaTheme="minorEastAsia" w:hAnsi="Times New Roman" w:cs="Times New Roman"/>
          <w:sz w:val="30"/>
          <w:szCs w:val="30"/>
        </w:rPr>
        <w:t xml:space="preserve"> принято на основании 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</w:t>
      </w:r>
    </w:p>
    <w:p w14:paraId="5B464335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318D240B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0EAC8108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____ ___________ 20___ г.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0ADECAE1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2019CB58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sz w:val="30"/>
          <w:szCs w:val="30"/>
        </w:rPr>
      </w:pPr>
    </w:p>
    <w:p w14:paraId="189AABE3" w14:textId="77777777" w:rsidR="00066AF2" w:rsidRPr="00066AF2" w:rsidRDefault="00066AF2" w:rsidP="00066AF2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  <w:r w:rsidRPr="00066AF2">
        <w:rPr>
          <w:rFonts w:ascii="Times New Roman" w:eastAsiaTheme="minorEastAsia" w:hAnsi="Times New Roman" w:cs="Times New Roman"/>
          <w:sz w:val="30"/>
          <w:szCs w:val="30"/>
        </w:rPr>
        <w:t>Регистрационный знак _____________ сдан</w:t>
      </w:r>
      <w:r w:rsidRPr="00066AF2">
        <w:rPr>
          <w:rFonts w:ascii="Times New Roman" w:eastAsiaTheme="minorEastAsia" w:hAnsi="Times New Roman" w:cs="Times New Roman"/>
          <w:color w:val="000000"/>
          <w:sz w:val="30"/>
          <w:szCs w:val="30"/>
        </w:rPr>
        <w:t>.</w:t>
      </w:r>
    </w:p>
    <w:p w14:paraId="00C0F0CC" w14:textId="77777777" w:rsidR="00066AF2" w:rsidRPr="00066AF2" w:rsidRDefault="00066AF2" w:rsidP="00066AF2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30"/>
          <w:szCs w:val="30"/>
        </w:rPr>
      </w:pPr>
    </w:p>
    <w:p w14:paraId="04E2609C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iCs/>
          <w:sz w:val="30"/>
          <w:szCs w:val="30"/>
          <w:lang w:eastAsia="ru-RU"/>
        </w:rPr>
      </w:pPr>
      <w:r w:rsidRPr="00066AF2">
        <w:rPr>
          <w:rFonts w:ascii="Times New Roman" w:hAnsi="Times New Roman" w:cs="Times New Roman"/>
          <w:sz w:val="30"/>
          <w:szCs w:val="30"/>
          <w:lang w:eastAsia="ru-RU"/>
        </w:rPr>
        <w:t xml:space="preserve">                                               </w:t>
      </w:r>
      <w:r w:rsidRPr="00066AF2">
        <w:rPr>
          <w:rFonts w:ascii="Times New Roman" w:hAnsi="Times New Roman" w:cs="Times New Roman"/>
          <w:iCs/>
          <w:sz w:val="30"/>
          <w:szCs w:val="30"/>
          <w:lang w:eastAsia="ru-RU"/>
        </w:rPr>
        <w:t>________   _______________________________</w:t>
      </w:r>
    </w:p>
    <w:p w14:paraId="7BA0F160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(</w:t>
      </w:r>
      <w:proofErr w:type="gramStart"/>
      <w:r w:rsidRPr="00066AF2">
        <w:rPr>
          <w:rFonts w:ascii="Times New Roman" w:hAnsi="Times New Roman" w:cs="Times New Roman"/>
          <w:iCs/>
          <w:sz w:val="24"/>
          <w:szCs w:val="24"/>
          <w:lang w:eastAsia="ru-RU"/>
        </w:rPr>
        <w:t>подпись</w:t>
      </w:r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)   </w:t>
      </w:r>
      <w:proofErr w:type="gramEnd"/>
      <w:r w:rsidRPr="00066AF2">
        <w:rPr>
          <w:rFonts w:ascii="Times New Roman" w:hAnsi="Times New Roman" w:cs="Times New Roman"/>
          <w:sz w:val="24"/>
          <w:szCs w:val="24"/>
          <w:lang w:eastAsia="ru-RU"/>
        </w:rPr>
        <w:t xml:space="preserve">      (инициалы, фамилия уполномоченного лица)</w:t>
      </w:r>
    </w:p>
    <w:p w14:paraId="6858D7C2" w14:textId="77777777" w:rsidR="00066AF2" w:rsidRPr="00066AF2" w:rsidRDefault="00066AF2" w:rsidP="00066AF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2444B5CB" w14:textId="75B58583" w:rsidR="00481E8F" w:rsidRDefault="00481E8F"/>
    <w:p w14:paraId="7521244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8"/>
          <w:szCs w:val="28"/>
        </w:rPr>
      </w:pPr>
      <w:r>
        <w:rPr>
          <w:rFonts w:ascii="Calibri" w:eastAsia="Calibri" w:hAnsi="Calibri"/>
          <w:color w:val="262626" w:themeColor="text1" w:themeTint="D9"/>
          <w:sz w:val="28"/>
          <w:szCs w:val="28"/>
        </w:rPr>
        <w:lastRenderedPageBreak/>
        <w:t>Расчетный счет</w:t>
      </w:r>
    </w:p>
    <w:p w14:paraId="1378CFA5" w14:textId="77777777" w:rsidR="00CA3D66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Получатель платежа: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>ГУ  МФ</w:t>
      </w:r>
      <w:proofErr w:type="gramEnd"/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  <w:t xml:space="preserve"> РБ по Могилевской области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ОАО АСБ Беларусбанк  </w:t>
      </w:r>
    </w:p>
    <w:p w14:paraId="1CC2B480" w14:textId="77777777" w:rsidR="00CA3D66" w:rsidRPr="007E5794" w:rsidRDefault="00CA3D66" w:rsidP="00CA3D66">
      <w:pPr>
        <w:spacing w:after="0" w:line="240" w:lineRule="auto"/>
        <w:rPr>
          <w:rFonts w:ascii="Calibri" w:eastAsia="Calibri" w:hAnsi="Calibri" w:cs="Times New Roman"/>
          <w:color w:val="262626" w:themeColor="text1" w:themeTint="D9"/>
          <w:sz w:val="26"/>
          <w:szCs w:val="26"/>
          <w:u w:val="single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код АКВВВ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Y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2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X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 </w:t>
      </w:r>
    </w:p>
    <w:p w14:paraId="749357E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плательщика 700451296, </w:t>
      </w:r>
    </w:p>
    <w:p w14:paraId="539F5A95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УНП бенефициара 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  <w:lang w:val="en-US"/>
        </w:rPr>
        <w:t>INN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700189865 Финансовое управление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Могилевского г</w:t>
      </w:r>
      <w:r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о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рисполкома </w:t>
      </w:r>
    </w:p>
    <w:p w14:paraId="2362EC1C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 xml:space="preserve">р/с 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BY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96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  <w:lang w:val="en-US"/>
        </w:rPr>
        <w:t>AKBB</w:t>
      </w:r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36027020004830000000 (ЛЕН. Р-Н</w:t>
      </w:r>
      <w:proofErr w:type="gramStart"/>
      <w:r w:rsidRPr="007E5794">
        <w:rPr>
          <w:rFonts w:ascii="Calibri" w:eastAsia="Calibri" w:hAnsi="Calibri" w:cs="Times New Roman"/>
          <w:color w:val="262626" w:themeColor="text1" w:themeTint="D9"/>
          <w:sz w:val="24"/>
          <w:szCs w:val="24"/>
        </w:rPr>
        <w:t>),</w:t>
      </w:r>
      <w:r>
        <w:rPr>
          <w:rFonts w:ascii="Calibri" w:eastAsia="Calibri" w:hAnsi="Calibri"/>
          <w:color w:val="262626" w:themeColor="text1" w:themeTint="D9"/>
        </w:rPr>
        <w:t xml:space="preserve">  </w:t>
      </w:r>
      <w:r w:rsidRPr="007E5794">
        <w:rPr>
          <w:rFonts w:ascii="Calibri" w:eastAsia="Calibri" w:hAnsi="Calibri" w:cs="Times New Roman"/>
          <w:sz w:val="24"/>
          <w:szCs w:val="24"/>
          <w:lang w:val="en-US"/>
        </w:rPr>
        <w:t>BY</w:t>
      </w:r>
      <w:proofErr w:type="gramEnd"/>
      <w:r w:rsidRPr="007E5794">
        <w:rPr>
          <w:rFonts w:ascii="Calibri" w:eastAsia="Calibri" w:hAnsi="Calibri" w:cs="Times New Roman"/>
          <w:sz w:val="24"/>
          <w:szCs w:val="24"/>
        </w:rPr>
        <w:t>97АКВВ36027020004700000000 (ОКТ. Р-Н)</w:t>
      </w: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</w:t>
      </w:r>
    </w:p>
    <w:p w14:paraId="2508A9D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26"/>
          <w:szCs w:val="26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Код платежа в бюджет: 3001 </w:t>
      </w:r>
    </w:p>
    <w:p w14:paraId="586780E1" w14:textId="77777777" w:rsidR="00CA3D66" w:rsidRPr="007E5794" w:rsidRDefault="00CA3D66" w:rsidP="00CA3D66">
      <w:pPr>
        <w:spacing w:after="0"/>
        <w:rPr>
          <w:rFonts w:ascii="Calibri" w:eastAsia="Calibri" w:hAnsi="Calibri"/>
          <w:color w:val="262626" w:themeColor="text1" w:themeTint="D9"/>
        </w:rPr>
      </w:pPr>
      <w:r w:rsidRPr="007E5794"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>Назначение платежа: госпошлина за</w:t>
      </w:r>
      <w:r>
        <w:rPr>
          <w:rFonts w:ascii="Calibri" w:eastAsia="Calibri" w:hAnsi="Calibri" w:cs="Times New Roman"/>
          <w:color w:val="262626" w:themeColor="text1" w:themeTint="D9"/>
          <w:sz w:val="26"/>
          <w:szCs w:val="26"/>
        </w:rPr>
        <w:t xml:space="preserve"> регистрацию …</w:t>
      </w:r>
    </w:p>
    <w:p w14:paraId="15C81C4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</w:p>
    <w:p w14:paraId="38F239F2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Оплата через ЕРИП</w:t>
      </w:r>
    </w:p>
    <w:p w14:paraId="3FA5C471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ЕРИП», </w:t>
      </w:r>
    </w:p>
    <w:p w14:paraId="556E007C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Административные процедуры», </w:t>
      </w:r>
    </w:p>
    <w:p w14:paraId="7815824A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Могилев», </w:t>
      </w:r>
    </w:p>
    <w:p w14:paraId="6C344AA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Могилевский горисполком», </w:t>
      </w:r>
    </w:p>
    <w:p w14:paraId="2D2055DD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Гостехнадзор (</w:t>
      </w:r>
      <w:r w:rsidRPr="00B22513"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юр. лица и ИП</w:t>
      </w:r>
      <w:proofErr w:type="gramStart"/>
      <w:r>
        <w:rPr>
          <w:rFonts w:ascii="Calibri" w:eastAsia="Calibri" w:hAnsi="Calibri"/>
          <w:color w:val="262626" w:themeColor="text1" w:themeTint="D9"/>
          <w:sz w:val="32"/>
          <w:szCs w:val="32"/>
          <w:u w:val="single"/>
        </w:rPr>
        <w:t>)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 »</w:t>
      </w:r>
      <w:proofErr w:type="gramEnd"/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, </w:t>
      </w:r>
    </w:p>
    <w:p w14:paraId="4C8AC27F" w14:textId="326038E2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Наименование действия, ввести 5.8.</w:t>
      </w:r>
      <w:r w:rsidR="00A7509E">
        <w:rPr>
          <w:rFonts w:ascii="Calibri" w:eastAsia="Calibri" w:hAnsi="Calibri"/>
          <w:color w:val="262626" w:themeColor="text1" w:themeTint="D9"/>
          <w:sz w:val="32"/>
          <w:szCs w:val="32"/>
        </w:rPr>
        <w:t>2</w:t>
      </w:r>
      <w:r>
        <w:rPr>
          <w:rFonts w:ascii="Calibri" w:eastAsia="Calibri" w:hAnsi="Calibri"/>
          <w:color w:val="262626" w:themeColor="text1" w:themeTint="D9"/>
          <w:sz w:val="32"/>
          <w:szCs w:val="32"/>
        </w:rPr>
        <w:t>», УНП</w:t>
      </w:r>
    </w:p>
    <w:p w14:paraId="0254595B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нажать инфо или продолжить»,</w:t>
      </w:r>
    </w:p>
    <w:p w14:paraId="78F4BC04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>сумма платежа»,</w:t>
      </w:r>
    </w:p>
    <w:p w14:paraId="5FDDDBFE" w14:textId="77777777" w:rsidR="00CA3D66" w:rsidRDefault="00CA3D66" w:rsidP="00CA3D66">
      <w:pPr>
        <w:spacing w:after="0"/>
        <w:rPr>
          <w:rFonts w:ascii="Calibri" w:eastAsia="Calibri" w:hAnsi="Calibri"/>
          <w:color w:val="262626" w:themeColor="text1" w:themeTint="D9"/>
          <w:sz w:val="32"/>
          <w:szCs w:val="32"/>
        </w:rPr>
      </w:pPr>
      <w:r>
        <w:rPr>
          <w:rFonts w:ascii="Calibri" w:eastAsia="Calibri" w:hAnsi="Calibri"/>
          <w:color w:val="262626" w:themeColor="text1" w:themeTint="D9"/>
          <w:sz w:val="32"/>
          <w:szCs w:val="32"/>
        </w:rPr>
        <w:t xml:space="preserve">далее», </w:t>
      </w:r>
    </w:p>
    <w:p w14:paraId="4FCFE215" w14:textId="5D4D7776" w:rsidR="00CA3D66" w:rsidRDefault="00CA3D66" w:rsidP="00CA3D66">
      <w:r>
        <w:rPr>
          <w:rFonts w:ascii="Calibri" w:eastAsia="Calibri" w:hAnsi="Calibri"/>
          <w:color w:val="262626" w:themeColor="text1" w:themeTint="D9"/>
          <w:sz w:val="32"/>
          <w:szCs w:val="32"/>
        </w:rPr>
        <w:t>оплатить</w:t>
      </w:r>
    </w:p>
    <w:sectPr w:rsidR="00CA3D66" w:rsidSect="00066AF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2B"/>
    <w:rsid w:val="00066AF2"/>
    <w:rsid w:val="002D2733"/>
    <w:rsid w:val="00481E8F"/>
    <w:rsid w:val="00A7509E"/>
    <w:rsid w:val="00CA3D66"/>
    <w:rsid w:val="00FD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09AC"/>
  <w15:chartTrackingRefBased/>
  <w15:docId w15:val="{F961E543-1428-439A-A8D9-ABFE9A09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2026-06-05T09:33:00Z</dcterms:created>
  <dcterms:modified xsi:type="dcterms:W3CDTF">2026-06-05T09:33:00Z</dcterms:modified>
</cp:coreProperties>
</file>