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16A3D763" w:rsidR="006F3E47" w:rsidRDefault="006F3E47" w:rsidP="0020234A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</w:t>
      </w:r>
      <w:r w:rsidR="0020234A">
        <w:rPr>
          <w:iCs/>
          <w:sz w:val="18"/>
          <w:szCs w:val="18"/>
        </w:rPr>
        <w:t>льного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5369F994" w14:textId="18E807EE" w:rsidR="005D1F43" w:rsidRDefault="006F3E47" w:rsidP="003635E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_</w:t>
      </w:r>
      <w:proofErr w:type="gramEnd"/>
      <w:r>
        <w:rPr>
          <w:iCs/>
        </w:rPr>
        <w:t>______________</w:t>
      </w:r>
      <w:r w:rsidR="003635E2">
        <w:rPr>
          <w:iCs/>
        </w:rPr>
        <w:t>______</w:t>
      </w:r>
    </w:p>
    <w:p w14:paraId="1884F7A0" w14:textId="76142E4F" w:rsidR="002164EE" w:rsidRPr="003635E2" w:rsidRDefault="002164EE" w:rsidP="003635E2">
      <w:pPr>
        <w:ind w:left="4140"/>
        <w:jc w:val="both"/>
        <w:rPr>
          <w:iCs/>
        </w:rPr>
      </w:pPr>
      <w:r>
        <w:rPr>
          <w:iCs/>
        </w:rPr>
        <w:t>_____________________________________</w:t>
      </w:r>
    </w:p>
    <w:p w14:paraId="7129BA1D" w14:textId="77777777" w:rsidR="00133C7A" w:rsidRDefault="00133C7A" w:rsidP="00133C7A">
      <w:pPr>
        <w:jc w:val="center"/>
        <w:rPr>
          <w:b/>
          <w:sz w:val="28"/>
          <w:szCs w:val="28"/>
        </w:rPr>
      </w:pPr>
      <w:bookmarkStart w:id="0" w:name="_Hlk229650009"/>
    </w:p>
    <w:p w14:paraId="68D5F0F4" w14:textId="77777777" w:rsidR="00133C7A" w:rsidRDefault="00133C7A" w:rsidP="00133C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289BBBF" w14:textId="77777777" w:rsidR="00133C7A" w:rsidRPr="00391B47" w:rsidRDefault="00133C7A" w:rsidP="00391B47">
      <w:pPr>
        <w:pStyle w:val="table10"/>
        <w:spacing w:before="120"/>
        <w:jc w:val="center"/>
        <w:rPr>
          <w:color w:val="000000"/>
          <w:sz w:val="24"/>
          <w:szCs w:val="24"/>
        </w:rPr>
      </w:pPr>
      <w:r w:rsidRPr="00391B47">
        <w:rPr>
          <w:b/>
          <w:sz w:val="24"/>
          <w:szCs w:val="24"/>
        </w:rPr>
        <w:t xml:space="preserve">по административной процедуре </w:t>
      </w:r>
      <w:r w:rsidRPr="00391B47">
        <w:rPr>
          <w:b/>
          <w:bCs/>
          <w:color w:val="000000"/>
          <w:sz w:val="24"/>
          <w:szCs w:val="24"/>
        </w:rPr>
        <w:t>3.16.5. «Согласование продления срока приостановления строительства</w:t>
      </w:r>
      <w:r w:rsidRPr="00391B47">
        <w:rPr>
          <w:b/>
          <w:bCs/>
          <w:sz w:val="24"/>
          <w:szCs w:val="24"/>
        </w:rPr>
        <w:t>»</w:t>
      </w:r>
      <w:r w:rsidRPr="00391B47">
        <w:rPr>
          <w:b/>
          <w:bCs/>
          <w:color w:val="000000"/>
          <w:sz w:val="24"/>
          <w:szCs w:val="24"/>
        </w:rPr>
        <w:t xml:space="preserve"> </w:t>
      </w:r>
      <w:r w:rsidRPr="00391B47">
        <w:rPr>
          <w:b/>
          <w:bCs/>
          <w:sz w:val="24"/>
          <w:szCs w:val="24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8F478F0" w14:textId="537DC005" w:rsidR="00133C7A" w:rsidRDefault="00D44B2B" w:rsidP="00133C7A">
      <w:pPr>
        <w:pStyle w:val="table10"/>
        <w:spacing w:before="120"/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_______________________________________________________________________________________________</w:t>
      </w:r>
    </w:p>
    <w:p w14:paraId="45D04E0D" w14:textId="1A3C70E3" w:rsidR="00133C7A" w:rsidRDefault="00133C7A" w:rsidP="00133C7A">
      <w:pPr>
        <w:jc w:val="both"/>
      </w:pPr>
      <w:r>
        <w:t>______________________________________________________________</w:t>
      </w:r>
      <w:r w:rsidR="00D44B2B">
        <w:t>_</w:t>
      </w:r>
    </w:p>
    <w:p w14:paraId="634F31C5" w14:textId="77777777" w:rsidR="00133C7A" w:rsidRDefault="00133C7A" w:rsidP="00133C7A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703545BB" w14:textId="69BF60E2" w:rsidR="00133C7A" w:rsidRDefault="00133C7A" w:rsidP="00133C7A">
      <w:pPr>
        <w:ind w:right="458"/>
        <w:jc w:val="both"/>
        <w:rPr>
          <w:i/>
          <w:sz w:val="24"/>
          <w:szCs w:val="24"/>
        </w:rPr>
      </w:pPr>
      <w:r>
        <w:rPr>
          <w:sz w:val="28"/>
          <w:szCs w:val="28"/>
        </w:rPr>
        <w:t xml:space="preserve">просит осуществить согласование продления срока приостановления </w:t>
      </w:r>
      <w:proofErr w:type="gramStart"/>
      <w:r>
        <w:rPr>
          <w:sz w:val="28"/>
          <w:szCs w:val="28"/>
        </w:rPr>
        <w:t>строительства</w:t>
      </w:r>
      <w:r>
        <w:t>:</w:t>
      </w:r>
      <w:r w:rsidR="00D44B2B">
        <w:t>_</w:t>
      </w:r>
      <w:proofErr w:type="gramEnd"/>
      <w:r w:rsidR="00D44B2B">
        <w:t>_________________________________________________</w:t>
      </w:r>
      <w:r>
        <w:rPr>
          <w:i/>
          <w:sz w:val="24"/>
          <w:szCs w:val="24"/>
        </w:rPr>
        <w:t xml:space="preserve"> </w:t>
      </w:r>
    </w:p>
    <w:p w14:paraId="46C0F7BE" w14:textId="77777777" w:rsidR="00133C7A" w:rsidRDefault="00133C7A" w:rsidP="00133C7A">
      <w:r>
        <w:t>_______________________________________________________________</w:t>
      </w:r>
    </w:p>
    <w:p w14:paraId="73ED0192" w14:textId="77777777" w:rsidR="00133C7A" w:rsidRDefault="00133C7A" w:rsidP="00133C7A">
      <w:pPr>
        <w:ind w:right="317"/>
        <w:jc w:val="center"/>
      </w:pPr>
      <w:r>
        <w:rPr>
          <w:sz w:val="18"/>
          <w:szCs w:val="18"/>
        </w:rPr>
        <w:t xml:space="preserve">(указывается срок продления срока приостановления который не должен </w:t>
      </w:r>
      <w:proofErr w:type="gramStart"/>
      <w:r>
        <w:rPr>
          <w:sz w:val="18"/>
          <w:szCs w:val="18"/>
        </w:rPr>
        <w:t xml:space="preserve">превышать </w:t>
      </w:r>
      <w:r>
        <w:t xml:space="preserve"> </w:t>
      </w:r>
      <w:r>
        <w:rPr>
          <w:sz w:val="18"/>
          <w:szCs w:val="18"/>
        </w:rPr>
        <w:t>двух</w:t>
      </w:r>
      <w:proofErr w:type="gramEnd"/>
      <w:r>
        <w:rPr>
          <w:sz w:val="18"/>
          <w:szCs w:val="18"/>
        </w:rPr>
        <w:t xml:space="preserve"> месяцев</w:t>
      </w:r>
    </w:p>
    <w:p w14:paraId="66623E2A" w14:textId="77777777" w:rsidR="00133C7A" w:rsidRDefault="00133C7A" w:rsidP="00133C7A">
      <w:pPr>
        <w:jc w:val="center"/>
      </w:pPr>
      <w:r>
        <w:t>_______________________________________________________________</w:t>
      </w:r>
    </w:p>
    <w:p w14:paraId="61F7C279" w14:textId="77777777" w:rsidR="00133C7A" w:rsidRDefault="00133C7A" w:rsidP="00133C7A">
      <w:pPr>
        <w:ind w:right="33"/>
        <w:jc w:val="center"/>
      </w:pPr>
      <w:r>
        <w:rPr>
          <w:sz w:val="18"/>
          <w:szCs w:val="18"/>
        </w:rPr>
        <w:t xml:space="preserve">дата начала строительных работ в соответствии с договором подряда, продолжительность строительства в соответствии с </w:t>
      </w:r>
      <w:r>
        <w:t>________________________________________________________________</w:t>
      </w:r>
    </w:p>
    <w:p w14:paraId="78EC8767" w14:textId="77777777" w:rsidR="00133C7A" w:rsidRDefault="00133C7A" w:rsidP="00133C7A">
      <w:pPr>
        <w:pBdr>
          <w:bottom w:val="single" w:sz="12" w:space="1" w:color="auto"/>
        </w:pBdr>
        <w:ind w:right="317"/>
        <w:jc w:val="both"/>
        <w:rPr>
          <w:sz w:val="18"/>
          <w:szCs w:val="18"/>
        </w:rPr>
      </w:pPr>
      <w:r>
        <w:rPr>
          <w:sz w:val="18"/>
          <w:szCs w:val="18"/>
        </w:rPr>
        <w:t>проектной документацией, источники финансирования, дата регистрации объекта в органах государственного</w:t>
      </w:r>
    </w:p>
    <w:p w14:paraId="25136664" w14:textId="77777777" w:rsidR="00133C7A" w:rsidRDefault="00133C7A" w:rsidP="00133C7A">
      <w:pPr>
        <w:pBdr>
          <w:bottom w:val="single" w:sz="12" w:space="1" w:color="auto"/>
        </w:pBdr>
        <w:ind w:right="317"/>
        <w:jc w:val="both"/>
        <w:rPr>
          <w:sz w:val="18"/>
          <w:szCs w:val="18"/>
        </w:rPr>
      </w:pPr>
      <w:r>
        <w:rPr>
          <w:sz w:val="18"/>
          <w:szCs w:val="18"/>
        </w:rPr>
        <w:t>________________________________________________________________________________________________________</w:t>
      </w:r>
    </w:p>
    <w:p w14:paraId="744BDA6C" w14:textId="77777777" w:rsidR="00133C7A" w:rsidRDefault="00133C7A" w:rsidP="00133C7A">
      <w:pPr>
        <w:pBdr>
          <w:bottom w:val="single" w:sz="12" w:space="1" w:color="auto"/>
        </w:pBdr>
        <w:ind w:right="31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строительного надзора, причины продления срока приостановления</w:t>
      </w:r>
    </w:p>
    <w:p w14:paraId="1D07681C" w14:textId="77777777" w:rsidR="00133C7A" w:rsidRPr="00D44B2B" w:rsidRDefault="00133C7A" w:rsidP="00133C7A">
      <w:pPr>
        <w:pBdr>
          <w:bottom w:val="single" w:sz="12" w:space="1" w:color="auto"/>
        </w:pBdr>
        <w:ind w:right="317"/>
        <w:jc w:val="both"/>
        <w:rPr>
          <w:sz w:val="18"/>
          <w:szCs w:val="18"/>
        </w:rPr>
      </w:pPr>
    </w:p>
    <w:p w14:paraId="4031ABDA" w14:textId="178BD1CE" w:rsidR="00133C7A" w:rsidRPr="00D44B2B" w:rsidRDefault="00133C7A" w:rsidP="00133C7A">
      <w:pPr>
        <w:ind w:right="317"/>
        <w:jc w:val="both"/>
      </w:pPr>
      <w:r w:rsidRPr="00D44B2B">
        <w:t>_</w:t>
      </w:r>
      <w:r w:rsidR="00D44B2B">
        <w:t>_____________________________________________________________</w:t>
      </w:r>
    </w:p>
    <w:p w14:paraId="4C9A8E14" w14:textId="77777777" w:rsidR="00133C7A" w:rsidRDefault="00133C7A" w:rsidP="00133C7A">
      <w:pPr>
        <w:ind w:right="33"/>
        <w:jc w:val="both"/>
      </w:pPr>
    </w:p>
    <w:p w14:paraId="604984D5" w14:textId="77777777" w:rsidR="00133C7A" w:rsidRDefault="00133C7A" w:rsidP="00133C7A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tbl>
      <w:tblPr>
        <w:tblStyle w:val="ad"/>
        <w:tblW w:w="992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2"/>
        <w:gridCol w:w="4536"/>
      </w:tblGrid>
      <w:tr w:rsidR="00133C7A" w14:paraId="4312B9B2" w14:textId="77777777" w:rsidTr="00133C7A">
        <w:tc>
          <w:tcPr>
            <w:tcW w:w="5392" w:type="dxa"/>
            <w:hideMark/>
          </w:tcPr>
          <w:p w14:paraId="7F79CAF9" w14:textId="77777777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i/>
                <w:iCs/>
                <w:sz w:val="18"/>
                <w:szCs w:val="18"/>
                <w:lang w:eastAsia="en-US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eastAsia="en-US"/>
              </w:rPr>
              <w:t xml:space="preserve">(не должна превышать пятнадцатидневного срока </w:t>
            </w:r>
          </w:p>
          <w:p w14:paraId="7E6CAC5D" w14:textId="77777777" w:rsidR="00133C7A" w:rsidRDefault="00133C7A">
            <w:pPr>
              <w:pStyle w:val="a8"/>
              <w:spacing w:before="0" w:beforeAutospacing="0" w:after="0" w:afterAutospacing="0"/>
              <w:rPr>
                <w:b/>
                <w:bCs/>
                <w:color w:val="FF0000"/>
                <w:sz w:val="18"/>
                <w:szCs w:val="18"/>
                <w:lang w:eastAsia="en-US"/>
              </w:rPr>
            </w:pPr>
            <w:r>
              <w:rPr>
                <w:b/>
                <w:bCs/>
                <w:i/>
                <w:iCs/>
                <w:sz w:val="18"/>
                <w:szCs w:val="18"/>
                <w:lang w:eastAsia="en-US"/>
              </w:rPr>
              <w:t>до окончания срока приостановления строительства)</w:t>
            </w:r>
          </w:p>
        </w:tc>
        <w:tc>
          <w:tcPr>
            <w:tcW w:w="4536" w:type="dxa"/>
            <w:hideMark/>
          </w:tcPr>
          <w:p w14:paraId="2A1D5A02" w14:textId="77777777" w:rsidR="00133C7A" w:rsidRDefault="00133C7A">
            <w:pPr>
              <w:pStyle w:val="a8"/>
              <w:spacing w:beforeAutospacing="0" w:afterAutospacing="0"/>
              <w:ind w:left="-104" w:right="190"/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(подпись руководителя юридического лица или лица, уполномоченного в 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      </w:r>
          </w:p>
        </w:tc>
      </w:tr>
      <w:bookmarkEnd w:id="0"/>
    </w:tbl>
    <w:p w14:paraId="347430DE" w14:textId="77777777" w:rsidR="00133C7A" w:rsidRDefault="00133C7A" w:rsidP="0020234A">
      <w:pPr>
        <w:jc w:val="both"/>
      </w:pPr>
    </w:p>
    <w:p w14:paraId="1A79BD86" w14:textId="77777777" w:rsidR="00133C7A" w:rsidRDefault="00133C7A" w:rsidP="0020234A">
      <w:pPr>
        <w:jc w:val="both"/>
      </w:pPr>
    </w:p>
    <w:p w14:paraId="02E924C4" w14:textId="77777777" w:rsidR="00133C7A" w:rsidRDefault="00133C7A" w:rsidP="0020234A">
      <w:pPr>
        <w:jc w:val="both"/>
      </w:pPr>
    </w:p>
    <w:p w14:paraId="6847F4B9" w14:textId="77777777" w:rsidR="00133C7A" w:rsidRDefault="00133C7A" w:rsidP="0020234A">
      <w:pPr>
        <w:jc w:val="both"/>
      </w:pPr>
    </w:p>
    <w:p w14:paraId="0DCA104C" w14:textId="77777777" w:rsidR="00133C7A" w:rsidRDefault="00133C7A" w:rsidP="0020234A">
      <w:pPr>
        <w:jc w:val="both"/>
      </w:pPr>
    </w:p>
    <w:p w14:paraId="70EE0373" w14:textId="2B844EA6" w:rsidR="0020234A" w:rsidRPr="007C6DBB" w:rsidRDefault="0020234A" w:rsidP="0020234A">
      <w:pPr>
        <w:jc w:val="both"/>
      </w:pPr>
      <w:r>
        <w:t>Заявление принял_________________</w:t>
      </w:r>
    </w:p>
    <w:p w14:paraId="760740D8" w14:textId="77777777" w:rsidR="0020234A" w:rsidRPr="00843EA5" w:rsidRDefault="0020234A" w:rsidP="0020234A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0F4F983B" w14:textId="77777777" w:rsidR="0020234A" w:rsidRPr="00843EA5" w:rsidRDefault="0020234A" w:rsidP="0020234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777B132" w14:textId="7B8FC95A" w:rsidR="000746A5" w:rsidRDefault="0020234A" w:rsidP="0020234A">
      <w:pPr>
        <w:spacing w:after="160" w:line="256" w:lineRule="auto"/>
        <w:rPr>
          <w:color w:val="FF0000"/>
          <w:sz w:val="28"/>
          <w:szCs w:val="28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  <w:r w:rsidR="000746A5">
        <w:rPr>
          <w:color w:val="FF0000"/>
          <w:sz w:val="28"/>
          <w:szCs w:val="28"/>
        </w:rPr>
        <w:br w:type="page"/>
      </w:r>
    </w:p>
    <w:p w14:paraId="7288EC0C" w14:textId="77777777" w:rsidR="00B26781" w:rsidRDefault="00B26781" w:rsidP="00B26781">
      <w:pPr>
        <w:ind w:right="175"/>
        <w:jc w:val="center"/>
      </w:pPr>
      <w:r>
        <w:rPr>
          <w:b/>
        </w:rPr>
        <w:lastRenderedPageBreak/>
        <w:t>Документы и (или) сведения, представляемые заинтересованным лицом для осуществления административной процедуры:</w:t>
      </w:r>
    </w:p>
    <w:p w14:paraId="25A80338" w14:textId="77777777" w:rsidR="0091447B" w:rsidRDefault="0091447B" w:rsidP="0091447B"/>
    <w:p w14:paraId="40EAA7B0" w14:textId="6A31A4BF" w:rsidR="008E3D25" w:rsidRDefault="008E3D25" w:rsidP="008E3D25">
      <w:pPr>
        <w:ind w:right="175"/>
        <w:jc w:val="both"/>
        <w:rPr>
          <w:color w:val="212529"/>
          <w:sz w:val="28"/>
          <w:szCs w:val="28"/>
        </w:rPr>
      </w:pPr>
      <w:r>
        <w:t xml:space="preserve">1. </w:t>
      </w:r>
      <w:r>
        <w:rPr>
          <w:color w:val="212529"/>
          <w:sz w:val="28"/>
          <w:szCs w:val="28"/>
        </w:rPr>
        <w:t>Приказ об утверждении проектной документации: _______________________</w:t>
      </w:r>
    </w:p>
    <w:p w14:paraId="29C71EFC" w14:textId="388474BD" w:rsidR="008E3D25" w:rsidRDefault="008E3D25" w:rsidP="008E3D25">
      <w:pPr>
        <w:ind w:right="175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____________________________________________________________________</w:t>
      </w:r>
    </w:p>
    <w:p w14:paraId="2CC93B0D" w14:textId="1C9843E8" w:rsidR="008E3D25" w:rsidRDefault="008E3D25" w:rsidP="008E3D25">
      <w:pPr>
        <w:ind w:right="175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2. Д</w:t>
      </w:r>
      <w:r w:rsidRPr="0092778A">
        <w:rPr>
          <w:color w:val="212529"/>
          <w:sz w:val="28"/>
          <w:szCs w:val="28"/>
        </w:rPr>
        <w:t xml:space="preserve">оговор строительного подряда или решение застройщика при выполнении строительно-монтажных работ собственными </w:t>
      </w:r>
      <w:proofErr w:type="gramStart"/>
      <w:r w:rsidRPr="0092778A">
        <w:rPr>
          <w:color w:val="212529"/>
          <w:sz w:val="28"/>
          <w:szCs w:val="28"/>
        </w:rPr>
        <w:t>силами</w:t>
      </w:r>
      <w:r>
        <w:rPr>
          <w:color w:val="212529"/>
          <w:sz w:val="28"/>
          <w:szCs w:val="28"/>
        </w:rPr>
        <w:t>:_</w:t>
      </w:r>
      <w:proofErr w:type="gramEnd"/>
      <w:r>
        <w:rPr>
          <w:color w:val="212529"/>
          <w:sz w:val="28"/>
          <w:szCs w:val="28"/>
        </w:rPr>
        <w:t>_____________________</w:t>
      </w:r>
    </w:p>
    <w:p w14:paraId="6B858016" w14:textId="526E408B" w:rsidR="008E3D25" w:rsidRDefault="008E3D25" w:rsidP="008E3D25">
      <w:pPr>
        <w:ind w:right="175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________________________________________________________________________________________________________________________________________3. Заключение государственной экспертизы (при наличии):_________________</w:t>
      </w:r>
    </w:p>
    <w:p w14:paraId="7B8FC8E5" w14:textId="47CAB801" w:rsidR="008E3D25" w:rsidRDefault="008E3D25" w:rsidP="008E3D25">
      <w:pPr>
        <w:ind w:right="175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____________________________________________________________________</w:t>
      </w:r>
    </w:p>
    <w:p w14:paraId="3ACD3571" w14:textId="52452F77" w:rsidR="008E3D25" w:rsidRDefault="008E3D25" w:rsidP="008E3D25">
      <w:pPr>
        <w:ind w:right="175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4. Акт приостановления строительства ___________________________________</w:t>
      </w:r>
    </w:p>
    <w:p w14:paraId="6FC65EFB" w14:textId="32819283" w:rsidR="008E3D25" w:rsidRDefault="008E3D25" w:rsidP="008E3D25">
      <w:pPr>
        <w:ind w:right="175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________________________________________________________________________________________________________________________________________</w:t>
      </w:r>
      <w:r>
        <w:rPr>
          <w:b/>
          <w:bCs/>
          <w:color w:val="212529"/>
          <w:sz w:val="24"/>
          <w:szCs w:val="24"/>
        </w:rPr>
        <w:t>Примечание</w:t>
      </w:r>
      <w:r>
        <w:rPr>
          <w:color w:val="212529"/>
          <w:sz w:val="24"/>
          <w:szCs w:val="24"/>
        </w:rPr>
        <w:t>: копии должны содержать информацию: о заказчике, генеральном подрядчике; об источниках финансирования; о продолжительности строительства).</w:t>
      </w:r>
    </w:p>
    <w:p w14:paraId="2BB3C174" w14:textId="77777777" w:rsidR="008E3D25" w:rsidRDefault="008E3D25" w:rsidP="008E3D25">
      <w:pPr>
        <w:rPr>
          <w:color w:val="212529"/>
          <w:sz w:val="28"/>
          <w:szCs w:val="28"/>
        </w:rPr>
      </w:pPr>
    </w:p>
    <w:p w14:paraId="1B9D6BBC" w14:textId="36121FEB" w:rsidR="008E3D25" w:rsidRPr="0094000E" w:rsidRDefault="008E3D25" w:rsidP="008E3D25">
      <w:pPr>
        <w:ind w:right="175"/>
        <w:jc w:val="both"/>
        <w:rPr>
          <w:color w:val="212529"/>
          <w:sz w:val="28"/>
          <w:szCs w:val="28"/>
        </w:rPr>
      </w:pPr>
      <w:r>
        <w:rPr>
          <w:color w:val="212529"/>
          <w:sz w:val="28"/>
          <w:szCs w:val="28"/>
        </w:rPr>
        <w:t>5. П</w:t>
      </w:r>
      <w:r w:rsidRPr="0092778A">
        <w:rPr>
          <w:color w:val="212529"/>
          <w:sz w:val="28"/>
          <w:szCs w:val="28"/>
        </w:rPr>
        <w:t>еречень мер, принимаемых для активизации работы по завершению строительства</w:t>
      </w:r>
      <w:r>
        <w:rPr>
          <w:color w:val="212529"/>
          <w:sz w:val="28"/>
          <w:szCs w:val="28"/>
        </w:rPr>
        <w:t xml:space="preserve">________________________________________________________________________________________________________________________________________________________________________________________________ </w:t>
      </w:r>
    </w:p>
    <w:p w14:paraId="3D775EAB" w14:textId="77777777" w:rsidR="008E3D25" w:rsidRDefault="008E3D25" w:rsidP="008E3D25">
      <w:pPr>
        <w:pStyle w:val="a8"/>
        <w:spacing w:before="0" w:beforeAutospacing="0" w:after="0" w:afterAutospacing="0"/>
        <w:rPr>
          <w:sz w:val="18"/>
          <w:szCs w:val="18"/>
        </w:rPr>
      </w:pPr>
    </w:p>
    <w:p w14:paraId="32E4762E" w14:textId="77777777" w:rsidR="008E3D25" w:rsidRDefault="008E3D25" w:rsidP="00FC4B8E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</w:p>
    <w:p w14:paraId="06B384EC" w14:textId="0FD57182" w:rsidR="008E3D25" w:rsidRDefault="008E3D25" w:rsidP="00FC4B8E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________________________________________</w:t>
      </w:r>
    </w:p>
    <w:p w14:paraId="6B6B3136" w14:textId="01968686" w:rsidR="00FC4B8E" w:rsidRDefault="00FC4B8E" w:rsidP="00FC4B8E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332F24EF" w14:textId="77777777" w:rsidR="00EC0C2E" w:rsidRDefault="00EC0C2E" w:rsidP="00947729">
      <w:pPr>
        <w:spacing w:after="160" w:line="259" w:lineRule="auto"/>
        <w:rPr>
          <w:rFonts w:eastAsia="Calibri"/>
          <w:b/>
          <w:bCs/>
          <w:i/>
          <w:iCs/>
          <w:sz w:val="20"/>
          <w:szCs w:val="26"/>
          <w:lang w:eastAsia="en-US"/>
        </w:rPr>
      </w:pPr>
    </w:p>
    <w:p w14:paraId="0C00EFF4" w14:textId="77777777" w:rsidR="00EC0C2E" w:rsidRDefault="00EC0C2E" w:rsidP="00947729">
      <w:pPr>
        <w:spacing w:after="160" w:line="259" w:lineRule="auto"/>
        <w:rPr>
          <w:rFonts w:eastAsia="Calibri"/>
          <w:b/>
          <w:bCs/>
          <w:i/>
          <w:iCs/>
          <w:sz w:val="20"/>
          <w:szCs w:val="26"/>
          <w:lang w:eastAsia="en-US"/>
        </w:rPr>
      </w:pPr>
    </w:p>
    <w:p w14:paraId="3C31D511" w14:textId="77777777" w:rsidR="00EC0C2E" w:rsidRDefault="00EC0C2E" w:rsidP="00947729">
      <w:pPr>
        <w:spacing w:after="160" w:line="259" w:lineRule="auto"/>
        <w:rPr>
          <w:rFonts w:eastAsia="Calibri"/>
          <w:b/>
          <w:bCs/>
          <w:i/>
          <w:iCs/>
          <w:sz w:val="20"/>
          <w:szCs w:val="26"/>
          <w:lang w:eastAsia="en-US"/>
        </w:rPr>
      </w:pPr>
    </w:p>
    <w:p w14:paraId="32DFA278" w14:textId="77777777" w:rsidR="00EC0C2E" w:rsidRDefault="00EC0C2E" w:rsidP="00947729">
      <w:pPr>
        <w:spacing w:after="160" w:line="259" w:lineRule="auto"/>
        <w:rPr>
          <w:rFonts w:eastAsia="Calibri"/>
          <w:b/>
          <w:bCs/>
          <w:i/>
          <w:iCs/>
          <w:sz w:val="20"/>
          <w:szCs w:val="26"/>
          <w:lang w:eastAsia="en-US"/>
        </w:rPr>
      </w:pPr>
    </w:p>
    <w:p w14:paraId="712ADD7F" w14:textId="77777777" w:rsidR="00EC0C2E" w:rsidRDefault="00EC0C2E" w:rsidP="00947729">
      <w:pPr>
        <w:spacing w:after="160" w:line="259" w:lineRule="auto"/>
        <w:rPr>
          <w:rFonts w:eastAsia="Calibri"/>
          <w:b/>
          <w:bCs/>
          <w:i/>
          <w:iCs/>
          <w:sz w:val="20"/>
          <w:szCs w:val="26"/>
          <w:lang w:eastAsia="en-US"/>
        </w:rPr>
      </w:pPr>
    </w:p>
    <w:p w14:paraId="17E5DD90" w14:textId="77777777" w:rsidR="00EC0C2E" w:rsidRDefault="00EC0C2E" w:rsidP="00947729">
      <w:pPr>
        <w:spacing w:after="160" w:line="259" w:lineRule="auto"/>
        <w:rPr>
          <w:rFonts w:eastAsia="Calibri"/>
          <w:b/>
          <w:bCs/>
          <w:i/>
          <w:iCs/>
          <w:sz w:val="20"/>
          <w:szCs w:val="26"/>
          <w:lang w:eastAsia="en-US"/>
        </w:rPr>
      </w:pPr>
    </w:p>
    <w:p w14:paraId="6C52D2EF" w14:textId="77777777" w:rsidR="00EC0C2E" w:rsidRDefault="00EC0C2E" w:rsidP="00947729">
      <w:pPr>
        <w:spacing w:after="160" w:line="259" w:lineRule="auto"/>
        <w:rPr>
          <w:rFonts w:eastAsia="Calibri"/>
          <w:b/>
          <w:bCs/>
          <w:i/>
          <w:iCs/>
          <w:sz w:val="20"/>
          <w:szCs w:val="26"/>
          <w:lang w:eastAsia="en-US"/>
        </w:rPr>
      </w:pPr>
    </w:p>
    <w:p w14:paraId="19232143" w14:textId="77777777" w:rsidR="00EC0C2E" w:rsidRDefault="00EC0C2E" w:rsidP="00947729">
      <w:pPr>
        <w:spacing w:after="160" w:line="259" w:lineRule="auto"/>
        <w:rPr>
          <w:rFonts w:eastAsia="Calibri"/>
          <w:b/>
          <w:bCs/>
          <w:i/>
          <w:iCs/>
          <w:sz w:val="20"/>
          <w:szCs w:val="26"/>
          <w:lang w:eastAsia="en-US"/>
        </w:rPr>
      </w:pPr>
    </w:p>
    <w:p w14:paraId="37B06EE5" w14:textId="40730F6A" w:rsidR="002A2562" w:rsidRPr="00EC0C2E" w:rsidRDefault="00EC0C2E" w:rsidP="00947729">
      <w:pPr>
        <w:spacing w:after="160" w:line="259" w:lineRule="auto"/>
        <w:rPr>
          <w:rFonts w:eastAsia="Calibri"/>
          <w:b/>
          <w:bCs/>
          <w:i/>
          <w:iCs/>
          <w:sz w:val="20"/>
          <w:szCs w:val="26"/>
          <w:lang w:eastAsia="en-US"/>
        </w:rPr>
      </w:pPr>
      <w:proofErr w:type="spellStart"/>
      <w:r w:rsidRPr="00EC0C2E">
        <w:rPr>
          <w:rFonts w:eastAsia="Calibri"/>
          <w:b/>
          <w:bCs/>
          <w:i/>
          <w:iCs/>
          <w:sz w:val="20"/>
          <w:szCs w:val="26"/>
          <w:lang w:eastAsia="en-US"/>
        </w:rPr>
        <w:t>Справочно</w:t>
      </w:r>
      <w:proofErr w:type="spellEnd"/>
      <w:r w:rsidRPr="00EC0C2E">
        <w:rPr>
          <w:rFonts w:eastAsia="Calibri"/>
          <w:b/>
          <w:bCs/>
          <w:i/>
          <w:iCs/>
          <w:sz w:val="20"/>
          <w:szCs w:val="26"/>
          <w:lang w:eastAsia="en-US"/>
        </w:rPr>
        <w:t>.</w:t>
      </w:r>
    </w:p>
    <w:p w14:paraId="50300442" w14:textId="5C072B1A" w:rsidR="00FC4B8E" w:rsidRDefault="00EC0C2E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 w:rsidRPr="00EC0C2E">
        <w:rPr>
          <w:rFonts w:eastAsia="Calibri"/>
          <w:i/>
          <w:iCs/>
          <w:sz w:val="24"/>
          <w:szCs w:val="24"/>
          <w:lang w:eastAsia="en-US"/>
        </w:rPr>
        <w:t xml:space="preserve">Заявление </w:t>
      </w:r>
      <w:r w:rsidRPr="002427CC">
        <w:rPr>
          <w:i/>
          <w:sz w:val="24"/>
          <w:szCs w:val="24"/>
        </w:rPr>
        <w:t>с указанием предложения о новом сроке ввода объекта в эксплуатацию и приложением к нему документов и сведений об объекте, содержащих информацию о заказчике, генеральном подрядчике; об источниках финансирования; о сметной стоимости строительства; о проектной мощности объекта строительства, о сроках строительства; об  объемах денежных средств, запланированных на строительство и фактически выделенных на дату обращения; о причинах переноса срока ввода объекта</w:t>
      </w:r>
      <w:r>
        <w:rPr>
          <w:i/>
          <w:sz w:val="24"/>
          <w:szCs w:val="24"/>
        </w:rPr>
        <w:t xml:space="preserve">; </w:t>
      </w:r>
      <w:r w:rsidRPr="002427CC">
        <w:rPr>
          <w:i/>
          <w:sz w:val="24"/>
          <w:szCs w:val="24"/>
        </w:rPr>
        <w:t>перечень мер, принимаемых для активизации работы по завершению строительства, - при первичном изменении (продлении) сроков строительства в отношении объектов жилищного строительства, обоснование заказчика о необходимости изменения (продления) сроков строительства - при повторном изменении (продлении) сроков строительства в отношении объектов жилищного строительств)</w:t>
      </w:r>
    </w:p>
    <w:p w14:paraId="5888EFF4" w14:textId="77777777" w:rsidR="00B77AB5" w:rsidRDefault="00B77AB5" w:rsidP="00947729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p w14:paraId="05E598BB" w14:textId="77777777" w:rsidR="00B77AB5" w:rsidRDefault="00B77AB5" w:rsidP="00B77AB5">
      <w:r>
        <w:rPr>
          <w:b/>
          <w:bCs/>
          <w:color w:val="FF0000"/>
        </w:rPr>
        <w:lastRenderedPageBreak/>
        <w:t>ОБРАЗЕЦ</w:t>
      </w:r>
    </w:p>
    <w:p w14:paraId="1460DEDC" w14:textId="269F4E22" w:rsidR="00DF5862" w:rsidRPr="00B77AB5" w:rsidRDefault="00B77AB5" w:rsidP="00B77AB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 w:rsidRPr="00B77AB5">
        <w:rPr>
          <w:b/>
          <w:color w:val="000000"/>
        </w:rPr>
        <w:t>3.16.</w:t>
      </w:r>
      <w:r w:rsidR="00744CEF">
        <w:rPr>
          <w:b/>
          <w:color w:val="000000"/>
        </w:rPr>
        <w:t>5.</w:t>
      </w: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 </w:t>
      </w:r>
      <w:r w:rsidRPr="009E045F">
        <w:rPr>
          <w:rFonts w:eastAsia="Calibri"/>
          <w:i/>
          <w:u w:val="single"/>
          <w:lang w:eastAsia="en-US"/>
        </w:rPr>
        <w:t xml:space="preserve"> </w:t>
      </w:r>
      <w:r w:rsidR="009E045F" w:rsidRPr="009E045F">
        <w:rPr>
          <w:i/>
          <w:u w:val="single"/>
        </w:rPr>
        <w:t>В Могилевский горисполком</w:t>
      </w:r>
    </w:p>
    <w:p w14:paraId="635253B8" w14:textId="77777777" w:rsidR="00DF5862" w:rsidRDefault="00DF5862" w:rsidP="009E045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</w:t>
      </w:r>
    </w:p>
    <w:p w14:paraId="6862A3B7" w14:textId="5BE39DD2" w:rsidR="00DF5862" w:rsidRDefault="009E045F" w:rsidP="009E045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 </w:t>
      </w:r>
      <w:r w:rsidR="00DF5862">
        <w:rPr>
          <w:iCs/>
          <w:sz w:val="18"/>
          <w:szCs w:val="18"/>
        </w:rPr>
        <w:t>распорядительного органа)</w:t>
      </w:r>
    </w:p>
    <w:p w14:paraId="2B2F9692" w14:textId="26F91131" w:rsidR="00DF5862" w:rsidRPr="009E045F" w:rsidRDefault="009E045F" w:rsidP="009E045F">
      <w:pPr>
        <w:spacing w:line="276" w:lineRule="auto"/>
        <w:rPr>
          <w:iCs/>
          <w:u w:val="single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  <w:r w:rsidRPr="009E045F">
        <w:rPr>
          <w:i/>
          <w:u w:val="single"/>
        </w:rPr>
        <w:t>Коммунальное унитарное предприятие</w:t>
      </w:r>
      <w:r w:rsidRPr="009E045F">
        <w:rPr>
          <w:iCs/>
          <w:u w:val="single"/>
        </w:rPr>
        <w:t xml:space="preserve"> </w:t>
      </w:r>
    </w:p>
    <w:p w14:paraId="5BB038E0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420E5289" w14:textId="3F11475E" w:rsidR="00DF5862" w:rsidRPr="009E045F" w:rsidRDefault="009E045F" w:rsidP="009E045F">
      <w:pPr>
        <w:ind w:left="4139"/>
        <w:rPr>
          <w:i/>
          <w:u w:val="single"/>
        </w:rPr>
      </w:pPr>
      <w:r w:rsidRPr="009E045F">
        <w:rPr>
          <w:i/>
          <w:sz w:val="18"/>
          <w:szCs w:val="18"/>
          <w:u w:val="single"/>
        </w:rPr>
        <w:t>«</w:t>
      </w:r>
      <w:r w:rsidRPr="009E045F">
        <w:rPr>
          <w:i/>
          <w:u w:val="single"/>
        </w:rPr>
        <w:t>Могилевское областное управление капитального строительства»</w:t>
      </w:r>
    </w:p>
    <w:p w14:paraId="3A811FFF" w14:textId="77777777" w:rsidR="00DF5862" w:rsidRDefault="00DF5862" w:rsidP="00DF586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27246638" w14:textId="5145912E" w:rsidR="00DF5862" w:rsidRPr="009E045F" w:rsidRDefault="009E045F" w:rsidP="00DF5862">
      <w:pPr>
        <w:spacing w:line="276" w:lineRule="auto"/>
        <w:ind w:left="4140"/>
        <w:rPr>
          <w:i/>
          <w:u w:val="single"/>
        </w:rPr>
      </w:pPr>
      <w:r w:rsidRPr="009E045F">
        <w:rPr>
          <w:i/>
          <w:u w:val="single"/>
        </w:rPr>
        <w:t>г. Могилев. ул. Первомайская, 29/1</w:t>
      </w:r>
    </w:p>
    <w:p w14:paraId="4D1841CC" w14:textId="74DF67A7" w:rsidR="00DF5862" w:rsidRDefault="00DF5862" w:rsidP="009E045F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36A11C6E" w14:textId="1710DB97" w:rsidR="00DF5862" w:rsidRDefault="00DF5862" w:rsidP="00DF5862">
      <w:pPr>
        <w:ind w:left="4140"/>
        <w:jc w:val="both"/>
        <w:rPr>
          <w:iCs/>
        </w:rPr>
      </w:pPr>
      <w:r w:rsidRPr="0020234A">
        <w:rPr>
          <w:sz w:val="28"/>
          <w:szCs w:val="28"/>
        </w:rPr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20234A">
        <w:rPr>
          <w:sz w:val="28"/>
          <w:szCs w:val="28"/>
        </w:rPr>
        <w:t>предпринимателей</w:t>
      </w:r>
      <w:r>
        <w:t> </w:t>
      </w:r>
      <w:r>
        <w:rPr>
          <w:iCs/>
        </w:rPr>
        <w:t xml:space="preserve"> </w:t>
      </w:r>
      <w:r w:rsidR="005521B2" w:rsidRPr="005521B2">
        <w:rPr>
          <w:i/>
          <w:u w:val="single"/>
        </w:rPr>
        <w:t>19352279</w:t>
      </w:r>
      <w:proofErr w:type="gramEnd"/>
    </w:p>
    <w:p w14:paraId="10824EC6" w14:textId="554D964E" w:rsidR="002164EE" w:rsidRPr="003635E2" w:rsidRDefault="002164EE" w:rsidP="00DF5862">
      <w:pPr>
        <w:ind w:left="4140"/>
        <w:jc w:val="both"/>
        <w:rPr>
          <w:iCs/>
        </w:rPr>
      </w:pPr>
    </w:p>
    <w:p w14:paraId="035F130B" w14:textId="77777777" w:rsidR="008A2032" w:rsidRDefault="008A2032" w:rsidP="00744CEF">
      <w:pPr>
        <w:jc w:val="center"/>
        <w:rPr>
          <w:b/>
          <w:sz w:val="28"/>
          <w:szCs w:val="28"/>
        </w:rPr>
      </w:pPr>
    </w:p>
    <w:p w14:paraId="689ED0D0" w14:textId="5639D2F6" w:rsidR="00744CEF" w:rsidRDefault="00744CEF" w:rsidP="00744C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FBDB672" w14:textId="77777777" w:rsidR="00744CEF" w:rsidRPr="00622B01" w:rsidRDefault="00744CEF" w:rsidP="00622B01">
      <w:pPr>
        <w:pStyle w:val="table10"/>
        <w:spacing w:before="120"/>
        <w:jc w:val="center"/>
        <w:rPr>
          <w:color w:val="000000"/>
          <w:sz w:val="24"/>
          <w:szCs w:val="24"/>
        </w:rPr>
      </w:pPr>
      <w:r w:rsidRPr="00622B01">
        <w:rPr>
          <w:b/>
          <w:sz w:val="24"/>
          <w:szCs w:val="24"/>
        </w:rPr>
        <w:t xml:space="preserve">по административной процедуре </w:t>
      </w:r>
      <w:r w:rsidRPr="00622B01">
        <w:rPr>
          <w:b/>
          <w:bCs/>
          <w:color w:val="000000"/>
          <w:sz w:val="24"/>
          <w:szCs w:val="24"/>
        </w:rPr>
        <w:t>3.16.5. «Согласование продления срока приостановления строительства</w:t>
      </w:r>
      <w:r w:rsidRPr="00622B01">
        <w:rPr>
          <w:b/>
          <w:bCs/>
          <w:sz w:val="24"/>
          <w:szCs w:val="24"/>
        </w:rPr>
        <w:t>»</w:t>
      </w:r>
      <w:r w:rsidRPr="00622B01">
        <w:rPr>
          <w:b/>
          <w:bCs/>
          <w:color w:val="000000"/>
          <w:sz w:val="24"/>
          <w:szCs w:val="24"/>
        </w:rPr>
        <w:t xml:space="preserve"> </w:t>
      </w:r>
      <w:r w:rsidRPr="00622B01">
        <w:rPr>
          <w:b/>
          <w:bCs/>
          <w:sz w:val="24"/>
          <w:szCs w:val="24"/>
        </w:rPr>
        <w:t>единого перечня административных процедур, осуществляемых в отношении субъектов хозяйствования, утвержденного постановлением Совета Министров Республики Беларусь от 24.09.2021 № 548</w:t>
      </w:r>
    </w:p>
    <w:p w14:paraId="2F3A7ECD" w14:textId="63CE1DDF" w:rsidR="00CF477A" w:rsidRPr="00CF477A" w:rsidRDefault="00CF477A" w:rsidP="00CF477A">
      <w:pPr>
        <w:spacing w:line="276" w:lineRule="auto"/>
        <w:rPr>
          <w:iCs/>
          <w:u w:val="single"/>
        </w:rPr>
      </w:pPr>
      <w:r w:rsidRPr="009E045F">
        <w:rPr>
          <w:i/>
          <w:u w:val="single"/>
        </w:rPr>
        <w:t>Коммунальное унитарное предприятие</w:t>
      </w:r>
      <w:r w:rsidRPr="009E045F">
        <w:rPr>
          <w:iCs/>
          <w:u w:val="single"/>
        </w:rPr>
        <w:t xml:space="preserve"> </w:t>
      </w:r>
      <w:r w:rsidRPr="009E045F">
        <w:rPr>
          <w:i/>
          <w:sz w:val="18"/>
          <w:szCs w:val="18"/>
          <w:u w:val="single"/>
        </w:rPr>
        <w:t>«</w:t>
      </w:r>
      <w:r w:rsidRPr="009E045F">
        <w:rPr>
          <w:i/>
          <w:u w:val="single"/>
        </w:rPr>
        <w:t>Могилевское областное управление капитального строительства»</w:t>
      </w:r>
    </w:p>
    <w:p w14:paraId="07F4C809" w14:textId="77777777" w:rsidR="00744CEF" w:rsidRDefault="00744CEF" w:rsidP="00744CEF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34C22B1A" w14:textId="1799C84F" w:rsidR="00744CEF" w:rsidRPr="00CF477A" w:rsidRDefault="00744CEF" w:rsidP="00CF477A">
      <w:pPr>
        <w:jc w:val="both"/>
        <w:rPr>
          <w:sz w:val="24"/>
          <w:szCs w:val="24"/>
          <w:u w:val="single"/>
        </w:rPr>
      </w:pPr>
      <w:r>
        <w:rPr>
          <w:sz w:val="28"/>
          <w:szCs w:val="28"/>
        </w:rPr>
        <w:t>просит осуществить согласование продления срока приостановления строительства</w:t>
      </w:r>
      <w:r>
        <w:t>:</w:t>
      </w:r>
      <w:r w:rsidR="00CF477A" w:rsidRPr="00CF477A">
        <w:rPr>
          <w:i/>
          <w:sz w:val="28"/>
          <w:szCs w:val="28"/>
          <w:u w:val="single"/>
        </w:rPr>
        <w:t xml:space="preserve"> </w:t>
      </w:r>
      <w:r w:rsidR="00CF477A">
        <w:rPr>
          <w:i/>
          <w:sz w:val="28"/>
          <w:szCs w:val="28"/>
          <w:u w:val="single"/>
        </w:rPr>
        <w:t xml:space="preserve"> </w:t>
      </w:r>
      <w:r w:rsidR="00CF477A" w:rsidRPr="00AA312E">
        <w:rPr>
          <w:i/>
          <w:sz w:val="28"/>
          <w:szCs w:val="28"/>
          <w:u w:val="single"/>
        </w:rPr>
        <w:t>в соответствии с</w:t>
      </w:r>
      <w:r w:rsidR="00CF477A">
        <w:rPr>
          <w:i/>
          <w:sz w:val="28"/>
          <w:szCs w:val="28"/>
          <w:u w:val="single"/>
        </w:rPr>
        <w:t>о статьей 100 Кодекса Республики Беларусь  об архитектурной и градостроительной и строительной деятельности</w:t>
      </w:r>
      <w:r w:rsidR="00CF477A" w:rsidRPr="00AA312E">
        <w:rPr>
          <w:i/>
          <w:sz w:val="28"/>
          <w:szCs w:val="28"/>
          <w:u w:val="single"/>
        </w:rPr>
        <w:t xml:space="preserve"> </w:t>
      </w:r>
      <w:r w:rsidR="00CF477A">
        <w:rPr>
          <w:i/>
          <w:sz w:val="28"/>
          <w:szCs w:val="28"/>
          <w:u w:val="single"/>
        </w:rPr>
        <w:t xml:space="preserve"> от 17 июля 2023 года№ 289-З</w:t>
      </w:r>
      <w:r w:rsidR="00CF477A" w:rsidRPr="00AA312E">
        <w:rPr>
          <w:i/>
          <w:sz w:val="28"/>
          <w:szCs w:val="28"/>
          <w:u w:val="single"/>
        </w:rPr>
        <w:t>, в связи с недостаточностью финансирования и необходимостью дальнейшего строительства</w:t>
      </w:r>
      <w:r w:rsidR="00CF477A">
        <w:rPr>
          <w:i/>
          <w:sz w:val="28"/>
          <w:szCs w:val="28"/>
          <w:u w:val="single"/>
        </w:rPr>
        <w:t>,</w:t>
      </w:r>
      <w:r w:rsidR="00CF477A" w:rsidRPr="00AA312E">
        <w:rPr>
          <w:i/>
          <w:sz w:val="28"/>
          <w:szCs w:val="28"/>
          <w:u w:val="single"/>
        </w:rPr>
        <w:t xml:space="preserve"> просим согласовать </w:t>
      </w:r>
      <w:r w:rsidR="00CF477A">
        <w:rPr>
          <w:i/>
          <w:sz w:val="28"/>
          <w:szCs w:val="28"/>
          <w:u w:val="single"/>
        </w:rPr>
        <w:t>продление срока приостановления</w:t>
      </w:r>
      <w:r w:rsidR="00CF477A" w:rsidRPr="00AA312E">
        <w:rPr>
          <w:i/>
          <w:sz w:val="28"/>
          <w:szCs w:val="28"/>
          <w:u w:val="single"/>
        </w:rPr>
        <w:t xml:space="preserve"> строительства объекта: «Инженерно-транспортная инфраструктура индивидуальной жилой застройки в районе переулка </w:t>
      </w:r>
      <w:proofErr w:type="spellStart"/>
      <w:r w:rsidR="00CF477A" w:rsidRPr="00AA312E">
        <w:rPr>
          <w:i/>
          <w:sz w:val="28"/>
          <w:szCs w:val="28"/>
          <w:u w:val="single"/>
        </w:rPr>
        <w:t>Сумароковского</w:t>
      </w:r>
      <w:proofErr w:type="spellEnd"/>
      <w:r w:rsidR="00CF477A" w:rsidRPr="00AA312E">
        <w:rPr>
          <w:i/>
          <w:sz w:val="28"/>
          <w:szCs w:val="28"/>
          <w:u w:val="single"/>
        </w:rPr>
        <w:t xml:space="preserve"> в г.</w:t>
      </w:r>
      <w:r w:rsidR="00CF477A">
        <w:rPr>
          <w:i/>
          <w:sz w:val="28"/>
          <w:szCs w:val="28"/>
          <w:u w:val="single"/>
        </w:rPr>
        <w:t xml:space="preserve"> </w:t>
      </w:r>
      <w:r w:rsidR="00CF477A" w:rsidRPr="00AA312E">
        <w:rPr>
          <w:i/>
          <w:sz w:val="28"/>
          <w:szCs w:val="28"/>
          <w:u w:val="single"/>
        </w:rPr>
        <w:t>Могилеве, 3 очередь» на 30 мая 202</w:t>
      </w:r>
      <w:r w:rsidR="00CF477A">
        <w:rPr>
          <w:i/>
          <w:sz w:val="28"/>
          <w:szCs w:val="28"/>
          <w:u w:val="single"/>
        </w:rPr>
        <w:t>5</w:t>
      </w:r>
      <w:r w:rsidR="00CF477A" w:rsidRPr="00AA312E">
        <w:rPr>
          <w:i/>
          <w:sz w:val="28"/>
          <w:szCs w:val="28"/>
          <w:u w:val="single"/>
        </w:rPr>
        <w:t xml:space="preserve"> года</w:t>
      </w:r>
    </w:p>
    <w:p w14:paraId="46191AF2" w14:textId="460BF14C" w:rsidR="00744CEF" w:rsidRPr="00CF477A" w:rsidRDefault="00744CEF" w:rsidP="00CF477A">
      <w:pPr>
        <w:ind w:right="317"/>
        <w:jc w:val="center"/>
        <w:rPr>
          <w:sz w:val="22"/>
          <w:szCs w:val="22"/>
        </w:rPr>
      </w:pPr>
      <w:r w:rsidRPr="00CF477A">
        <w:rPr>
          <w:sz w:val="22"/>
          <w:szCs w:val="22"/>
        </w:rPr>
        <w:t xml:space="preserve">(указывается срок продления срока приостановления который не должен </w:t>
      </w:r>
      <w:proofErr w:type="gramStart"/>
      <w:r w:rsidRPr="00CF477A">
        <w:rPr>
          <w:sz w:val="22"/>
          <w:szCs w:val="22"/>
        </w:rPr>
        <w:t>превышать  двух</w:t>
      </w:r>
      <w:proofErr w:type="gramEnd"/>
      <w:r w:rsidRPr="00CF477A">
        <w:rPr>
          <w:sz w:val="22"/>
          <w:szCs w:val="22"/>
        </w:rPr>
        <w:t xml:space="preserve"> месяцев</w:t>
      </w:r>
    </w:p>
    <w:p w14:paraId="42D57C68" w14:textId="77777777" w:rsidR="00CF477A" w:rsidRDefault="00744CEF" w:rsidP="00CF477A">
      <w:pPr>
        <w:ind w:right="33"/>
        <w:jc w:val="center"/>
        <w:rPr>
          <w:sz w:val="22"/>
          <w:szCs w:val="22"/>
        </w:rPr>
      </w:pPr>
      <w:r w:rsidRPr="00CF477A">
        <w:rPr>
          <w:sz w:val="22"/>
          <w:szCs w:val="22"/>
        </w:rPr>
        <w:t xml:space="preserve">дата начала строительных работ в соответствии с договором подряда, продолжительность строительства в соответствии проектной документацией, источники финансирования, дата регистрации объекта в органах государственного строительного надзора, </w:t>
      </w:r>
    </w:p>
    <w:p w14:paraId="013FB6FB" w14:textId="5A13C0BA" w:rsidR="00744CEF" w:rsidRPr="00CF477A" w:rsidRDefault="00744CEF" w:rsidP="00CF477A">
      <w:pPr>
        <w:ind w:right="33"/>
        <w:jc w:val="center"/>
        <w:rPr>
          <w:sz w:val="22"/>
          <w:szCs w:val="22"/>
        </w:rPr>
      </w:pPr>
      <w:r w:rsidRPr="00CF477A">
        <w:rPr>
          <w:sz w:val="22"/>
          <w:szCs w:val="22"/>
        </w:rPr>
        <w:t>причины продления срока приостановления</w:t>
      </w:r>
      <w:r w:rsidR="00CF477A" w:rsidRPr="00CF477A">
        <w:rPr>
          <w:sz w:val="22"/>
          <w:szCs w:val="22"/>
        </w:rPr>
        <w:t>)</w:t>
      </w:r>
    </w:p>
    <w:p w14:paraId="045B7E8C" w14:textId="7A521501" w:rsidR="00744CEF" w:rsidRPr="00D44B2B" w:rsidRDefault="00744CEF" w:rsidP="00744CEF">
      <w:pPr>
        <w:ind w:right="317"/>
        <w:jc w:val="both"/>
      </w:pPr>
    </w:p>
    <w:p w14:paraId="47DD1C55" w14:textId="52254515" w:rsidR="00DF5862" w:rsidRDefault="00DF5862" w:rsidP="00DF5862">
      <w:pPr>
        <w:rPr>
          <w:b/>
        </w:rPr>
      </w:pPr>
      <w:r>
        <w:t>«</w:t>
      </w:r>
      <w:r w:rsidR="00CF477A" w:rsidRPr="00CF477A">
        <w:rPr>
          <w:i/>
          <w:iCs/>
          <w:u w:val="single"/>
        </w:rPr>
        <w:t>13</w:t>
      </w:r>
      <w:r>
        <w:t xml:space="preserve">» </w:t>
      </w:r>
      <w:r w:rsidR="00CF477A" w:rsidRPr="00CF477A">
        <w:rPr>
          <w:i/>
          <w:iCs/>
          <w:u w:val="single"/>
        </w:rPr>
        <w:t>июля</w:t>
      </w:r>
      <w:r>
        <w:t xml:space="preserve"> 20</w:t>
      </w:r>
      <w:r w:rsidR="00CF477A" w:rsidRPr="00CF477A"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</w:t>
      </w:r>
      <w:r w:rsidR="00CF477A">
        <w:rPr>
          <w:b/>
        </w:rPr>
        <w:t xml:space="preserve">                         </w:t>
      </w:r>
      <w:r w:rsidR="00CF477A" w:rsidRPr="00CF477A">
        <w:rPr>
          <w:bCs/>
        </w:rPr>
        <w:t xml:space="preserve"> </w:t>
      </w:r>
      <w:r w:rsidRPr="00CF477A">
        <w:rPr>
          <w:bCs/>
        </w:rPr>
        <w:t>___________________</w:t>
      </w:r>
    </w:p>
    <w:p w14:paraId="0894C186" w14:textId="77777777" w:rsidR="00DF5862" w:rsidRDefault="00DF5862" w:rsidP="00DF5862">
      <w:pPr>
        <w:pStyle w:val="a8"/>
        <w:spacing w:before="0" w:beforeAutospacing="0" w:after="0" w:afterAutospacing="0"/>
        <w:ind w:left="5670"/>
        <w:rPr>
          <w:sz w:val="18"/>
          <w:szCs w:val="18"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71B7F0E1" w14:textId="77777777" w:rsidR="00744CEF" w:rsidRDefault="00744CEF" w:rsidP="00DF5862">
      <w:pPr>
        <w:jc w:val="both"/>
      </w:pPr>
    </w:p>
    <w:p w14:paraId="28420A05" w14:textId="77777777" w:rsidR="00744CEF" w:rsidRDefault="00744CEF" w:rsidP="00DF5862">
      <w:pPr>
        <w:jc w:val="both"/>
      </w:pPr>
    </w:p>
    <w:p w14:paraId="119BA4E0" w14:textId="77777777" w:rsidR="00744CEF" w:rsidRDefault="00744CEF" w:rsidP="00DF5862">
      <w:pPr>
        <w:jc w:val="both"/>
      </w:pPr>
    </w:p>
    <w:p w14:paraId="4DD0E096" w14:textId="6908CC89" w:rsidR="00DF5862" w:rsidRPr="007C6DBB" w:rsidRDefault="00DF5862" w:rsidP="00DF5862">
      <w:pPr>
        <w:jc w:val="both"/>
      </w:pPr>
      <w:r>
        <w:t>Заявление принял_________________</w:t>
      </w:r>
    </w:p>
    <w:p w14:paraId="6144A917" w14:textId="77777777" w:rsidR="00DF5862" w:rsidRPr="00843EA5" w:rsidRDefault="00DF5862" w:rsidP="00DF5862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2217C5F4" w14:textId="77777777" w:rsidR="00DF5862" w:rsidRPr="00843EA5" w:rsidRDefault="00DF5862" w:rsidP="00DF5862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4F5A9711" w:rsidR="002A2562" w:rsidRPr="00FB7ED9" w:rsidRDefault="002A2562" w:rsidP="00B31C70">
      <w:pPr>
        <w:spacing w:after="160" w:line="256" w:lineRule="auto"/>
        <w:rPr>
          <w:color w:val="FF0000"/>
          <w:sz w:val="28"/>
          <w:szCs w:val="28"/>
        </w:rPr>
      </w:pPr>
    </w:p>
    <w:sectPr w:rsidR="002A2562" w:rsidRPr="00FB7ED9" w:rsidSect="00B77AB5">
      <w:pgSz w:w="11906" w:h="16838"/>
      <w:pgMar w:top="567" w:right="454" w:bottom="0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46A5"/>
    <w:rsid w:val="0007536C"/>
    <w:rsid w:val="000809CF"/>
    <w:rsid w:val="000858B7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07D92"/>
    <w:rsid w:val="001153DC"/>
    <w:rsid w:val="0012468D"/>
    <w:rsid w:val="00133C7A"/>
    <w:rsid w:val="00133D82"/>
    <w:rsid w:val="00136A84"/>
    <w:rsid w:val="001477C7"/>
    <w:rsid w:val="00151F6A"/>
    <w:rsid w:val="001635C8"/>
    <w:rsid w:val="00163EC3"/>
    <w:rsid w:val="00186660"/>
    <w:rsid w:val="001A3043"/>
    <w:rsid w:val="001C1719"/>
    <w:rsid w:val="001C24C1"/>
    <w:rsid w:val="001C553A"/>
    <w:rsid w:val="001D6CD5"/>
    <w:rsid w:val="001D6EAB"/>
    <w:rsid w:val="001D7334"/>
    <w:rsid w:val="001E4FAC"/>
    <w:rsid w:val="0020234A"/>
    <w:rsid w:val="00210A79"/>
    <w:rsid w:val="00211D6B"/>
    <w:rsid w:val="00211DF3"/>
    <w:rsid w:val="00212DDD"/>
    <w:rsid w:val="002164EE"/>
    <w:rsid w:val="00223121"/>
    <w:rsid w:val="00224145"/>
    <w:rsid w:val="00240D2A"/>
    <w:rsid w:val="00242F18"/>
    <w:rsid w:val="002574D8"/>
    <w:rsid w:val="002614AD"/>
    <w:rsid w:val="00266D4F"/>
    <w:rsid w:val="00283953"/>
    <w:rsid w:val="002A1222"/>
    <w:rsid w:val="002A2562"/>
    <w:rsid w:val="002C5F3E"/>
    <w:rsid w:val="002D6B9B"/>
    <w:rsid w:val="002E279B"/>
    <w:rsid w:val="002F7291"/>
    <w:rsid w:val="002F7911"/>
    <w:rsid w:val="003064BC"/>
    <w:rsid w:val="003124B8"/>
    <w:rsid w:val="00332977"/>
    <w:rsid w:val="0033309E"/>
    <w:rsid w:val="0033327A"/>
    <w:rsid w:val="00341948"/>
    <w:rsid w:val="003419CB"/>
    <w:rsid w:val="00345649"/>
    <w:rsid w:val="003611DE"/>
    <w:rsid w:val="003635E2"/>
    <w:rsid w:val="00364A87"/>
    <w:rsid w:val="00367AF2"/>
    <w:rsid w:val="003705AF"/>
    <w:rsid w:val="00377376"/>
    <w:rsid w:val="00391B47"/>
    <w:rsid w:val="003929DB"/>
    <w:rsid w:val="003C101C"/>
    <w:rsid w:val="003C6295"/>
    <w:rsid w:val="003C67FD"/>
    <w:rsid w:val="003D05F8"/>
    <w:rsid w:val="003D6AD1"/>
    <w:rsid w:val="003F1A24"/>
    <w:rsid w:val="003F1CAC"/>
    <w:rsid w:val="004043FB"/>
    <w:rsid w:val="004227BE"/>
    <w:rsid w:val="00424638"/>
    <w:rsid w:val="004450C7"/>
    <w:rsid w:val="0044681F"/>
    <w:rsid w:val="004532AF"/>
    <w:rsid w:val="00454EB9"/>
    <w:rsid w:val="00481093"/>
    <w:rsid w:val="00481CD8"/>
    <w:rsid w:val="0048265A"/>
    <w:rsid w:val="004A7BAC"/>
    <w:rsid w:val="004C0B3A"/>
    <w:rsid w:val="004C48DA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34A1C"/>
    <w:rsid w:val="00536CF5"/>
    <w:rsid w:val="0054198C"/>
    <w:rsid w:val="005521B2"/>
    <w:rsid w:val="005652F3"/>
    <w:rsid w:val="005865B7"/>
    <w:rsid w:val="00592D3C"/>
    <w:rsid w:val="00596ACB"/>
    <w:rsid w:val="00597E84"/>
    <w:rsid w:val="005A0B53"/>
    <w:rsid w:val="005A50DE"/>
    <w:rsid w:val="005C7DBC"/>
    <w:rsid w:val="005D1821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2B01"/>
    <w:rsid w:val="00623D8A"/>
    <w:rsid w:val="006476C0"/>
    <w:rsid w:val="00657C96"/>
    <w:rsid w:val="00673E17"/>
    <w:rsid w:val="00676F94"/>
    <w:rsid w:val="0068065C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3254A"/>
    <w:rsid w:val="0073492A"/>
    <w:rsid w:val="007359B0"/>
    <w:rsid w:val="00744CEF"/>
    <w:rsid w:val="007454A1"/>
    <w:rsid w:val="007478DF"/>
    <w:rsid w:val="00754E0E"/>
    <w:rsid w:val="00763893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5A24"/>
    <w:rsid w:val="007D67EF"/>
    <w:rsid w:val="007F4DCE"/>
    <w:rsid w:val="008046C7"/>
    <w:rsid w:val="00825C98"/>
    <w:rsid w:val="0083565B"/>
    <w:rsid w:val="00837997"/>
    <w:rsid w:val="00862B74"/>
    <w:rsid w:val="0087423F"/>
    <w:rsid w:val="00887E17"/>
    <w:rsid w:val="00887ED4"/>
    <w:rsid w:val="008A2032"/>
    <w:rsid w:val="008C457E"/>
    <w:rsid w:val="008D38F6"/>
    <w:rsid w:val="008E0DFD"/>
    <w:rsid w:val="008E3D25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34113"/>
    <w:rsid w:val="00947729"/>
    <w:rsid w:val="00953BD2"/>
    <w:rsid w:val="00954C26"/>
    <w:rsid w:val="00972ADC"/>
    <w:rsid w:val="00981E2E"/>
    <w:rsid w:val="009855BE"/>
    <w:rsid w:val="009868AB"/>
    <w:rsid w:val="009870B5"/>
    <w:rsid w:val="0099569C"/>
    <w:rsid w:val="009A5FEB"/>
    <w:rsid w:val="009B5964"/>
    <w:rsid w:val="009B7886"/>
    <w:rsid w:val="009E045F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1A96"/>
    <w:rsid w:val="00AC2746"/>
    <w:rsid w:val="00AC2839"/>
    <w:rsid w:val="00AF6E2E"/>
    <w:rsid w:val="00B12BCD"/>
    <w:rsid w:val="00B1343B"/>
    <w:rsid w:val="00B16642"/>
    <w:rsid w:val="00B26781"/>
    <w:rsid w:val="00B31C70"/>
    <w:rsid w:val="00B46A03"/>
    <w:rsid w:val="00B60FC4"/>
    <w:rsid w:val="00B61E60"/>
    <w:rsid w:val="00B64494"/>
    <w:rsid w:val="00B67008"/>
    <w:rsid w:val="00B77516"/>
    <w:rsid w:val="00B77AB5"/>
    <w:rsid w:val="00B77B3B"/>
    <w:rsid w:val="00B84F65"/>
    <w:rsid w:val="00BA181B"/>
    <w:rsid w:val="00BA6698"/>
    <w:rsid w:val="00BB52EE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E36A8"/>
    <w:rsid w:val="00CE3A40"/>
    <w:rsid w:val="00CE662E"/>
    <w:rsid w:val="00CF477A"/>
    <w:rsid w:val="00D12478"/>
    <w:rsid w:val="00D1488A"/>
    <w:rsid w:val="00D23FB9"/>
    <w:rsid w:val="00D24158"/>
    <w:rsid w:val="00D30ABD"/>
    <w:rsid w:val="00D323FD"/>
    <w:rsid w:val="00D40098"/>
    <w:rsid w:val="00D44B2B"/>
    <w:rsid w:val="00D643D3"/>
    <w:rsid w:val="00D64EB8"/>
    <w:rsid w:val="00D65EB9"/>
    <w:rsid w:val="00D770B5"/>
    <w:rsid w:val="00D94C85"/>
    <w:rsid w:val="00DA1BC5"/>
    <w:rsid w:val="00DA1FF0"/>
    <w:rsid w:val="00DA63CA"/>
    <w:rsid w:val="00DC305A"/>
    <w:rsid w:val="00DC44BC"/>
    <w:rsid w:val="00DD2C9F"/>
    <w:rsid w:val="00DD4EC9"/>
    <w:rsid w:val="00DE04EC"/>
    <w:rsid w:val="00DF297E"/>
    <w:rsid w:val="00DF5862"/>
    <w:rsid w:val="00DF6F0D"/>
    <w:rsid w:val="00E00FA2"/>
    <w:rsid w:val="00E1423F"/>
    <w:rsid w:val="00E17BA7"/>
    <w:rsid w:val="00E2284A"/>
    <w:rsid w:val="00E33B06"/>
    <w:rsid w:val="00E353D8"/>
    <w:rsid w:val="00E714DB"/>
    <w:rsid w:val="00E750EF"/>
    <w:rsid w:val="00E75D0A"/>
    <w:rsid w:val="00E81076"/>
    <w:rsid w:val="00E957D2"/>
    <w:rsid w:val="00E97717"/>
    <w:rsid w:val="00EA7DEE"/>
    <w:rsid w:val="00EB249F"/>
    <w:rsid w:val="00EB7C65"/>
    <w:rsid w:val="00EC0C2E"/>
    <w:rsid w:val="00EC51CC"/>
    <w:rsid w:val="00ED1C2A"/>
    <w:rsid w:val="00EE4AF9"/>
    <w:rsid w:val="00EF2918"/>
    <w:rsid w:val="00EF643D"/>
    <w:rsid w:val="00F028D6"/>
    <w:rsid w:val="00F05E41"/>
    <w:rsid w:val="00F32075"/>
    <w:rsid w:val="00F3471E"/>
    <w:rsid w:val="00F364A4"/>
    <w:rsid w:val="00F46AF1"/>
    <w:rsid w:val="00F4745A"/>
    <w:rsid w:val="00F50222"/>
    <w:rsid w:val="00F50FA8"/>
    <w:rsid w:val="00F53CA3"/>
    <w:rsid w:val="00F5449C"/>
    <w:rsid w:val="00F74BA3"/>
    <w:rsid w:val="00FA2BAA"/>
    <w:rsid w:val="00FA783B"/>
    <w:rsid w:val="00FB1EE5"/>
    <w:rsid w:val="00FB2265"/>
    <w:rsid w:val="00FB615E"/>
    <w:rsid w:val="00FB7ED9"/>
    <w:rsid w:val="00FC4B8E"/>
    <w:rsid w:val="00FE1875"/>
    <w:rsid w:val="00FE3B48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B77AB5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B77AB5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B77AB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B77AB5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B77AB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0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4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13</cp:revision>
  <cp:lastPrinted>2026-08-25T09:17:00Z</cp:lastPrinted>
  <dcterms:created xsi:type="dcterms:W3CDTF">2026-08-26T08:48:00Z</dcterms:created>
  <dcterms:modified xsi:type="dcterms:W3CDTF">2026-09-03T16:38:00Z</dcterms:modified>
</cp:coreProperties>
</file>