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7BA6399" w14:textId="650CE6DC" w:rsidR="004D2CA2" w:rsidRPr="007B55D4" w:rsidRDefault="006F3E47" w:rsidP="00792FEB">
      <w:pPr>
        <w:ind w:left="4111"/>
        <w:rPr>
          <w:bCs/>
          <w:sz w:val="36"/>
          <w:szCs w:val="36"/>
        </w:rPr>
      </w:pPr>
      <w:r w:rsidRPr="007B55D4">
        <w:rPr>
          <w:bCs/>
          <w:sz w:val="36"/>
          <w:szCs w:val="36"/>
        </w:rPr>
        <w:t>_______________________________</w:t>
      </w:r>
    </w:p>
    <w:p w14:paraId="5369F994" w14:textId="77777777" w:rsidR="005D1F43" w:rsidRDefault="005D1F43" w:rsidP="005D1F43">
      <w:pPr>
        <w:jc w:val="center"/>
        <w:rPr>
          <w:b/>
          <w:sz w:val="28"/>
          <w:szCs w:val="28"/>
        </w:rPr>
      </w:pPr>
    </w:p>
    <w:p w14:paraId="239880CD" w14:textId="77777777" w:rsidR="005D1F43" w:rsidRDefault="005D1F43" w:rsidP="005D1F43">
      <w:pPr>
        <w:jc w:val="center"/>
        <w:rPr>
          <w:b/>
        </w:rPr>
      </w:pPr>
      <w:r>
        <w:rPr>
          <w:b/>
        </w:rPr>
        <w:t>ЗАЯВЛЕНИЕ</w:t>
      </w:r>
    </w:p>
    <w:p w14:paraId="1700ED84" w14:textId="77777777" w:rsidR="00D95246" w:rsidRDefault="005D1F43" w:rsidP="004A5B43">
      <w:pPr>
        <w:pStyle w:val="a8"/>
        <w:spacing w:before="0" w:beforeAutospacing="0" w:after="0" w:afterAutospacing="0"/>
        <w:jc w:val="center"/>
        <w:rPr>
          <w:b/>
        </w:rPr>
      </w:pPr>
      <w:r w:rsidRPr="004A5B43">
        <w:rPr>
          <w:b/>
        </w:rPr>
        <w:t xml:space="preserve">по административной процедуре </w:t>
      </w:r>
      <w:r w:rsidRPr="004A5B43">
        <w:rPr>
          <w:b/>
          <w:color w:val="000000"/>
        </w:rPr>
        <w:t>3.12.4. «</w:t>
      </w:r>
      <w:r w:rsidRPr="004A5B43">
        <w:rPr>
          <w:b/>
        </w:rPr>
        <w:t xml:space="preserve">Принятие решения об определении назначения капитального строения, изолированного помещения, </w:t>
      </w:r>
      <w:proofErr w:type="spellStart"/>
      <w:r w:rsidRPr="004A5B43">
        <w:rPr>
          <w:b/>
        </w:rPr>
        <w:t>машино</w:t>
      </w:r>
      <w:proofErr w:type="spellEnd"/>
      <w:r w:rsidRPr="004A5B43">
        <w:rPr>
          <w:b/>
        </w:rPr>
        <w:t xml:space="preserve">-места в соответствии с единой классификацией назначения объектов недвижимого имущества (за исключением эксплуатируемых капитальных строений, изолированных помещений, </w:t>
      </w:r>
      <w:proofErr w:type="spellStart"/>
      <w:r w:rsidRPr="004A5B43">
        <w:rPr>
          <w:b/>
        </w:rPr>
        <w:t>машино</w:t>
      </w:r>
      <w:proofErr w:type="spellEnd"/>
      <w:r w:rsidRPr="004A5B43">
        <w:rPr>
          <w:b/>
        </w:rPr>
        <w:t>-мест)</w:t>
      </w:r>
      <w:r w:rsidRPr="004A5B43">
        <w:rPr>
          <w:b/>
          <w:color w:val="000000"/>
        </w:rPr>
        <w:t xml:space="preserve">» </w:t>
      </w:r>
      <w:r w:rsidRPr="004A5B43">
        <w:rPr>
          <w:b/>
        </w:rPr>
        <w:t xml:space="preserve">единого перечня административных процедур, осуществляемых в отношении субъектов хозяйствования, утвержденного постановлением </w:t>
      </w:r>
    </w:p>
    <w:p w14:paraId="2C9210BD" w14:textId="15FFF259" w:rsidR="005D1F43" w:rsidRPr="004A5B43" w:rsidRDefault="005D1F43" w:rsidP="004A5B43">
      <w:pPr>
        <w:pStyle w:val="a8"/>
        <w:spacing w:before="0" w:beforeAutospacing="0" w:after="0" w:afterAutospacing="0"/>
        <w:jc w:val="center"/>
        <w:rPr>
          <w:b/>
        </w:rPr>
      </w:pPr>
      <w:r w:rsidRPr="004A5B43">
        <w:rPr>
          <w:b/>
        </w:rPr>
        <w:t>Совета Министров Республики Беларусь от 24.09.2021 № 548</w:t>
      </w:r>
    </w:p>
    <w:p w14:paraId="7A98FB72" w14:textId="7E978109" w:rsidR="005D1F43" w:rsidRDefault="005D1F43" w:rsidP="005D1F43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153E3580" w14:textId="2F86A9B2" w:rsidR="004A5B43" w:rsidRDefault="004A5B43" w:rsidP="005D1F43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660382E7" w14:textId="04831184" w:rsidR="005D1F43" w:rsidRPr="00E96DE3" w:rsidRDefault="004A5B43" w:rsidP="005D1F43">
      <w:pPr>
        <w:jc w:val="both"/>
        <w:rPr>
          <w:sz w:val="18"/>
          <w:szCs w:val="18"/>
        </w:rPr>
      </w:pPr>
      <w:r w:rsidRPr="00E96DE3">
        <w:rPr>
          <w:sz w:val="18"/>
          <w:szCs w:val="18"/>
        </w:rPr>
        <w:t xml:space="preserve">            </w:t>
      </w:r>
      <w:r w:rsidR="00E96DE3">
        <w:rPr>
          <w:sz w:val="18"/>
          <w:szCs w:val="18"/>
        </w:rPr>
        <w:t xml:space="preserve">      </w:t>
      </w:r>
      <w:r w:rsidRPr="00E96DE3">
        <w:rPr>
          <w:sz w:val="18"/>
          <w:szCs w:val="18"/>
        </w:rPr>
        <w:t xml:space="preserve"> (</w:t>
      </w:r>
      <w:r w:rsidR="005D1F43" w:rsidRPr="00E96DE3">
        <w:rPr>
          <w:sz w:val="18"/>
          <w:szCs w:val="18"/>
        </w:rPr>
        <w:t>полное и краткое наименование юридического лица или индивидуального предпринимателя)</w:t>
      </w:r>
    </w:p>
    <w:p w14:paraId="2FC1C743" w14:textId="7D1EB3AF" w:rsidR="005D1F43" w:rsidRDefault="005D1F43" w:rsidP="005D1F43">
      <w:r>
        <w:rPr>
          <w:sz w:val="28"/>
          <w:szCs w:val="28"/>
        </w:rPr>
        <w:t xml:space="preserve">просит принять решение </w:t>
      </w:r>
      <w:r>
        <w:t>об определении назначения ___________________</w:t>
      </w:r>
    </w:p>
    <w:p w14:paraId="1DE033BE" w14:textId="33049A18" w:rsidR="005D1F43" w:rsidRDefault="005D1F43" w:rsidP="005D1F43">
      <w:pPr>
        <w:rPr>
          <w:sz w:val="28"/>
          <w:szCs w:val="28"/>
        </w:rPr>
      </w:pPr>
      <w:r>
        <w:t>______</w:t>
      </w:r>
      <w:r w:rsidR="004A5B43">
        <w:t>__________________________________________________________</w:t>
      </w:r>
    </w:p>
    <w:p w14:paraId="330C3E96" w14:textId="1E84BFAB" w:rsidR="005D1F43" w:rsidRDefault="005D1F43" w:rsidP="005D1F43">
      <w:pPr>
        <w:jc w:val="both"/>
      </w:pPr>
      <w:r>
        <w:t>________________________________________________________________,</w:t>
      </w:r>
    </w:p>
    <w:p w14:paraId="5FD40ED0" w14:textId="77777777" w:rsidR="005D1F43" w:rsidRDefault="005D1F43" w:rsidP="005D1F4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наименование капитального строения, изолированного помещения или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-места)</w:t>
      </w:r>
    </w:p>
    <w:p w14:paraId="65492E95" w14:textId="65B9D863" w:rsidR="005D1F43" w:rsidRDefault="005D1F43" w:rsidP="005D1F43">
      <w:pPr>
        <w:rPr>
          <w:sz w:val="28"/>
          <w:szCs w:val="28"/>
        </w:rPr>
      </w:pPr>
      <w:r>
        <w:rPr>
          <w:sz w:val="28"/>
          <w:szCs w:val="28"/>
        </w:rPr>
        <w:t xml:space="preserve">расположенное </w:t>
      </w:r>
      <w:bookmarkStart w:id="0" w:name="_Hlk229585231"/>
      <w:bookmarkStart w:id="1" w:name="_Hlk229585241"/>
      <w:r>
        <w:rPr>
          <w:sz w:val="28"/>
          <w:szCs w:val="28"/>
        </w:rPr>
        <w:t xml:space="preserve">на земельном </w:t>
      </w:r>
      <w:proofErr w:type="gramStart"/>
      <w:r>
        <w:rPr>
          <w:sz w:val="28"/>
          <w:szCs w:val="28"/>
        </w:rPr>
        <w:t>участке</w:t>
      </w:r>
      <w:bookmarkEnd w:id="0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___________________________________,</w:t>
      </w:r>
    </w:p>
    <w:p w14:paraId="25AF42EE" w14:textId="055184F4" w:rsidR="005D1F43" w:rsidRDefault="005D1F43" w:rsidP="005D1F4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38CEEFC" w14:textId="77777777" w:rsidR="005D1F43" w:rsidRDefault="005D1F43" w:rsidP="005D1F43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8"/>
          <w:szCs w:val="18"/>
        </w:rPr>
        <w:t>(указывается кадастровый номер, адрес)</w:t>
      </w:r>
    </w:p>
    <w:bookmarkEnd w:id="1"/>
    <w:p w14:paraId="10B8FFC2" w14:textId="77777777" w:rsidR="005D1F43" w:rsidRDefault="005D1F43" w:rsidP="005D1F43">
      <w:pPr>
        <w:ind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единой классификации назначения объектов недвижимого имущества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за исключением эксплуатируемых </w:t>
      </w:r>
      <w:r>
        <w:rPr>
          <w:i/>
          <w:sz w:val="28"/>
          <w:szCs w:val="28"/>
        </w:rPr>
        <w:t>капитальных строений</w:t>
      </w:r>
      <w:r>
        <w:rPr>
          <w:sz w:val="28"/>
          <w:szCs w:val="28"/>
        </w:rPr>
        <w:t xml:space="preserve">, </w:t>
      </w:r>
      <w:r>
        <w:rPr>
          <w:i/>
          <w:sz w:val="28"/>
          <w:szCs w:val="28"/>
        </w:rPr>
        <w:t xml:space="preserve">изолированных помещений, </w:t>
      </w:r>
      <w:proofErr w:type="spellStart"/>
      <w:r>
        <w:rPr>
          <w:i/>
          <w:sz w:val="28"/>
          <w:szCs w:val="28"/>
        </w:rPr>
        <w:t>машино</w:t>
      </w:r>
      <w:proofErr w:type="spellEnd"/>
      <w:r>
        <w:rPr>
          <w:i/>
          <w:sz w:val="28"/>
          <w:szCs w:val="28"/>
        </w:rPr>
        <w:t>-мест)</w:t>
      </w:r>
      <w:r>
        <w:rPr>
          <w:sz w:val="28"/>
          <w:szCs w:val="28"/>
        </w:rPr>
        <w:t xml:space="preserve"> </w:t>
      </w:r>
    </w:p>
    <w:p w14:paraId="642BBA0F" w14:textId="154B5A55" w:rsidR="005D1F43" w:rsidRDefault="005D1F43" w:rsidP="004A5B43">
      <w:pPr>
        <w:ind w:right="33"/>
        <w:jc w:val="both"/>
      </w:pPr>
      <w:r>
        <w:rPr>
          <w:sz w:val="28"/>
          <w:szCs w:val="28"/>
        </w:rPr>
        <w:t xml:space="preserve">Предполагаемое </w:t>
      </w:r>
      <w:proofErr w:type="gramStart"/>
      <w:r>
        <w:rPr>
          <w:sz w:val="28"/>
          <w:szCs w:val="28"/>
        </w:rPr>
        <w:t>назначение:_</w:t>
      </w:r>
      <w:proofErr w:type="gramEnd"/>
      <w:r>
        <w:rPr>
          <w:sz w:val="28"/>
          <w:szCs w:val="28"/>
        </w:rPr>
        <w:t>__________________________________________</w:t>
      </w:r>
    </w:p>
    <w:p w14:paraId="47C13EB3" w14:textId="26CC8871" w:rsidR="008F6DBF" w:rsidRPr="004D7577" w:rsidRDefault="008F6DBF" w:rsidP="008F6DB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 w:rsidRPr="004A5B43">
        <w:rPr>
          <w:bCs/>
        </w:rPr>
        <w:t>___________________</w:t>
      </w:r>
    </w:p>
    <w:p w14:paraId="591D590B" w14:textId="794DDAAB" w:rsidR="008F6DBF" w:rsidRPr="008F6DBF" w:rsidRDefault="008F6DBF" w:rsidP="008F6DBF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6ABFF6D5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54B478CC" w14:textId="1CBE5A55" w:rsidR="008F1F16" w:rsidRDefault="008F1F16" w:rsidP="00211DF3">
      <w:pPr>
        <w:ind w:right="175"/>
        <w:jc w:val="both"/>
      </w:pPr>
      <w:r>
        <w:rPr>
          <w:sz w:val="28"/>
          <w:szCs w:val="28"/>
        </w:rPr>
        <w:t>1</w:t>
      </w:r>
      <w:r>
        <w:t>. Разрешительная документация, утвержденная в установленном законодательством порядке (за исключением самовольных построек, а также объектов, в отношении которых получение разрешительной документации в соответствии с законодательными актами не является обязательным): _______________________________________________________________</w:t>
      </w:r>
    </w:p>
    <w:p w14:paraId="1714C4F4" w14:textId="6D819444" w:rsidR="008F1F16" w:rsidRDefault="008F1F16" w:rsidP="008F1F16">
      <w:pPr>
        <w:ind w:right="175"/>
      </w:pPr>
      <w:r>
        <w:t>_______________________________________________________________</w:t>
      </w:r>
    </w:p>
    <w:p w14:paraId="6FC99322" w14:textId="5C96AF88" w:rsidR="008F1F16" w:rsidRDefault="008F1F16" w:rsidP="00211DF3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t>Проектная документация (в случае, если объект не закончен строительством, за исключением самовольных построек, а также объектов, в отношении которых разработка проектной документации в соответствии с законодательными актами не является обязательной):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6BFA21" w14:textId="6BE80A98" w:rsidR="008F1F16" w:rsidRDefault="008F1F16" w:rsidP="008F1F16">
      <w:pPr>
        <w:ind w:right="175"/>
      </w:pPr>
      <w:r>
        <w:rPr>
          <w:sz w:val="28"/>
          <w:szCs w:val="28"/>
        </w:rPr>
        <w:t xml:space="preserve">3. </w:t>
      </w:r>
      <w:r>
        <w:t>Технический паспорт или ведомость технических характеристик (в случае, если объект закончен строительством): ____________________</w:t>
      </w:r>
    </w:p>
    <w:p w14:paraId="12D493B1" w14:textId="113E1664" w:rsidR="008F1F16" w:rsidRDefault="008F1F16" w:rsidP="008F1F16">
      <w:pPr>
        <w:ind w:right="175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DA38EB" w14:textId="20843803" w:rsidR="00B26781" w:rsidRPr="00142517" w:rsidRDefault="00B26781" w:rsidP="0091447B"/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C86ED24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CD86FE0" w14:textId="5DE799E1" w:rsidR="00E96DE3" w:rsidRPr="00E96DE3" w:rsidRDefault="009146C9" w:rsidP="00E96DE3">
      <w:r>
        <w:rPr>
          <w:b/>
          <w:bCs/>
        </w:rPr>
        <w:t>3.</w:t>
      </w:r>
      <w:r w:rsidR="00B12BCD">
        <w:rPr>
          <w:b/>
          <w:bCs/>
        </w:rPr>
        <w:t>12</w:t>
      </w:r>
      <w:r>
        <w:rPr>
          <w:b/>
          <w:bCs/>
        </w:rPr>
        <w:t>.</w:t>
      </w:r>
      <w:r w:rsidR="003C6295">
        <w:rPr>
          <w:b/>
          <w:bCs/>
        </w:rPr>
        <w:t>4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8F6DBF">
        <w:rPr>
          <w:iCs/>
          <w:sz w:val="18"/>
          <w:szCs w:val="18"/>
        </w:rPr>
        <w:t>_</w:t>
      </w:r>
      <w:r w:rsidR="00E96DE3" w:rsidRPr="00D1635E">
        <w:rPr>
          <w:i/>
          <w:iCs/>
          <w:u w:val="single"/>
        </w:rPr>
        <w:t>В Могилевский</w:t>
      </w:r>
      <w:r w:rsidR="00E96DE3" w:rsidRPr="00D1635E">
        <w:rPr>
          <w:b/>
          <w:bCs/>
          <w:i/>
          <w:iCs/>
          <w:u w:val="single"/>
        </w:rPr>
        <w:t xml:space="preserve"> </w:t>
      </w:r>
      <w:r w:rsidR="00E96DE3" w:rsidRPr="00D1635E">
        <w:rPr>
          <w:i/>
          <w:iCs/>
          <w:u w:val="single"/>
        </w:rPr>
        <w:t>горисполком</w:t>
      </w:r>
    </w:p>
    <w:p w14:paraId="3648930E" w14:textId="77777777" w:rsidR="00E96DE3" w:rsidRPr="00E97717" w:rsidRDefault="00E96DE3" w:rsidP="00E96DE3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193E6026" w14:textId="77777777" w:rsidR="00E96DE3" w:rsidRPr="00BE091A" w:rsidRDefault="00E96DE3" w:rsidP="00E96DE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</w:t>
      </w:r>
      <w:r w:rsidRPr="00BE091A">
        <w:rPr>
          <w:iCs/>
          <w:sz w:val="18"/>
          <w:szCs w:val="18"/>
        </w:rPr>
        <w:t>распорядительного органа)</w:t>
      </w:r>
    </w:p>
    <w:p w14:paraId="08FB400A" w14:textId="742C6186" w:rsidR="00E96DE3" w:rsidRPr="00D1635E" w:rsidRDefault="005D1286" w:rsidP="00E96DE3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Частное производственное унитарное предприятие «</w:t>
      </w:r>
      <w:proofErr w:type="spellStart"/>
      <w:r>
        <w:rPr>
          <w:i/>
          <w:u w:val="single"/>
        </w:rPr>
        <w:t>Базальтум</w:t>
      </w:r>
      <w:proofErr w:type="spellEnd"/>
      <w:r>
        <w:rPr>
          <w:i/>
          <w:u w:val="single"/>
        </w:rPr>
        <w:t>»</w:t>
      </w:r>
    </w:p>
    <w:p w14:paraId="29D475E2" w14:textId="77777777" w:rsidR="00E96DE3" w:rsidRDefault="00E96DE3" w:rsidP="00E96DE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4AFE7D0" w14:textId="77777777" w:rsidR="00E96DE3" w:rsidRDefault="00E96DE3" w:rsidP="00E96DE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4B5CF2A6" w14:textId="68CB33C6" w:rsidR="00E96DE3" w:rsidRPr="00D1635E" w:rsidRDefault="00E96DE3" w:rsidP="00E96DE3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г. Могилев, </w:t>
      </w:r>
      <w:proofErr w:type="spellStart"/>
      <w:r w:rsidR="005D1286">
        <w:rPr>
          <w:i/>
          <w:u w:val="single"/>
        </w:rPr>
        <w:t>пр</w:t>
      </w:r>
      <w:proofErr w:type="spellEnd"/>
      <w:r w:rsidR="005D1286">
        <w:rPr>
          <w:i/>
          <w:u w:val="single"/>
        </w:rPr>
        <w:t>-д</w:t>
      </w:r>
      <w:r w:rsidRPr="00D1635E">
        <w:rPr>
          <w:i/>
          <w:u w:val="single"/>
        </w:rPr>
        <w:t xml:space="preserve">. </w:t>
      </w:r>
      <w:r w:rsidR="005D1286">
        <w:rPr>
          <w:i/>
          <w:u w:val="single"/>
        </w:rPr>
        <w:t>Славгородский</w:t>
      </w:r>
      <w:r w:rsidRPr="00D1635E">
        <w:rPr>
          <w:i/>
          <w:u w:val="single"/>
        </w:rPr>
        <w:t xml:space="preserve">, </w:t>
      </w:r>
      <w:r w:rsidR="005D1286">
        <w:rPr>
          <w:i/>
          <w:u w:val="single"/>
        </w:rPr>
        <w:t>40</w:t>
      </w:r>
    </w:p>
    <w:p w14:paraId="47D5AD36" w14:textId="77777777" w:rsidR="00E96DE3" w:rsidRPr="00E5593C" w:rsidRDefault="00E96DE3" w:rsidP="00E96DE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B62C176" w14:textId="77777777" w:rsidR="00E96DE3" w:rsidRPr="00A86ACE" w:rsidRDefault="00E96DE3" w:rsidP="00E96DE3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  <w:proofErr w:type="gramEnd"/>
    </w:p>
    <w:p w14:paraId="3333463B" w14:textId="7898E6BA" w:rsidR="008F6DBF" w:rsidRPr="007C6DBB" w:rsidRDefault="008F6DBF" w:rsidP="007C6DBB">
      <w:pPr>
        <w:ind w:left="4111"/>
        <w:rPr>
          <w:b/>
          <w:sz w:val="36"/>
          <w:szCs w:val="36"/>
        </w:rPr>
      </w:pPr>
    </w:p>
    <w:p w14:paraId="39ED278A" w14:textId="77777777" w:rsidR="003C6295" w:rsidRDefault="003C6295" w:rsidP="003C6295">
      <w:pPr>
        <w:jc w:val="center"/>
        <w:rPr>
          <w:b/>
          <w:sz w:val="28"/>
          <w:szCs w:val="28"/>
        </w:rPr>
      </w:pPr>
    </w:p>
    <w:p w14:paraId="5A12A1AA" w14:textId="77777777" w:rsidR="003C6295" w:rsidRDefault="003C6295" w:rsidP="003C6295">
      <w:pPr>
        <w:jc w:val="center"/>
        <w:rPr>
          <w:b/>
        </w:rPr>
      </w:pPr>
      <w:r>
        <w:rPr>
          <w:b/>
        </w:rPr>
        <w:t>ЗАЯВЛЕНИЕ</w:t>
      </w:r>
    </w:p>
    <w:p w14:paraId="6CBEFA7C" w14:textId="77777777" w:rsidR="003E66CC" w:rsidRDefault="00E96DE3" w:rsidP="00E96DE3">
      <w:pPr>
        <w:pStyle w:val="a8"/>
        <w:spacing w:before="0" w:beforeAutospacing="0" w:after="0" w:afterAutospacing="0"/>
        <w:jc w:val="center"/>
        <w:rPr>
          <w:b/>
        </w:rPr>
      </w:pPr>
      <w:r w:rsidRPr="004A5B43">
        <w:rPr>
          <w:b/>
        </w:rPr>
        <w:t xml:space="preserve">по административной процедуре </w:t>
      </w:r>
      <w:r w:rsidRPr="004A5B43">
        <w:rPr>
          <w:b/>
          <w:color w:val="000000"/>
        </w:rPr>
        <w:t>3.12.4. «</w:t>
      </w:r>
      <w:r w:rsidRPr="004A5B43">
        <w:rPr>
          <w:b/>
        </w:rPr>
        <w:t xml:space="preserve">Принятие решения об определении назначения капитального строения, изолированного помещения, </w:t>
      </w:r>
      <w:proofErr w:type="spellStart"/>
      <w:r w:rsidRPr="004A5B43">
        <w:rPr>
          <w:b/>
        </w:rPr>
        <w:t>машино</w:t>
      </w:r>
      <w:proofErr w:type="spellEnd"/>
      <w:r w:rsidRPr="004A5B43">
        <w:rPr>
          <w:b/>
        </w:rPr>
        <w:t xml:space="preserve">-места в соответствии с единой классификацией назначения объектов недвижимого имущества (за исключением эксплуатируемых капитальных строений, изолированных помещений, </w:t>
      </w:r>
      <w:proofErr w:type="spellStart"/>
      <w:r w:rsidRPr="004A5B43">
        <w:rPr>
          <w:b/>
        </w:rPr>
        <w:t>машино</w:t>
      </w:r>
      <w:proofErr w:type="spellEnd"/>
      <w:r w:rsidRPr="004A5B43">
        <w:rPr>
          <w:b/>
        </w:rPr>
        <w:t>-мест)</w:t>
      </w:r>
      <w:r w:rsidRPr="004A5B43">
        <w:rPr>
          <w:b/>
          <w:color w:val="000000"/>
        </w:rPr>
        <w:t xml:space="preserve">» </w:t>
      </w:r>
      <w:r w:rsidRPr="004A5B43">
        <w:rPr>
          <w:b/>
        </w:rPr>
        <w:t xml:space="preserve">единого перечня административных процедур, осуществляемых в отношении субъектов хозяйствования, утвержденного постановлением </w:t>
      </w:r>
    </w:p>
    <w:p w14:paraId="3266EA96" w14:textId="606DBB80" w:rsidR="00E96DE3" w:rsidRPr="004A5B43" w:rsidRDefault="00E96DE3" w:rsidP="00E96DE3">
      <w:pPr>
        <w:pStyle w:val="a8"/>
        <w:spacing w:before="0" w:beforeAutospacing="0" w:after="0" w:afterAutospacing="0"/>
        <w:jc w:val="center"/>
        <w:rPr>
          <w:b/>
        </w:rPr>
      </w:pPr>
      <w:r w:rsidRPr="004A5B43">
        <w:rPr>
          <w:b/>
        </w:rPr>
        <w:t>Совета Министров Республики Беларусь от 24.09.2021 № 548</w:t>
      </w:r>
    </w:p>
    <w:p w14:paraId="3FE25AA3" w14:textId="630F74DF" w:rsidR="003C6295" w:rsidRPr="002D07C3" w:rsidRDefault="002D07C3" w:rsidP="003C6295">
      <w:pPr>
        <w:pStyle w:val="table10"/>
        <w:spacing w:before="120"/>
        <w:jc w:val="both"/>
        <w:rPr>
          <w:i/>
          <w:iCs/>
          <w:color w:val="000000"/>
          <w:sz w:val="30"/>
          <w:szCs w:val="30"/>
          <w:u w:val="single"/>
        </w:rPr>
      </w:pPr>
      <w:r w:rsidRPr="002D07C3">
        <w:rPr>
          <w:i/>
          <w:iCs/>
          <w:color w:val="000000"/>
          <w:sz w:val="30"/>
          <w:szCs w:val="30"/>
          <w:u w:val="single"/>
        </w:rPr>
        <w:t>Частное производственное унитарное предприятие «</w:t>
      </w:r>
      <w:proofErr w:type="spellStart"/>
      <w:r w:rsidRPr="002D07C3">
        <w:rPr>
          <w:i/>
          <w:iCs/>
          <w:color w:val="000000"/>
          <w:sz w:val="30"/>
          <w:szCs w:val="30"/>
          <w:u w:val="single"/>
        </w:rPr>
        <w:t>Базальтум</w:t>
      </w:r>
      <w:proofErr w:type="spellEnd"/>
      <w:r w:rsidRPr="002D07C3">
        <w:rPr>
          <w:i/>
          <w:iCs/>
          <w:color w:val="000000"/>
          <w:sz w:val="30"/>
          <w:szCs w:val="30"/>
          <w:u w:val="single"/>
        </w:rPr>
        <w:t>»</w:t>
      </w:r>
      <w:r>
        <w:rPr>
          <w:i/>
          <w:iCs/>
          <w:color w:val="000000"/>
          <w:sz w:val="30"/>
          <w:szCs w:val="30"/>
          <w:u w:val="single"/>
        </w:rPr>
        <w:t>, ЧПУП «</w:t>
      </w:r>
      <w:proofErr w:type="spellStart"/>
      <w:r>
        <w:rPr>
          <w:i/>
          <w:iCs/>
          <w:color w:val="000000"/>
          <w:sz w:val="30"/>
          <w:szCs w:val="30"/>
          <w:u w:val="single"/>
        </w:rPr>
        <w:t>Базальтум</w:t>
      </w:r>
      <w:proofErr w:type="spellEnd"/>
      <w:r>
        <w:rPr>
          <w:i/>
          <w:iCs/>
          <w:color w:val="000000"/>
          <w:sz w:val="30"/>
          <w:szCs w:val="30"/>
          <w:u w:val="single"/>
        </w:rPr>
        <w:t>»</w:t>
      </w:r>
    </w:p>
    <w:p w14:paraId="69BBE39F" w14:textId="554A6AD4" w:rsidR="003C6295" w:rsidRPr="005D1F43" w:rsidRDefault="00E96DE3" w:rsidP="003C6295">
      <w:pPr>
        <w:jc w:val="both"/>
      </w:pPr>
      <w:r>
        <w:t xml:space="preserve">                  </w:t>
      </w:r>
      <w:r w:rsidR="003C6295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00B46EE3" w14:textId="1ED6EFB8" w:rsidR="003C6295" w:rsidRDefault="003C6295" w:rsidP="002D07C3">
      <w:r>
        <w:rPr>
          <w:sz w:val="28"/>
          <w:szCs w:val="28"/>
        </w:rPr>
        <w:t xml:space="preserve">просит принять решение </w:t>
      </w:r>
      <w:r>
        <w:t>об определении назначения</w:t>
      </w:r>
      <w:r w:rsidR="002D07C3">
        <w:t>:</w:t>
      </w:r>
      <w:r>
        <w:t xml:space="preserve"> </w:t>
      </w:r>
      <w:r w:rsidR="002D07C3" w:rsidRPr="002D07C3">
        <w:rPr>
          <w:i/>
          <w:iCs/>
          <w:u w:val="single"/>
        </w:rPr>
        <w:t>склад жидкого кислорода, как «сооружение неустановленного назначения (код-3 99 99)</w:t>
      </w:r>
      <w:r w:rsidR="002D07C3">
        <w:rPr>
          <w:i/>
          <w:iCs/>
          <w:u w:val="single"/>
        </w:rPr>
        <w:t>»</w:t>
      </w:r>
    </w:p>
    <w:p w14:paraId="250EA999" w14:textId="77777777" w:rsidR="003C6295" w:rsidRDefault="003C6295" w:rsidP="003C629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наименование капитального строения, изолированного помещения или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-места)</w:t>
      </w:r>
    </w:p>
    <w:p w14:paraId="44A119F1" w14:textId="48B36D2F" w:rsidR="003C6295" w:rsidRPr="000330B7" w:rsidRDefault="003C6295" w:rsidP="000330B7">
      <w:pPr>
        <w:rPr>
          <w:sz w:val="28"/>
          <w:szCs w:val="28"/>
          <w:u w:val="single"/>
        </w:rPr>
      </w:pPr>
      <w:r>
        <w:rPr>
          <w:sz w:val="28"/>
          <w:szCs w:val="28"/>
        </w:rPr>
        <w:t>расположенное на земельном участке</w:t>
      </w:r>
      <w:r w:rsidR="000330B7" w:rsidRPr="000330B7">
        <w:rPr>
          <w:sz w:val="28"/>
          <w:szCs w:val="28"/>
          <w:u w:val="single"/>
        </w:rPr>
        <w:t xml:space="preserve">: </w:t>
      </w:r>
      <w:r w:rsidR="000330B7" w:rsidRPr="000330B7">
        <w:rPr>
          <w:i/>
          <w:iCs/>
          <w:sz w:val="28"/>
          <w:szCs w:val="28"/>
          <w:u w:val="single"/>
        </w:rPr>
        <w:t xml:space="preserve">740100000007001972, </w:t>
      </w:r>
      <w:proofErr w:type="spellStart"/>
      <w:r w:rsidR="000330B7" w:rsidRPr="000330B7">
        <w:rPr>
          <w:i/>
          <w:iCs/>
          <w:sz w:val="28"/>
          <w:szCs w:val="28"/>
          <w:u w:val="single"/>
        </w:rPr>
        <w:t>г.Могилев</w:t>
      </w:r>
      <w:proofErr w:type="spellEnd"/>
      <w:r w:rsidR="000330B7" w:rsidRPr="000330B7">
        <w:rPr>
          <w:i/>
          <w:iCs/>
          <w:sz w:val="28"/>
          <w:szCs w:val="28"/>
          <w:u w:val="single"/>
        </w:rPr>
        <w:t xml:space="preserve">, </w:t>
      </w:r>
      <w:proofErr w:type="spellStart"/>
      <w:r w:rsidR="000330B7" w:rsidRPr="000330B7">
        <w:rPr>
          <w:i/>
          <w:iCs/>
          <w:sz w:val="28"/>
          <w:szCs w:val="28"/>
          <w:u w:val="single"/>
        </w:rPr>
        <w:t>пр</w:t>
      </w:r>
      <w:proofErr w:type="spellEnd"/>
      <w:r w:rsidR="000330B7" w:rsidRPr="000330B7">
        <w:rPr>
          <w:i/>
          <w:iCs/>
          <w:sz w:val="28"/>
          <w:szCs w:val="28"/>
          <w:u w:val="single"/>
        </w:rPr>
        <w:t>-д Славгородский, 45/3</w:t>
      </w:r>
    </w:p>
    <w:p w14:paraId="736CF9BB" w14:textId="77777777" w:rsidR="003C6295" w:rsidRDefault="003C6295" w:rsidP="003C6295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8"/>
          <w:szCs w:val="18"/>
        </w:rPr>
        <w:t>(указывается кадастровый номер, адрес)</w:t>
      </w:r>
    </w:p>
    <w:p w14:paraId="36B56A34" w14:textId="77777777" w:rsidR="003C6295" w:rsidRDefault="003C6295" w:rsidP="003C6295">
      <w:pPr>
        <w:ind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единой классификации назначения объектов недвижимого имущества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за исключением эксплуатируемых </w:t>
      </w:r>
      <w:r>
        <w:rPr>
          <w:i/>
          <w:sz w:val="28"/>
          <w:szCs w:val="28"/>
        </w:rPr>
        <w:t>капитальных строений</w:t>
      </w:r>
      <w:r>
        <w:rPr>
          <w:sz w:val="28"/>
          <w:szCs w:val="28"/>
        </w:rPr>
        <w:t xml:space="preserve">, </w:t>
      </w:r>
      <w:r>
        <w:rPr>
          <w:i/>
          <w:sz w:val="28"/>
          <w:szCs w:val="28"/>
        </w:rPr>
        <w:t xml:space="preserve">изолированных помещений, </w:t>
      </w:r>
      <w:proofErr w:type="spellStart"/>
      <w:r>
        <w:rPr>
          <w:i/>
          <w:sz w:val="28"/>
          <w:szCs w:val="28"/>
        </w:rPr>
        <w:t>машино</w:t>
      </w:r>
      <w:proofErr w:type="spellEnd"/>
      <w:r>
        <w:rPr>
          <w:i/>
          <w:sz w:val="28"/>
          <w:szCs w:val="28"/>
        </w:rPr>
        <w:t>-мест)</w:t>
      </w:r>
      <w:r>
        <w:rPr>
          <w:sz w:val="28"/>
          <w:szCs w:val="28"/>
        </w:rPr>
        <w:t xml:space="preserve"> </w:t>
      </w:r>
    </w:p>
    <w:p w14:paraId="68B81CB0" w14:textId="4CB85BA3" w:rsidR="003C6295" w:rsidRPr="008F1F16" w:rsidRDefault="003C6295" w:rsidP="003C6295">
      <w:pPr>
        <w:ind w:right="33"/>
        <w:jc w:val="both"/>
        <w:rPr>
          <w:b/>
          <w:bCs/>
        </w:rPr>
      </w:pPr>
      <w:r>
        <w:rPr>
          <w:sz w:val="28"/>
          <w:szCs w:val="28"/>
        </w:rPr>
        <w:t xml:space="preserve">Предполагаемое </w:t>
      </w:r>
      <w:proofErr w:type="gramStart"/>
      <w:r>
        <w:rPr>
          <w:sz w:val="28"/>
          <w:szCs w:val="28"/>
        </w:rPr>
        <w:t>назначение</w:t>
      </w:r>
      <w:r w:rsidRPr="008F1F16">
        <w:rPr>
          <w:b/>
          <w:bCs/>
          <w:sz w:val="28"/>
          <w:szCs w:val="28"/>
        </w:rPr>
        <w:t>:_</w:t>
      </w:r>
      <w:proofErr w:type="gramEnd"/>
      <w:r w:rsidR="00C75C8D" w:rsidRPr="002D07C3">
        <w:rPr>
          <w:i/>
          <w:iCs/>
          <w:u w:val="single"/>
        </w:rPr>
        <w:t xml:space="preserve"> «сооружение неустановленного назначения (код-3 99 99</w:t>
      </w:r>
      <w:r w:rsidR="00C75C8D">
        <w:rPr>
          <w:i/>
          <w:iCs/>
          <w:u w:val="single"/>
        </w:rPr>
        <w:t>)»</w:t>
      </w:r>
    </w:p>
    <w:p w14:paraId="2F11D6D3" w14:textId="4114116C" w:rsidR="00BB52EE" w:rsidRDefault="00BB52EE" w:rsidP="00BB52EE"/>
    <w:p w14:paraId="595CB32E" w14:textId="52FC0280" w:rsidR="00BB52EE" w:rsidRPr="004D7577" w:rsidRDefault="00BB52EE" w:rsidP="00BB52EE">
      <w:pPr>
        <w:rPr>
          <w:b/>
        </w:rPr>
      </w:pPr>
      <w:r w:rsidRPr="00F76402">
        <w:t>«</w:t>
      </w:r>
      <w:r w:rsidR="00607C6F" w:rsidRPr="00607C6F">
        <w:rPr>
          <w:i/>
          <w:iCs/>
          <w:u w:val="single"/>
        </w:rPr>
        <w:t>13</w:t>
      </w:r>
      <w:r w:rsidRPr="00F76402">
        <w:t>»</w:t>
      </w:r>
      <w:r w:rsidRPr="00607C6F">
        <w:rPr>
          <w:i/>
          <w:iCs/>
          <w:u w:val="single"/>
        </w:rPr>
        <w:t xml:space="preserve"> </w:t>
      </w:r>
      <w:r w:rsidR="00607C6F" w:rsidRPr="00607C6F">
        <w:rPr>
          <w:i/>
          <w:iCs/>
          <w:u w:val="single"/>
        </w:rPr>
        <w:t>июля</w:t>
      </w:r>
      <w:r w:rsidRPr="00F76402">
        <w:t xml:space="preserve"> 20 </w:t>
      </w:r>
      <w:r w:rsidR="00607C6F" w:rsidRPr="00607C6F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 w:rsidR="00C75C8D">
        <w:rPr>
          <w:b/>
        </w:rPr>
        <w:t xml:space="preserve">                       </w:t>
      </w:r>
      <w:r w:rsidRPr="00C75C8D">
        <w:rPr>
          <w:bCs/>
        </w:rPr>
        <w:t>___________________</w:t>
      </w:r>
    </w:p>
    <w:p w14:paraId="5452D06A" w14:textId="77777777" w:rsidR="00BB52EE" w:rsidRPr="008F6DBF" w:rsidRDefault="00BB52EE" w:rsidP="00BB52EE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08125125" w14:textId="77777777" w:rsidR="00BB52EE" w:rsidRPr="007C6DBB" w:rsidRDefault="00BB52EE" w:rsidP="00BB52EE">
      <w:pPr>
        <w:jc w:val="both"/>
      </w:pPr>
      <w:r>
        <w:t>Заявление принял______________________</w:t>
      </w:r>
    </w:p>
    <w:p w14:paraId="41BFBBBA" w14:textId="77777777" w:rsidR="00BB52EE" w:rsidRPr="00843EA5" w:rsidRDefault="00BB52EE" w:rsidP="00BB52E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91ACC1" w14:textId="77777777" w:rsidR="00BB52EE" w:rsidRPr="00843EA5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244B3B85" w:rsidR="002A2562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30B7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EC3"/>
    <w:rsid w:val="001C553A"/>
    <w:rsid w:val="001D6CD5"/>
    <w:rsid w:val="001D6EAB"/>
    <w:rsid w:val="001D7334"/>
    <w:rsid w:val="001E4FAC"/>
    <w:rsid w:val="00210A79"/>
    <w:rsid w:val="00211D6B"/>
    <w:rsid w:val="00211DF3"/>
    <w:rsid w:val="00240D2A"/>
    <w:rsid w:val="00242F18"/>
    <w:rsid w:val="002614AD"/>
    <w:rsid w:val="00266D4F"/>
    <w:rsid w:val="00283953"/>
    <w:rsid w:val="002A1222"/>
    <w:rsid w:val="002A2562"/>
    <w:rsid w:val="002C5F3E"/>
    <w:rsid w:val="002D07C3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E66CC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5B43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7E84"/>
    <w:rsid w:val="005A0B53"/>
    <w:rsid w:val="005A50DE"/>
    <w:rsid w:val="005C7DBC"/>
    <w:rsid w:val="005D1286"/>
    <w:rsid w:val="005D1F43"/>
    <w:rsid w:val="005D6DF6"/>
    <w:rsid w:val="005F217E"/>
    <w:rsid w:val="005F55E2"/>
    <w:rsid w:val="00600A13"/>
    <w:rsid w:val="00605950"/>
    <w:rsid w:val="00607370"/>
    <w:rsid w:val="00607C6F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044F8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55D4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75C8D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95246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6DE3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17</cp:revision>
  <cp:lastPrinted>2026-08-25T09:17:00Z</cp:lastPrinted>
  <dcterms:created xsi:type="dcterms:W3CDTF">2026-08-25T09:36:00Z</dcterms:created>
  <dcterms:modified xsi:type="dcterms:W3CDTF">2026-09-03T13:59:00Z</dcterms:modified>
</cp:coreProperties>
</file>