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6E" w:rsidRDefault="00893A6E">
      <w:pPr>
        <w:pStyle w:val="ConsPlusNormal"/>
        <w:jc w:val="both"/>
      </w:pPr>
      <w:r>
        <w:t>Зарегистрировано в Национальном реестре правовых актов</w:t>
      </w:r>
    </w:p>
    <w:p w:rsidR="00893A6E" w:rsidRDefault="00893A6E">
      <w:pPr>
        <w:pStyle w:val="ConsPlusNormal"/>
        <w:spacing w:before="220"/>
        <w:jc w:val="both"/>
      </w:pPr>
      <w:r>
        <w:t>Республики Беларусь 16 января 2002 г. N 2/839</w:t>
      </w:r>
    </w:p>
    <w:p w:rsidR="00893A6E" w:rsidRDefault="00893A6E">
      <w:pPr>
        <w:pStyle w:val="ConsPlusNormal"/>
        <w:pBdr>
          <w:top w:val="single" w:sz="6" w:space="0" w:color="auto"/>
        </w:pBdr>
        <w:spacing w:before="100" w:after="100"/>
        <w:jc w:val="both"/>
        <w:rPr>
          <w:sz w:val="2"/>
          <w:szCs w:val="2"/>
        </w:rPr>
      </w:pPr>
    </w:p>
    <w:p w:rsidR="00893A6E" w:rsidRDefault="00893A6E">
      <w:pPr>
        <w:pStyle w:val="ConsPlusNormal"/>
        <w:jc w:val="both"/>
      </w:pPr>
    </w:p>
    <w:p w:rsidR="00893A6E" w:rsidRDefault="00893A6E">
      <w:pPr>
        <w:pStyle w:val="ConsPlusTitle"/>
        <w:jc w:val="center"/>
      </w:pPr>
      <w:r>
        <w:t>ЗАКОН РЕСПУБЛИКИ БЕЛАРУСЬ</w:t>
      </w:r>
    </w:p>
    <w:p w:rsidR="00893A6E" w:rsidRDefault="00893A6E">
      <w:pPr>
        <w:pStyle w:val="ConsPlusTitle"/>
        <w:jc w:val="center"/>
      </w:pPr>
      <w:r>
        <w:t>9 января 2002 г. N 90-З</w:t>
      </w:r>
    </w:p>
    <w:p w:rsidR="00893A6E" w:rsidRDefault="00893A6E">
      <w:pPr>
        <w:pStyle w:val="ConsPlusTitle"/>
        <w:jc w:val="center"/>
      </w:pPr>
    </w:p>
    <w:p w:rsidR="00893A6E" w:rsidRDefault="00893A6E">
      <w:pPr>
        <w:pStyle w:val="ConsPlusTitle"/>
        <w:jc w:val="center"/>
      </w:pPr>
      <w:r>
        <w:t>О ЗАЩИТЕ ПРАВ ПОТРЕБИТЕЛЕЙ</w:t>
      </w:r>
    </w:p>
    <w:p w:rsidR="00893A6E" w:rsidRDefault="00893A6E">
      <w:pPr>
        <w:pStyle w:val="ConsPlusNormal"/>
        <w:jc w:val="both"/>
      </w:pPr>
    </w:p>
    <w:p w:rsidR="00893A6E" w:rsidRDefault="00893A6E">
      <w:pPr>
        <w:pStyle w:val="ConsPlusNormal"/>
        <w:jc w:val="right"/>
      </w:pPr>
      <w:proofErr w:type="gramStart"/>
      <w:r>
        <w:t>Принят</w:t>
      </w:r>
      <w:proofErr w:type="gramEnd"/>
      <w:r>
        <w:t xml:space="preserve"> Палатой представителей 5 декабря 2001 года</w:t>
      </w:r>
    </w:p>
    <w:p w:rsidR="00893A6E" w:rsidRDefault="00893A6E">
      <w:pPr>
        <w:pStyle w:val="ConsPlusNormal"/>
        <w:jc w:val="right"/>
      </w:pPr>
      <w:proofErr w:type="gramStart"/>
      <w:r>
        <w:t>Одобрен</w:t>
      </w:r>
      <w:proofErr w:type="gramEnd"/>
      <w:r>
        <w:t xml:space="preserve"> Советом Республики 20 декабря 2001 года</w:t>
      </w:r>
    </w:p>
    <w:p w:rsidR="00893A6E" w:rsidRDefault="00893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3A6E">
        <w:trPr>
          <w:jc w:val="center"/>
        </w:trPr>
        <w:tc>
          <w:tcPr>
            <w:tcW w:w="9294" w:type="dxa"/>
            <w:tcBorders>
              <w:top w:val="nil"/>
              <w:left w:val="single" w:sz="24" w:space="0" w:color="CED3F1"/>
              <w:bottom w:val="nil"/>
              <w:right w:val="single" w:sz="24" w:space="0" w:color="F4F3F8"/>
            </w:tcBorders>
            <w:shd w:val="clear" w:color="auto" w:fill="F4F3F8"/>
          </w:tcPr>
          <w:p w:rsidR="00893A6E" w:rsidRDefault="00893A6E">
            <w:pPr>
              <w:pStyle w:val="ConsPlusNormal"/>
              <w:jc w:val="center"/>
            </w:pPr>
            <w:proofErr w:type="gramStart"/>
            <w:r>
              <w:rPr>
                <w:color w:val="392C69"/>
              </w:rPr>
              <w:t xml:space="preserve">(в ред. Законов Республики Беларусь от 08.07.2008 </w:t>
            </w:r>
            <w:hyperlink r:id="rId4" w:history="1">
              <w:r>
                <w:rPr>
                  <w:color w:val="0000FF"/>
                </w:rPr>
                <w:t>N 366-З</w:t>
              </w:r>
            </w:hyperlink>
            <w:r>
              <w:rPr>
                <w:color w:val="392C69"/>
              </w:rPr>
              <w:t>,</w:t>
            </w:r>
            <w:proofErr w:type="gramEnd"/>
          </w:p>
          <w:p w:rsidR="00893A6E" w:rsidRDefault="00893A6E">
            <w:pPr>
              <w:pStyle w:val="ConsPlusNormal"/>
              <w:jc w:val="center"/>
            </w:pPr>
            <w:r>
              <w:rPr>
                <w:color w:val="392C69"/>
              </w:rPr>
              <w:t xml:space="preserve">от 02.05.2012 </w:t>
            </w:r>
            <w:hyperlink r:id="rId5" w:history="1">
              <w:r>
                <w:rPr>
                  <w:color w:val="0000FF"/>
                </w:rPr>
                <w:t>N 353-З</w:t>
              </w:r>
            </w:hyperlink>
            <w:r>
              <w:rPr>
                <w:color w:val="392C69"/>
              </w:rPr>
              <w:t xml:space="preserve">, от 04.01.2014 </w:t>
            </w:r>
            <w:hyperlink r:id="rId6" w:history="1">
              <w:r>
                <w:rPr>
                  <w:color w:val="0000FF"/>
                </w:rPr>
                <w:t>N 106-З</w:t>
              </w:r>
            </w:hyperlink>
            <w:r>
              <w:rPr>
                <w:color w:val="392C69"/>
              </w:rPr>
              <w:t xml:space="preserve">, от 29.10.2015 </w:t>
            </w:r>
            <w:hyperlink r:id="rId7" w:history="1">
              <w:r>
                <w:rPr>
                  <w:color w:val="0000FF"/>
                </w:rPr>
                <w:t>N 313-З</w:t>
              </w:r>
            </w:hyperlink>
            <w:r>
              <w:rPr>
                <w:color w:val="392C69"/>
              </w:rPr>
              <w:t>,</w:t>
            </w:r>
          </w:p>
          <w:p w:rsidR="00893A6E" w:rsidRDefault="00893A6E">
            <w:pPr>
              <w:pStyle w:val="ConsPlusNormal"/>
              <w:jc w:val="center"/>
            </w:pPr>
            <w:r>
              <w:rPr>
                <w:color w:val="392C69"/>
              </w:rPr>
              <w:t xml:space="preserve">от 13.06.2018 </w:t>
            </w:r>
            <w:hyperlink r:id="rId8" w:history="1">
              <w:r>
                <w:rPr>
                  <w:color w:val="0000FF"/>
                </w:rPr>
                <w:t>N 111-З</w:t>
              </w:r>
            </w:hyperlink>
            <w:r>
              <w:rPr>
                <w:color w:val="392C69"/>
              </w:rPr>
              <w:t>)</w:t>
            </w:r>
          </w:p>
        </w:tc>
      </w:tr>
    </w:tbl>
    <w:p w:rsidR="00893A6E" w:rsidRDefault="00893A6E">
      <w:pPr>
        <w:pStyle w:val="ConsPlusNormal"/>
        <w:jc w:val="both"/>
      </w:pPr>
    </w:p>
    <w:p w:rsidR="00893A6E" w:rsidRDefault="00893A6E">
      <w:pPr>
        <w:pStyle w:val="ConsPlusTitle"/>
        <w:jc w:val="center"/>
        <w:outlineLvl w:val="0"/>
      </w:pPr>
      <w:r>
        <w:t>Глава 1</w:t>
      </w:r>
    </w:p>
    <w:p w:rsidR="00893A6E" w:rsidRDefault="00893A6E">
      <w:pPr>
        <w:pStyle w:val="ConsPlusTitle"/>
        <w:jc w:val="center"/>
      </w:pPr>
      <w:r>
        <w:t>ОБЩИЕ ПОЛОЖЕНИЯ</w:t>
      </w:r>
    </w:p>
    <w:p w:rsidR="00893A6E" w:rsidRDefault="00893A6E">
      <w:pPr>
        <w:pStyle w:val="ConsPlusNormal"/>
        <w:jc w:val="both"/>
      </w:pPr>
    </w:p>
    <w:p w:rsidR="00893A6E" w:rsidRDefault="00893A6E">
      <w:pPr>
        <w:pStyle w:val="ConsPlusNormal"/>
        <w:ind w:firstLine="540"/>
        <w:jc w:val="both"/>
        <w:outlineLvl w:val="1"/>
      </w:pPr>
      <w:r>
        <w:rPr>
          <w:b/>
        </w:rPr>
        <w:t>Статья 1. Основные термины и их определения</w:t>
      </w:r>
    </w:p>
    <w:p w:rsidR="00893A6E" w:rsidRDefault="00893A6E">
      <w:pPr>
        <w:pStyle w:val="ConsPlusNormal"/>
        <w:jc w:val="both"/>
      </w:pPr>
    </w:p>
    <w:p w:rsidR="00893A6E" w:rsidRDefault="00893A6E">
      <w:pPr>
        <w:pStyle w:val="ConsPlusNormal"/>
        <w:ind w:firstLine="540"/>
        <w:jc w:val="both"/>
      </w:pPr>
      <w:r>
        <w:t>В настоящем Законе применяются следующие основные термины и их определения:</w:t>
      </w:r>
    </w:p>
    <w:p w:rsidR="00893A6E" w:rsidRDefault="00893A6E">
      <w:pPr>
        <w:pStyle w:val="ConsPlusNormal"/>
        <w:spacing w:before="220"/>
        <w:ind w:firstLine="540"/>
        <w:jc w:val="both"/>
      </w:pPr>
      <w:proofErr w:type="gramStart"/>
      <w: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roofErr w:type="gramEnd"/>
    </w:p>
    <w:p w:rsidR="00893A6E" w:rsidRDefault="00893A6E">
      <w:pPr>
        <w:pStyle w:val="ConsPlusNormal"/>
        <w:spacing w:before="220"/>
        <w:ind w:firstLine="540"/>
        <w:jc w:val="both"/>
      </w:pPr>
      <w:proofErr w:type="gramStart"/>
      <w: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roofErr w:type="gramEnd"/>
    </w:p>
    <w:p w:rsidR="00893A6E" w:rsidRDefault="00893A6E">
      <w:pPr>
        <w:pStyle w:val="ConsPlusNormal"/>
        <w:jc w:val="both"/>
      </w:pPr>
      <w:r>
        <w:t xml:space="preserve">(в ред. </w:t>
      </w:r>
      <w:hyperlink r:id="rId9"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proofErr w:type="gramStart"/>
      <w: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w:t>
      </w:r>
      <w:proofErr w:type="gramEnd"/>
      <w:r>
        <w:t xml:space="preserve"> </w:t>
      </w:r>
      <w:proofErr w:type="gramStart"/>
      <w:r>
        <w:t>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roofErr w:type="gramEnd"/>
    </w:p>
    <w:p w:rsidR="00893A6E" w:rsidRDefault="00893A6E">
      <w:pPr>
        <w:pStyle w:val="ConsPlusNormal"/>
        <w:jc w:val="both"/>
      </w:pPr>
      <w:r>
        <w:t xml:space="preserve">(в ред. </w:t>
      </w:r>
      <w:hyperlink r:id="rId10"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893A6E" w:rsidRDefault="00893A6E">
      <w:pPr>
        <w:pStyle w:val="ConsPlusNormal"/>
        <w:spacing w:before="220"/>
        <w:ind w:firstLine="540"/>
        <w:jc w:val="both"/>
      </w:pPr>
      <w:proofErr w:type="gramStart"/>
      <w:r>
        <w:t xml:space="preserve">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w:t>
      </w:r>
      <w:r>
        <w:lastRenderedPageBreak/>
        <w:t>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w:t>
      </w:r>
      <w:proofErr w:type="gramEnd"/>
      <w:r>
        <w:t xml:space="preserve">, </w:t>
      </w:r>
      <w:proofErr w:type="gramStart"/>
      <w:r>
        <w:t>производящее</w:t>
      </w:r>
      <w:proofErr w:type="gramEnd"/>
      <w:r>
        <w:t xml:space="preserve"> товары);</w:t>
      </w:r>
    </w:p>
    <w:p w:rsidR="00893A6E" w:rsidRDefault="00893A6E">
      <w:pPr>
        <w:pStyle w:val="ConsPlusNormal"/>
        <w:jc w:val="both"/>
      </w:pPr>
      <w:r>
        <w:t xml:space="preserve">(в ред. Законов Республики Беларусь от 29.10.2015 </w:t>
      </w:r>
      <w:hyperlink r:id="rId11" w:history="1">
        <w:r>
          <w:rPr>
            <w:color w:val="0000FF"/>
          </w:rPr>
          <w:t>N 313-З</w:t>
        </w:r>
      </w:hyperlink>
      <w:r>
        <w:t xml:space="preserve">, от 13.06.2018 </w:t>
      </w:r>
      <w:hyperlink r:id="rId12" w:history="1">
        <w:r>
          <w:rPr>
            <w:color w:val="0000FF"/>
          </w:rPr>
          <w:t>N 111-З</w:t>
        </w:r>
      </w:hyperlink>
      <w:r>
        <w:t>)</w:t>
      </w:r>
    </w:p>
    <w:p w:rsidR="00893A6E" w:rsidRDefault="00893A6E">
      <w:pPr>
        <w:pStyle w:val="ConsPlusNormal"/>
        <w:spacing w:before="220"/>
        <w:ind w:firstLine="540"/>
        <w:jc w:val="both"/>
      </w:pPr>
      <w:r>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893A6E" w:rsidRDefault="00893A6E">
      <w:pPr>
        <w:pStyle w:val="ConsPlusNormal"/>
        <w:jc w:val="both"/>
      </w:pPr>
      <w:r>
        <w:t xml:space="preserve">(в ред. </w:t>
      </w:r>
      <w:hyperlink r:id="rId13"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proofErr w:type="gramStart"/>
      <w: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roofErr w:type="gramEnd"/>
    </w:p>
    <w:p w:rsidR="00893A6E" w:rsidRDefault="00893A6E">
      <w:pPr>
        <w:pStyle w:val="ConsPlusNormal"/>
        <w:jc w:val="both"/>
      </w:pPr>
      <w:r>
        <w:t xml:space="preserve">(в ред. </w:t>
      </w:r>
      <w:hyperlink r:id="rId1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количество товара (результата работы) - вес, объем, длина, площадь или количество единиц товара (результата работы);</w:t>
      </w:r>
    </w:p>
    <w:p w:rsidR="00893A6E" w:rsidRDefault="00893A6E">
      <w:pPr>
        <w:pStyle w:val="ConsPlusNormal"/>
        <w:spacing w:before="220"/>
        <w:ind w:firstLine="540"/>
        <w:jc w:val="both"/>
      </w:pPr>
      <w:r>
        <w:t>крупногабаритный товар - товар, размер которого в сумме трех измерений (высота, ширина, длина) превышает 150 сантиметров;</w:t>
      </w:r>
    </w:p>
    <w:p w:rsidR="00893A6E" w:rsidRDefault="00893A6E">
      <w:pPr>
        <w:pStyle w:val="ConsPlusNormal"/>
        <w:spacing w:before="220"/>
        <w:ind w:firstLine="540"/>
        <w:jc w:val="both"/>
      </w:pPr>
      <w:proofErr w:type="gramStart"/>
      <w: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roofErr w:type="gramEnd"/>
    </w:p>
    <w:p w:rsidR="00893A6E" w:rsidRDefault="00893A6E">
      <w:pPr>
        <w:pStyle w:val="ConsPlusNormal"/>
        <w:spacing w:before="220"/>
        <w:ind w:firstLine="540"/>
        <w:jc w:val="both"/>
      </w:pPr>
      <w: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893A6E" w:rsidRDefault="00893A6E">
      <w:pPr>
        <w:pStyle w:val="ConsPlusNormal"/>
        <w:jc w:val="both"/>
      </w:pPr>
      <w:r>
        <w:t xml:space="preserve">(в ред. </w:t>
      </w:r>
      <w:hyperlink r:id="rId15" w:history="1">
        <w:r>
          <w:rPr>
            <w:color w:val="0000FF"/>
          </w:rPr>
          <w:t>Закона</w:t>
        </w:r>
      </w:hyperlink>
      <w:r>
        <w:t xml:space="preserve"> Республики Беларусь от 13.06.2018 N 111-З)</w:t>
      </w:r>
    </w:p>
    <w:p w:rsidR="00893A6E" w:rsidRDefault="00893A6E">
      <w:pPr>
        <w:pStyle w:val="ConsPlusNormal"/>
        <w:ind w:firstLine="540"/>
        <w:jc w:val="both"/>
      </w:pPr>
      <w:r>
        <w:t xml:space="preserve">абзац исключен. - </w:t>
      </w:r>
      <w:hyperlink r:id="rId16" w:history="1">
        <w:r>
          <w:rPr>
            <w:color w:val="0000FF"/>
          </w:rPr>
          <w:t>Закон</w:t>
        </w:r>
      </w:hyperlink>
      <w:r>
        <w:t xml:space="preserve"> Республики Беларусь от 02.05.2012 N 353-З;</w:t>
      </w:r>
    </w:p>
    <w:p w:rsidR="00893A6E" w:rsidRDefault="00893A6E">
      <w:pPr>
        <w:pStyle w:val="ConsPlusNormal"/>
        <w:spacing w:before="220"/>
        <w:ind w:firstLine="540"/>
        <w:jc w:val="both"/>
      </w:pPr>
      <w:proofErr w:type="gramStart"/>
      <w: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w:t>
      </w:r>
      <w:proofErr w:type="gramEnd"/>
      <w:r>
        <w:t xml:space="preserve"> билетов;</w:t>
      </w:r>
    </w:p>
    <w:p w:rsidR="00893A6E" w:rsidRDefault="00893A6E">
      <w:pPr>
        <w:pStyle w:val="ConsPlusNormal"/>
        <w:jc w:val="both"/>
      </w:pPr>
      <w:r>
        <w:t xml:space="preserve">(абзац введен </w:t>
      </w:r>
      <w:hyperlink r:id="rId17"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proofErr w:type="gramStart"/>
      <w: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w:t>
      </w:r>
      <w:proofErr w:type="gramEnd"/>
      <w:r>
        <w:t xml:space="preserve"> на территории Республики Беларусь;</w:t>
      </w:r>
    </w:p>
    <w:p w:rsidR="00893A6E" w:rsidRDefault="00893A6E">
      <w:pPr>
        <w:pStyle w:val="ConsPlusNormal"/>
        <w:jc w:val="both"/>
      </w:pPr>
      <w:r>
        <w:lastRenderedPageBreak/>
        <w:t xml:space="preserve">(в ред. </w:t>
      </w:r>
      <w:hyperlink r:id="rId18"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proofErr w:type="gramStart"/>
      <w: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roofErr w:type="gramEnd"/>
    </w:p>
    <w:p w:rsidR="00893A6E" w:rsidRDefault="00893A6E">
      <w:pPr>
        <w:pStyle w:val="ConsPlusNormal"/>
        <w:spacing w:before="220"/>
        <w:ind w:firstLine="540"/>
        <w:jc w:val="both"/>
      </w:pPr>
      <w:proofErr w:type="gramStart"/>
      <w: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roofErr w:type="gramEnd"/>
    </w:p>
    <w:p w:rsidR="00893A6E" w:rsidRDefault="00893A6E">
      <w:pPr>
        <w:pStyle w:val="ConsPlusNormal"/>
        <w:jc w:val="both"/>
      </w:pPr>
      <w:r>
        <w:t xml:space="preserve">(в ред. </w:t>
      </w:r>
      <w:hyperlink r:id="rId19"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proofErr w:type="gramStart"/>
      <w: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w:t>
      </w:r>
      <w:proofErr w:type="gramEnd"/>
      <w:r>
        <w:t xml:space="preserve"> в рамках ремесленной деятельности или реализацию товаров на рынке), реализующие товары потребителю по договору розничной купли-продажи;</w:t>
      </w:r>
    </w:p>
    <w:p w:rsidR="00893A6E" w:rsidRDefault="00893A6E">
      <w:pPr>
        <w:pStyle w:val="ConsPlusNormal"/>
        <w:jc w:val="both"/>
      </w:pPr>
      <w:r>
        <w:t xml:space="preserve">(в ред. Законов Республики Беларусь от 29.10.2015 </w:t>
      </w:r>
      <w:hyperlink r:id="rId20" w:history="1">
        <w:r>
          <w:rPr>
            <w:color w:val="0000FF"/>
          </w:rPr>
          <w:t>N 313-З</w:t>
        </w:r>
      </w:hyperlink>
      <w:r>
        <w:t xml:space="preserve">, от 13.06.2018 </w:t>
      </w:r>
      <w:hyperlink r:id="rId21" w:history="1">
        <w:r>
          <w:rPr>
            <w:color w:val="0000FF"/>
          </w:rPr>
          <w:t>N 111-З</w:t>
        </w:r>
      </w:hyperlink>
      <w:r>
        <w:t>)</w:t>
      </w:r>
    </w:p>
    <w:p w:rsidR="00893A6E" w:rsidRDefault="00893A6E">
      <w:pPr>
        <w:pStyle w:val="ConsPlusNormal"/>
        <w:spacing w:before="220"/>
        <w:ind w:firstLine="540"/>
        <w:jc w:val="both"/>
      </w:pPr>
      <w: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893A6E" w:rsidRDefault="00893A6E">
      <w:pPr>
        <w:pStyle w:val="ConsPlusNormal"/>
        <w:jc w:val="both"/>
      </w:pPr>
      <w:r>
        <w:t xml:space="preserve">(в ред. </w:t>
      </w:r>
      <w:hyperlink r:id="rId22"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срок годности - срок, по истечении которого товар (результат работы) считается непригодным для использования по назначению;</w:t>
      </w:r>
    </w:p>
    <w:p w:rsidR="00893A6E" w:rsidRDefault="00893A6E">
      <w:pPr>
        <w:pStyle w:val="ConsPlusNormal"/>
        <w:spacing w:before="220"/>
        <w:ind w:firstLine="540"/>
        <w:jc w:val="both"/>
      </w:pPr>
      <w:proofErr w:type="gramStart"/>
      <w: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roofErr w:type="gramEnd"/>
    </w:p>
    <w:p w:rsidR="00893A6E" w:rsidRDefault="00893A6E">
      <w:pPr>
        <w:pStyle w:val="ConsPlusNormal"/>
        <w:jc w:val="both"/>
      </w:pPr>
      <w:r>
        <w:t xml:space="preserve">(в ред. </w:t>
      </w:r>
      <w:hyperlink r:id="rId23"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893A6E" w:rsidRDefault="00893A6E">
      <w:pPr>
        <w:pStyle w:val="ConsPlusNormal"/>
        <w:spacing w:before="220"/>
        <w:ind w:firstLine="540"/>
        <w:jc w:val="both"/>
      </w:pPr>
      <w:proofErr w:type="gramStart"/>
      <w: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w:t>
      </w:r>
      <w:proofErr w:type="gramEnd"/>
      <w:r>
        <w:t>, либо другие подобные недостатки.</w:t>
      </w:r>
    </w:p>
    <w:p w:rsidR="00893A6E" w:rsidRDefault="00893A6E">
      <w:pPr>
        <w:pStyle w:val="ConsPlusNormal"/>
        <w:jc w:val="both"/>
      </w:pPr>
    </w:p>
    <w:p w:rsidR="00893A6E" w:rsidRDefault="00893A6E">
      <w:pPr>
        <w:pStyle w:val="ConsPlusNormal"/>
        <w:ind w:firstLine="540"/>
        <w:jc w:val="both"/>
        <w:outlineLvl w:val="1"/>
      </w:pPr>
      <w:r>
        <w:rPr>
          <w:b/>
        </w:rPr>
        <w:t>Статья 2. Сфера действия настоящего Закона</w:t>
      </w:r>
    </w:p>
    <w:p w:rsidR="00893A6E" w:rsidRDefault="00893A6E">
      <w:pPr>
        <w:pStyle w:val="ConsPlusNormal"/>
        <w:jc w:val="both"/>
      </w:pPr>
    </w:p>
    <w:p w:rsidR="00893A6E" w:rsidRDefault="00893A6E">
      <w:pPr>
        <w:pStyle w:val="ConsPlusNormal"/>
        <w:ind w:firstLine="540"/>
        <w:jc w:val="both"/>
      </w:pPr>
      <w:r>
        <w:lastRenderedPageBreak/>
        <w:t xml:space="preserve">1. </w:t>
      </w:r>
      <w:proofErr w:type="gramStart"/>
      <w:r>
        <w:t>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roofErr w:type="gramEnd"/>
    </w:p>
    <w:p w:rsidR="00893A6E" w:rsidRDefault="00893A6E">
      <w:pPr>
        <w:pStyle w:val="ConsPlusNormal"/>
        <w:jc w:val="both"/>
      </w:pPr>
      <w:r>
        <w:t xml:space="preserve">(в ред. </w:t>
      </w:r>
      <w:hyperlink r:id="rId2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893A6E" w:rsidRDefault="00893A6E">
      <w:pPr>
        <w:pStyle w:val="ConsPlusNormal"/>
        <w:spacing w:before="220"/>
        <w:ind w:firstLine="540"/>
        <w:jc w:val="both"/>
      </w:pPr>
      <w: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rsidR="00893A6E" w:rsidRDefault="00893A6E">
      <w:pPr>
        <w:pStyle w:val="ConsPlusNormal"/>
        <w:jc w:val="both"/>
      </w:pPr>
      <w:r>
        <w:t xml:space="preserve">(п. 3 статьи 2 </w:t>
      </w:r>
      <w:proofErr w:type="gramStart"/>
      <w:r>
        <w:t>введен</w:t>
      </w:r>
      <w:proofErr w:type="gramEnd"/>
      <w:r>
        <w:t xml:space="preserve"> </w:t>
      </w:r>
      <w:hyperlink r:id="rId25" w:history="1">
        <w:r>
          <w:rPr>
            <w:color w:val="0000FF"/>
          </w:rPr>
          <w:t>Законом</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3. Правовое регулирование отношений в области защиты прав потребителей</w:t>
      </w:r>
    </w:p>
    <w:p w:rsidR="00893A6E" w:rsidRDefault="00893A6E">
      <w:pPr>
        <w:pStyle w:val="ConsPlusNormal"/>
        <w:jc w:val="both"/>
      </w:pPr>
    </w:p>
    <w:p w:rsidR="00893A6E" w:rsidRDefault="00893A6E">
      <w:pPr>
        <w:pStyle w:val="ConsPlusNormal"/>
        <w:ind w:firstLine="540"/>
        <w:jc w:val="both"/>
      </w:pPr>
      <w:r>
        <w:t xml:space="preserve">1. Отношения в области защиты прав потребителей регулируются Гражданским </w:t>
      </w:r>
      <w:hyperlink r:id="rId26" w:history="1">
        <w:r>
          <w:rPr>
            <w:color w:val="0000FF"/>
          </w:rPr>
          <w:t>кодексом</w:t>
        </w:r>
      </w:hyperlink>
      <w:r>
        <w:t xml:space="preserve">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893A6E" w:rsidRDefault="00893A6E">
      <w:pPr>
        <w:pStyle w:val="ConsPlusNormal"/>
        <w:jc w:val="both"/>
      </w:pPr>
      <w:r>
        <w:t xml:space="preserve">(в ред. </w:t>
      </w:r>
      <w:hyperlink r:id="rId27"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2. </w:t>
      </w:r>
      <w:proofErr w:type="gramStart"/>
      <w:r>
        <w:t xml:space="preserve">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w:t>
      </w:r>
      <w:hyperlink r:id="rId28" w:history="1">
        <w:r>
          <w:rPr>
            <w:color w:val="0000FF"/>
          </w:rPr>
          <w:t>Конституцией</w:t>
        </w:r>
      </w:hyperlink>
      <w:r>
        <w:t xml:space="preserve"> Республики Беларусь или нормативными правовыми актами Президента Республики Беларусь.</w:t>
      </w:r>
      <w:proofErr w:type="gramEnd"/>
    </w:p>
    <w:p w:rsidR="00893A6E" w:rsidRDefault="00893A6E">
      <w:pPr>
        <w:pStyle w:val="ConsPlusNormal"/>
        <w:spacing w:before="220"/>
        <w:ind w:firstLine="540"/>
        <w:jc w:val="both"/>
      </w:pPr>
      <w:r>
        <w:t xml:space="preserve">3. Правительство Республики Беларусь не вправе </w:t>
      </w:r>
      <w:proofErr w:type="gramStart"/>
      <w:r>
        <w:t>поручать подчиненным ему государственным органам принимать</w:t>
      </w:r>
      <w:proofErr w:type="gramEnd"/>
      <w:r>
        <w:t xml:space="preserve">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893A6E" w:rsidRDefault="00893A6E">
      <w:pPr>
        <w:pStyle w:val="ConsPlusNormal"/>
        <w:jc w:val="both"/>
      </w:pPr>
    </w:p>
    <w:p w:rsidR="00893A6E" w:rsidRDefault="00893A6E">
      <w:pPr>
        <w:pStyle w:val="ConsPlusNormal"/>
        <w:ind w:firstLine="540"/>
        <w:jc w:val="both"/>
        <w:outlineLvl w:val="1"/>
      </w:pPr>
      <w:r>
        <w:rPr>
          <w:b/>
        </w:rPr>
        <w:t>Статья 4. Международные договоры</w:t>
      </w:r>
    </w:p>
    <w:p w:rsidR="00893A6E" w:rsidRDefault="00893A6E">
      <w:pPr>
        <w:pStyle w:val="ConsPlusNormal"/>
        <w:jc w:val="both"/>
      </w:pPr>
    </w:p>
    <w:p w:rsidR="00893A6E" w:rsidRDefault="00893A6E">
      <w:pPr>
        <w:pStyle w:val="ConsPlusNormal"/>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893A6E" w:rsidRDefault="00893A6E">
      <w:pPr>
        <w:pStyle w:val="ConsPlusNormal"/>
        <w:jc w:val="both"/>
      </w:pPr>
    </w:p>
    <w:p w:rsidR="00893A6E" w:rsidRDefault="00893A6E">
      <w:pPr>
        <w:pStyle w:val="ConsPlusNormal"/>
        <w:ind w:firstLine="540"/>
        <w:jc w:val="both"/>
        <w:outlineLvl w:val="1"/>
      </w:pPr>
      <w:r>
        <w:rPr>
          <w:b/>
        </w:rPr>
        <w:t>Статья 5. Права потребителя</w:t>
      </w:r>
    </w:p>
    <w:p w:rsidR="00893A6E" w:rsidRDefault="00893A6E">
      <w:pPr>
        <w:pStyle w:val="ConsPlusNormal"/>
        <w:jc w:val="both"/>
      </w:pPr>
    </w:p>
    <w:p w:rsidR="00893A6E" w:rsidRDefault="00893A6E">
      <w:pPr>
        <w:pStyle w:val="ConsPlusNormal"/>
        <w:ind w:firstLine="540"/>
        <w:jc w:val="both"/>
      </w:pPr>
      <w:r>
        <w:t xml:space="preserve">1. Потребитель имеет право </w:t>
      </w:r>
      <w:proofErr w:type="gramStart"/>
      <w:r>
        <w:t>на</w:t>
      </w:r>
      <w:proofErr w:type="gramEnd"/>
      <w:r>
        <w:t>:</w:t>
      </w:r>
    </w:p>
    <w:p w:rsidR="00893A6E" w:rsidRDefault="00893A6E">
      <w:pPr>
        <w:pStyle w:val="ConsPlusNormal"/>
        <w:spacing w:before="220"/>
        <w:ind w:firstLine="540"/>
        <w:jc w:val="both"/>
      </w:pPr>
      <w:r>
        <w:t>1.1. просвещение в области защиты прав потребителей;</w:t>
      </w:r>
    </w:p>
    <w:p w:rsidR="00893A6E" w:rsidRDefault="00893A6E">
      <w:pPr>
        <w:pStyle w:val="ConsPlusNormal"/>
        <w:spacing w:before="220"/>
        <w:ind w:firstLine="540"/>
        <w:jc w:val="both"/>
      </w:pPr>
      <w:r>
        <w:t>1.2. информацию о товарах (работах, услугах), а также об их изготовителях (продавцах, поставщиках, исполнителях);</w:t>
      </w:r>
    </w:p>
    <w:p w:rsidR="00893A6E" w:rsidRDefault="00893A6E">
      <w:pPr>
        <w:pStyle w:val="ConsPlusNormal"/>
        <w:spacing w:before="220"/>
        <w:ind w:firstLine="540"/>
        <w:jc w:val="both"/>
      </w:pPr>
      <w:r>
        <w:t>1.3. свободный выбор товаров (работ, услуг);</w:t>
      </w:r>
    </w:p>
    <w:p w:rsidR="00893A6E" w:rsidRDefault="00893A6E">
      <w:pPr>
        <w:pStyle w:val="ConsPlusNormal"/>
        <w:spacing w:before="220"/>
        <w:ind w:firstLine="540"/>
        <w:jc w:val="both"/>
      </w:pPr>
      <w:r>
        <w:lastRenderedPageBreak/>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893A6E" w:rsidRDefault="00893A6E">
      <w:pPr>
        <w:pStyle w:val="ConsPlusNormal"/>
        <w:spacing w:before="220"/>
        <w:ind w:firstLine="540"/>
        <w:jc w:val="both"/>
      </w:pPr>
      <w: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893A6E" w:rsidRDefault="00893A6E">
      <w:pPr>
        <w:pStyle w:val="ConsPlusNormal"/>
        <w:spacing w:before="220"/>
        <w:ind w:firstLine="540"/>
        <w:jc w:val="both"/>
      </w:pPr>
      <w: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893A6E" w:rsidRDefault="00893A6E">
      <w:pPr>
        <w:pStyle w:val="ConsPlusNormal"/>
        <w:spacing w:before="220"/>
        <w:ind w:firstLine="540"/>
        <w:jc w:val="both"/>
      </w:pPr>
      <w:r>
        <w:t>1.7. общественную защиту своих прав;</w:t>
      </w:r>
    </w:p>
    <w:p w:rsidR="00893A6E" w:rsidRDefault="00893A6E">
      <w:pPr>
        <w:pStyle w:val="ConsPlusNormal"/>
        <w:spacing w:before="220"/>
        <w:ind w:firstLine="540"/>
        <w:jc w:val="both"/>
      </w:pPr>
      <w:r>
        <w:t>1.8. создание общественных объединений потребителей.</w:t>
      </w:r>
    </w:p>
    <w:p w:rsidR="00893A6E" w:rsidRDefault="00893A6E">
      <w:pPr>
        <w:pStyle w:val="ConsPlusNormal"/>
        <w:spacing w:before="220"/>
        <w:ind w:firstLine="540"/>
        <w:jc w:val="both"/>
      </w:pPr>
      <w:r>
        <w:t>2. Потребитель имеет и иные права, предусмотренные настоящим Законом и иным законодательством.</w:t>
      </w:r>
    </w:p>
    <w:p w:rsidR="00893A6E" w:rsidRDefault="00893A6E">
      <w:pPr>
        <w:pStyle w:val="ConsPlusNormal"/>
        <w:spacing w:before="220"/>
        <w:ind w:firstLine="540"/>
        <w:jc w:val="both"/>
      </w:pPr>
      <w:r>
        <w:t>3. Государство гарантирует защиту прав и законных интересов потребителей.</w:t>
      </w:r>
    </w:p>
    <w:p w:rsidR="00893A6E" w:rsidRDefault="00893A6E">
      <w:pPr>
        <w:pStyle w:val="ConsPlusNormal"/>
        <w:jc w:val="both"/>
      </w:pPr>
    </w:p>
    <w:p w:rsidR="00893A6E" w:rsidRDefault="00893A6E">
      <w:pPr>
        <w:pStyle w:val="ConsPlusNormal"/>
        <w:ind w:firstLine="540"/>
        <w:jc w:val="both"/>
        <w:outlineLvl w:val="1"/>
      </w:pPr>
      <w:r>
        <w:rPr>
          <w:b/>
        </w:rPr>
        <w:t>Статья 6. Обеспечение права потребителя на просвещение в области защиты прав потребителей</w:t>
      </w:r>
    </w:p>
    <w:p w:rsidR="00893A6E" w:rsidRDefault="00893A6E">
      <w:pPr>
        <w:pStyle w:val="ConsPlusNormal"/>
        <w:ind w:firstLine="540"/>
        <w:jc w:val="both"/>
      </w:pPr>
      <w:r>
        <w:t xml:space="preserve">(в ред. Законов Республики Беларусь от 02.05.2012 </w:t>
      </w:r>
      <w:hyperlink r:id="rId29" w:history="1">
        <w:r>
          <w:rPr>
            <w:color w:val="0000FF"/>
          </w:rPr>
          <w:t>N 353-З</w:t>
        </w:r>
      </w:hyperlink>
      <w:r>
        <w:t xml:space="preserve">, от 13.06.2018 </w:t>
      </w:r>
      <w:hyperlink r:id="rId30" w:history="1">
        <w:r>
          <w:rPr>
            <w:color w:val="0000FF"/>
          </w:rPr>
          <w:t>N 111-З</w:t>
        </w:r>
      </w:hyperlink>
      <w:r>
        <w:t>)</w:t>
      </w:r>
    </w:p>
    <w:p w:rsidR="00893A6E" w:rsidRDefault="00893A6E">
      <w:pPr>
        <w:pStyle w:val="ConsPlusNormal"/>
        <w:jc w:val="both"/>
      </w:pPr>
    </w:p>
    <w:p w:rsidR="00893A6E" w:rsidRDefault="00893A6E">
      <w:pPr>
        <w:pStyle w:val="ConsPlusNormal"/>
        <w:ind w:firstLine="540"/>
        <w:jc w:val="both"/>
      </w:pPr>
      <w:proofErr w:type="gramStart"/>
      <w: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w:t>
      </w:r>
      <w:proofErr w:type="gramEnd"/>
      <w:r>
        <w:t xml:space="preserve"> среднего, специального образования.</w:t>
      </w:r>
    </w:p>
    <w:p w:rsidR="00893A6E" w:rsidRDefault="00893A6E">
      <w:pPr>
        <w:pStyle w:val="ConsPlusNormal"/>
        <w:jc w:val="both"/>
      </w:pPr>
    </w:p>
    <w:p w:rsidR="00893A6E" w:rsidRDefault="00893A6E">
      <w:pPr>
        <w:pStyle w:val="ConsPlusNormal"/>
        <w:ind w:firstLine="540"/>
        <w:jc w:val="both"/>
        <w:outlineLvl w:val="1"/>
      </w:pPr>
      <w:r>
        <w:rPr>
          <w:b/>
        </w:rPr>
        <w:t>Статья 7. Информация о товарах (работах, услугах)</w:t>
      </w:r>
    </w:p>
    <w:p w:rsidR="00893A6E" w:rsidRDefault="00893A6E">
      <w:pPr>
        <w:pStyle w:val="ConsPlusNormal"/>
        <w:jc w:val="both"/>
      </w:pPr>
    </w:p>
    <w:p w:rsidR="00893A6E" w:rsidRDefault="00893A6E">
      <w:pPr>
        <w:pStyle w:val="ConsPlusNormal"/>
        <w:ind w:firstLine="540"/>
        <w:jc w:val="both"/>
      </w:pPr>
      <w:bookmarkStart w:id="0" w:name="P97"/>
      <w:bookmarkEnd w:id="0"/>
      <w:r>
        <w:t xml:space="preserve">1. </w:t>
      </w:r>
      <w:proofErr w:type="gramStart"/>
      <w:r>
        <w:t>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w:t>
      </w:r>
      <w:proofErr w:type="gramEnd"/>
      <w:r>
        <w:t xml:space="preserve">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893A6E" w:rsidRDefault="00893A6E">
      <w:pPr>
        <w:pStyle w:val="ConsPlusNormal"/>
        <w:jc w:val="both"/>
      </w:pPr>
      <w:r>
        <w:t xml:space="preserve">(в ред. </w:t>
      </w:r>
      <w:hyperlink r:id="rId31"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1" w:name="P99"/>
      <w:bookmarkEnd w:id="1"/>
      <w:r>
        <w:t xml:space="preserve">2. Информация о товарах (работах, услугах) в обязательном порядке должна содержать (за исключением информации, предусмотренной </w:t>
      </w:r>
      <w:hyperlink w:anchor="P140" w:history="1">
        <w:r>
          <w:rPr>
            <w:color w:val="0000FF"/>
          </w:rPr>
          <w:t>пунктом 8</w:t>
        </w:r>
      </w:hyperlink>
      <w:r>
        <w:t xml:space="preserve"> настоящей статьи):</w:t>
      </w:r>
    </w:p>
    <w:p w:rsidR="00893A6E" w:rsidRDefault="00893A6E">
      <w:pPr>
        <w:pStyle w:val="ConsPlusNormal"/>
        <w:spacing w:before="220"/>
        <w:ind w:firstLine="540"/>
        <w:jc w:val="both"/>
      </w:pPr>
      <w:bookmarkStart w:id="2" w:name="P100"/>
      <w:bookmarkEnd w:id="2"/>
      <w:r>
        <w:t>2.1. наименование товара (работы, услуги);</w:t>
      </w:r>
    </w:p>
    <w:p w:rsidR="00893A6E" w:rsidRDefault="00893A6E">
      <w:pPr>
        <w:pStyle w:val="ConsPlusNormal"/>
        <w:spacing w:before="220"/>
        <w:ind w:firstLine="540"/>
        <w:jc w:val="both"/>
      </w:pPr>
      <w:bookmarkStart w:id="3" w:name="P101"/>
      <w:bookmarkEnd w:id="3"/>
      <w:r>
        <w:t>2.2. виды и особенности предлагаемых работ (услуг);</w:t>
      </w:r>
    </w:p>
    <w:p w:rsidR="00893A6E" w:rsidRDefault="00893A6E">
      <w:pPr>
        <w:pStyle w:val="ConsPlusNormal"/>
        <w:spacing w:before="220"/>
        <w:ind w:firstLine="540"/>
        <w:jc w:val="both"/>
      </w:pPr>
      <w: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893A6E" w:rsidRDefault="00893A6E">
      <w:pPr>
        <w:pStyle w:val="ConsPlusNormal"/>
        <w:jc w:val="both"/>
      </w:pPr>
      <w:r>
        <w:t xml:space="preserve">(в ред. </w:t>
      </w:r>
      <w:hyperlink r:id="rId32"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4" w:name="P104"/>
      <w:bookmarkEnd w:id="4"/>
      <w:proofErr w:type="gramStart"/>
      <w:r>
        <w:lastRenderedPageBreak/>
        <w:t xml:space="preserve">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w:t>
      </w:r>
      <w:hyperlink r:id="rId33" w:history="1">
        <w:r>
          <w:rPr>
            <w:color w:val="0000FF"/>
          </w:rPr>
          <w:t>показания</w:t>
        </w:r>
      </w:hyperlink>
      <w:r>
        <w:t xml:space="preserve"> и противопоказания к применению</w:t>
      </w:r>
      <w:proofErr w:type="gramEnd"/>
      <w:r>
        <w:t xml:space="preserve">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893A6E" w:rsidRDefault="00893A6E">
      <w:pPr>
        <w:pStyle w:val="ConsPlusNormal"/>
        <w:jc w:val="both"/>
      </w:pPr>
      <w:r>
        <w:t xml:space="preserve">(пп. 2.4 статьи 7 в ред. </w:t>
      </w:r>
      <w:hyperlink r:id="rId3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5" w:name="P106"/>
      <w:bookmarkEnd w:id="5"/>
      <w:r>
        <w:t>2.5. цену и условия оплаты товаров (работ, услуг), если эти условия отличаются от обычных условий оплаты соответствующих товаров (работ, услуг);</w:t>
      </w:r>
    </w:p>
    <w:p w:rsidR="00893A6E" w:rsidRDefault="00893A6E">
      <w:pPr>
        <w:pStyle w:val="ConsPlusNormal"/>
        <w:jc w:val="both"/>
      </w:pPr>
      <w:r>
        <w:t xml:space="preserve">(пп. 2.5 статьи 7 в ред. </w:t>
      </w:r>
      <w:hyperlink r:id="rId35"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6" w:name="P108"/>
      <w:bookmarkEnd w:id="6"/>
      <w:r>
        <w:t>2.6. гарантийный срок, если он установлен;</w:t>
      </w:r>
    </w:p>
    <w:p w:rsidR="00893A6E" w:rsidRDefault="00893A6E">
      <w:pPr>
        <w:pStyle w:val="ConsPlusNormal"/>
        <w:spacing w:before="220"/>
        <w:ind w:firstLine="540"/>
        <w:jc w:val="both"/>
      </w:pPr>
      <w:bookmarkStart w:id="7" w:name="P109"/>
      <w:bookmarkEnd w:id="7"/>
      <w:r>
        <w:t xml:space="preserve">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w:t>
      </w:r>
      <w:proofErr w:type="gramStart"/>
      <w:r>
        <w:t>затруднено</w:t>
      </w:r>
      <w:proofErr w:type="gramEnd"/>
      <w:r>
        <w:t xml:space="preserve"> либо может причинить вред здоровью потребителей, их имуществу, привести к снижению или утрате вкусовых свойств пищевых продуктов;</w:t>
      </w:r>
    </w:p>
    <w:p w:rsidR="00893A6E" w:rsidRDefault="00893A6E">
      <w:pPr>
        <w:pStyle w:val="ConsPlusNormal"/>
        <w:jc w:val="both"/>
      </w:pPr>
      <w:r>
        <w:t xml:space="preserve">(пп. 2.7 статьи 7 в ред. </w:t>
      </w:r>
      <w:hyperlink r:id="rId36"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8" w:name="P111"/>
      <w:bookmarkEnd w:id="8"/>
      <w:proofErr w:type="gramStart"/>
      <w:r>
        <w:t xml:space="preserve">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w:t>
      </w:r>
      <w:hyperlink w:anchor="P238" w:history="1">
        <w:r>
          <w:rPr>
            <w:color w:val="0000FF"/>
          </w:rPr>
          <w:t>пунктами 1</w:t>
        </w:r>
      </w:hyperlink>
      <w:r>
        <w:t xml:space="preserve"> и </w:t>
      </w:r>
      <w:hyperlink w:anchor="P239" w:history="1">
        <w:r>
          <w:rPr>
            <w:color w:val="0000FF"/>
          </w:rPr>
          <w:t>2 статьи 13</w:t>
        </w:r>
      </w:hyperlink>
      <w:r>
        <w:t xml:space="preserve">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w:t>
      </w:r>
      <w:proofErr w:type="gramEnd"/>
      <w:r>
        <w:t xml:space="preserve">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893A6E" w:rsidRDefault="00893A6E">
      <w:pPr>
        <w:pStyle w:val="ConsPlusNormal"/>
        <w:jc w:val="both"/>
      </w:pPr>
      <w:r>
        <w:t xml:space="preserve">(в ред. </w:t>
      </w:r>
      <w:hyperlink r:id="rId37"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9" w:name="P113"/>
      <w:bookmarkEnd w:id="9"/>
      <w:r>
        <w:t xml:space="preserve">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w:t>
      </w:r>
      <w:proofErr w:type="gramStart"/>
      <w:r>
        <w:t>предприниматель</w:t>
      </w:r>
      <w:proofErr w:type="gramEnd"/>
      <w:r>
        <w:t xml:space="preserve">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893A6E" w:rsidRDefault="00893A6E">
      <w:pPr>
        <w:pStyle w:val="ConsPlusNormal"/>
        <w:jc w:val="both"/>
      </w:pPr>
      <w:r>
        <w:t xml:space="preserve">(пп. 2.9 статьи 7 в ред. </w:t>
      </w:r>
      <w:hyperlink r:id="rId38"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10" w:name="P115"/>
      <w:bookmarkEnd w:id="10"/>
      <w:r>
        <w:t>2.9-1. страну происхождения товара, если она не совпадает с местом нахождения (местом жительства) изготовителя;</w:t>
      </w:r>
    </w:p>
    <w:p w:rsidR="00893A6E" w:rsidRDefault="00893A6E">
      <w:pPr>
        <w:pStyle w:val="ConsPlusNormal"/>
        <w:jc w:val="both"/>
      </w:pPr>
      <w:r>
        <w:t xml:space="preserve">(пп. 2.9-1 статьи 7 </w:t>
      </w:r>
      <w:proofErr w:type="gramStart"/>
      <w:r>
        <w:t>введен</w:t>
      </w:r>
      <w:proofErr w:type="gramEnd"/>
      <w:r>
        <w:t xml:space="preserve"> </w:t>
      </w:r>
      <w:hyperlink r:id="rId39"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bookmarkStart w:id="11" w:name="P117"/>
      <w:bookmarkEnd w:id="11"/>
      <w: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893A6E" w:rsidRDefault="00893A6E">
      <w:pPr>
        <w:pStyle w:val="ConsPlusNormal"/>
        <w:jc w:val="both"/>
      </w:pPr>
      <w:r>
        <w:t xml:space="preserve">(пп. 2.10 статьи 7 в ред. </w:t>
      </w:r>
      <w:hyperlink r:id="rId40"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lastRenderedPageBreak/>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93A6E" w:rsidRDefault="00893A6E">
      <w:pPr>
        <w:pStyle w:val="ConsPlusNormal"/>
        <w:spacing w:before="220"/>
        <w:ind w:firstLine="540"/>
        <w:jc w:val="both"/>
      </w:pPr>
      <w:bookmarkStart w:id="12" w:name="P120"/>
      <w:bookmarkEnd w:id="12"/>
      <w:r>
        <w:t>2.12. количество или комплектность товара (результата работы);</w:t>
      </w:r>
    </w:p>
    <w:p w:rsidR="00893A6E" w:rsidRDefault="00893A6E">
      <w:pPr>
        <w:pStyle w:val="ConsPlusNormal"/>
        <w:spacing w:before="220"/>
        <w:ind w:firstLine="540"/>
        <w:jc w:val="both"/>
      </w:pPr>
      <w:bookmarkStart w:id="13" w:name="P121"/>
      <w:bookmarkEnd w:id="13"/>
      <w:r>
        <w:t xml:space="preserve">2.13. штриховой идентификационный код, если обязательное маркирование товаров таким кодом предусмотрено </w:t>
      </w:r>
      <w:hyperlink r:id="rId41" w:history="1">
        <w:r>
          <w:rPr>
            <w:color w:val="0000FF"/>
          </w:rPr>
          <w:t>законодательством</w:t>
        </w:r>
      </w:hyperlink>
      <w:r>
        <w:t>;</w:t>
      </w:r>
    </w:p>
    <w:p w:rsidR="00893A6E" w:rsidRDefault="00893A6E">
      <w:pPr>
        <w:pStyle w:val="ConsPlusNormal"/>
        <w:spacing w:before="220"/>
        <w:ind w:firstLine="540"/>
        <w:jc w:val="both"/>
      </w:pPr>
      <w:bookmarkStart w:id="14" w:name="P122"/>
      <w:bookmarkEnd w:id="14"/>
      <w:r>
        <w:t>2.13-1.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893A6E" w:rsidRDefault="00893A6E">
      <w:pPr>
        <w:pStyle w:val="ConsPlusNormal"/>
        <w:jc w:val="both"/>
      </w:pPr>
      <w:r>
        <w:t xml:space="preserve">(пп. 2.13-1 статьи 7 </w:t>
      </w:r>
      <w:proofErr w:type="gramStart"/>
      <w:r>
        <w:t>введен</w:t>
      </w:r>
      <w:proofErr w:type="gramEnd"/>
      <w:r>
        <w:t xml:space="preserve"> </w:t>
      </w:r>
      <w:hyperlink r:id="rId42"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bookmarkStart w:id="15" w:name="P124"/>
      <w:bookmarkEnd w:id="15"/>
      <w: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893A6E" w:rsidRDefault="00893A6E">
      <w:pPr>
        <w:pStyle w:val="ConsPlusNormal"/>
        <w:jc w:val="both"/>
      </w:pPr>
      <w:r>
        <w:t xml:space="preserve">(пп. 2.14 статьи 7 в ред. </w:t>
      </w:r>
      <w:hyperlink r:id="rId43"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16" w:name="P126"/>
      <w:bookmarkEnd w:id="16"/>
      <w:r>
        <w:t>2.15. указание на использование фонограмм исполнителями музыкальных произведений при проведении культурно-зрелищных мероприятий;</w:t>
      </w:r>
    </w:p>
    <w:p w:rsidR="00893A6E" w:rsidRDefault="00893A6E">
      <w:pPr>
        <w:pStyle w:val="ConsPlusNormal"/>
        <w:jc w:val="both"/>
      </w:pPr>
      <w:r>
        <w:t xml:space="preserve">(пп. 2.15 статьи 7 в ред. </w:t>
      </w:r>
      <w:hyperlink r:id="rId4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17" w:name="P128"/>
      <w:bookmarkEnd w:id="17"/>
      <w: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893A6E" w:rsidRDefault="00893A6E">
      <w:pPr>
        <w:pStyle w:val="ConsPlusNormal"/>
        <w:jc w:val="both"/>
      </w:pPr>
      <w:r>
        <w:t xml:space="preserve">(пп. 2.16 статьи 7 </w:t>
      </w:r>
      <w:proofErr w:type="gramStart"/>
      <w:r>
        <w:t>введен</w:t>
      </w:r>
      <w:proofErr w:type="gramEnd"/>
      <w:r>
        <w:t xml:space="preserve"> </w:t>
      </w:r>
      <w:hyperlink r:id="rId45"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r>
        <w:t xml:space="preserve">3. При реализации потребителю непродовольственных товаров, срок службы и (или) срок хранения которых истекли (кроме лекарственных средств), но </w:t>
      </w:r>
      <w:proofErr w:type="gramStart"/>
      <w:r>
        <w:t>реализация</w:t>
      </w:r>
      <w:proofErr w:type="gramEnd"/>
      <w:r>
        <w:t xml:space="preserve"> которых разрешена в соответствии с </w:t>
      </w:r>
      <w:hyperlink w:anchor="P241" w:history="1">
        <w:r>
          <w:rPr>
            <w:color w:val="0000FF"/>
          </w:rPr>
          <w:t>пунктом 3 статьи 13</w:t>
        </w:r>
      </w:hyperlink>
      <w:r>
        <w:t xml:space="preserve">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893A6E" w:rsidRDefault="00893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3A6E">
        <w:trPr>
          <w:jc w:val="center"/>
        </w:trPr>
        <w:tc>
          <w:tcPr>
            <w:tcW w:w="9294" w:type="dxa"/>
            <w:tcBorders>
              <w:top w:val="nil"/>
              <w:left w:val="single" w:sz="24" w:space="0" w:color="CED3F1"/>
              <w:bottom w:val="nil"/>
              <w:right w:val="single" w:sz="24" w:space="0" w:color="F4F3F8"/>
            </w:tcBorders>
            <w:shd w:val="clear" w:color="auto" w:fill="F4F3F8"/>
          </w:tcPr>
          <w:p w:rsidR="00893A6E" w:rsidRDefault="00893A6E">
            <w:pPr>
              <w:pStyle w:val="ConsPlusNormal"/>
              <w:jc w:val="both"/>
            </w:pPr>
            <w:r>
              <w:rPr>
                <w:color w:val="392C69"/>
              </w:rPr>
              <w:t>КонсультантПлюс: примечание.</w:t>
            </w:r>
          </w:p>
          <w:p w:rsidR="00893A6E" w:rsidRDefault="00893A6E">
            <w:pPr>
              <w:pStyle w:val="ConsPlusNormal"/>
              <w:jc w:val="both"/>
            </w:pPr>
            <w:proofErr w:type="gramStart"/>
            <w:r>
              <w:rPr>
                <w:color w:val="392C69"/>
              </w:rPr>
              <w:t>С 1 июля 2010 года деятельность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осуществляется юридическими лицами, их филиалами и представительствами, созданными в соответствии с законодательством Республики Беларусь, с местонахождением в Республике Беларусь, а также индивидуальными предпринимателями, зарегистрированными в Республике Беларусь, с использованием информационных сетей</w:t>
            </w:r>
            <w:proofErr w:type="gramEnd"/>
            <w:r>
              <w:rPr>
                <w:color w:val="392C69"/>
              </w:rPr>
              <w:t>, систем и ресурсов национального сегмента сети Интернет, размещенных на территории Республики Беларусь и зарегистрированных в установленном порядке (</w:t>
            </w:r>
            <w:hyperlink r:id="rId46" w:history="1">
              <w:r>
                <w:rPr>
                  <w:color w:val="0000FF"/>
                </w:rPr>
                <w:t>Указ</w:t>
              </w:r>
            </w:hyperlink>
            <w:r>
              <w:rPr>
                <w:color w:val="392C69"/>
              </w:rPr>
              <w:t xml:space="preserve"> Президента Республики Беларусь от 01.02.2010 N 60).</w:t>
            </w:r>
          </w:p>
        </w:tc>
      </w:tr>
    </w:tbl>
    <w:p w:rsidR="00893A6E" w:rsidRDefault="00893A6E">
      <w:pPr>
        <w:pStyle w:val="ConsPlusNormal"/>
        <w:spacing w:before="220"/>
        <w:ind w:firstLine="540"/>
        <w:jc w:val="both"/>
      </w:pPr>
      <w:bookmarkStart w:id="18" w:name="P133"/>
      <w:bookmarkEnd w:id="18"/>
      <w:r>
        <w:t xml:space="preserve">4. </w:t>
      </w:r>
      <w:proofErr w:type="gramStart"/>
      <w: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roofErr w:type="gramEnd"/>
    </w:p>
    <w:p w:rsidR="00893A6E" w:rsidRDefault="00893A6E">
      <w:pPr>
        <w:pStyle w:val="ConsPlusNormal"/>
        <w:spacing w:before="220"/>
        <w:ind w:firstLine="540"/>
        <w:jc w:val="both"/>
      </w:pPr>
      <w:r>
        <w:lastRenderedPageBreak/>
        <w:t xml:space="preserve">4.1. до момента заключения договора - информацию, предусмотренную </w:t>
      </w:r>
      <w:hyperlink w:anchor="P100" w:history="1">
        <w:r>
          <w:rPr>
            <w:color w:val="0000FF"/>
          </w:rPr>
          <w:t>подпунктами 2.1</w:t>
        </w:r>
      </w:hyperlink>
      <w:r>
        <w:t xml:space="preserve"> - </w:t>
      </w:r>
      <w:hyperlink w:anchor="P120" w:history="1">
        <w:r>
          <w:rPr>
            <w:color w:val="0000FF"/>
          </w:rPr>
          <w:t>2.12</w:t>
        </w:r>
      </w:hyperlink>
      <w:r>
        <w:t xml:space="preserve">, </w:t>
      </w:r>
      <w:hyperlink w:anchor="P122" w:history="1">
        <w:r>
          <w:rPr>
            <w:color w:val="0000FF"/>
          </w:rPr>
          <w:t>2.13-1</w:t>
        </w:r>
      </w:hyperlink>
      <w:r>
        <w:t xml:space="preserve">, </w:t>
      </w:r>
      <w:hyperlink w:anchor="P126" w:history="1">
        <w:r>
          <w:rPr>
            <w:color w:val="0000FF"/>
          </w:rPr>
          <w:t>2.15</w:t>
        </w:r>
      </w:hyperlink>
      <w:r>
        <w:t xml:space="preserve"> и </w:t>
      </w:r>
      <w:hyperlink w:anchor="P128" w:history="1">
        <w:r>
          <w:rPr>
            <w:color w:val="0000FF"/>
          </w:rPr>
          <w:t>2.16 пункта 2</w:t>
        </w:r>
      </w:hyperlink>
      <w:r>
        <w:t xml:space="preserve"> настоящей статьи, а также информацию о сроке доставки товара (выполнения работы, оказания услуги), цене и об условиях оплаты доставки товара;</w:t>
      </w:r>
    </w:p>
    <w:p w:rsidR="00893A6E" w:rsidRDefault="00893A6E">
      <w:pPr>
        <w:pStyle w:val="ConsPlusNormal"/>
        <w:jc w:val="both"/>
      </w:pPr>
      <w:r>
        <w:t xml:space="preserve">(в ред. </w:t>
      </w:r>
      <w:hyperlink r:id="rId47"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4.2. при доставке товара - также информацию, предусмотренную </w:t>
      </w:r>
      <w:hyperlink w:anchor="P121" w:history="1">
        <w:r>
          <w:rPr>
            <w:color w:val="0000FF"/>
          </w:rPr>
          <w:t>подпунктами 2.13</w:t>
        </w:r>
      </w:hyperlink>
      <w:r>
        <w:t xml:space="preserve"> и </w:t>
      </w:r>
      <w:hyperlink w:anchor="P124" w:history="1">
        <w:r>
          <w:rPr>
            <w:color w:val="0000FF"/>
          </w:rPr>
          <w:t>2.14 пункта 2</w:t>
        </w:r>
      </w:hyperlink>
      <w:r>
        <w:t xml:space="preserve"> настоящей статьи.</w:t>
      </w:r>
    </w:p>
    <w:p w:rsidR="00893A6E" w:rsidRDefault="00893A6E">
      <w:pPr>
        <w:pStyle w:val="ConsPlusNormal"/>
        <w:spacing w:before="220"/>
        <w:ind w:firstLine="540"/>
        <w:jc w:val="both"/>
      </w:pPr>
      <w: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893A6E" w:rsidRDefault="00893A6E">
      <w:pPr>
        <w:pStyle w:val="ConsPlusNormal"/>
        <w:spacing w:before="220"/>
        <w:ind w:firstLine="540"/>
        <w:jc w:val="both"/>
      </w:pPr>
      <w:bookmarkStart w:id="19" w:name="P138"/>
      <w:bookmarkEnd w:id="19"/>
      <w: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893A6E" w:rsidRDefault="00893A6E">
      <w:pPr>
        <w:pStyle w:val="ConsPlusNormal"/>
        <w:spacing w:before="220"/>
        <w:ind w:firstLine="540"/>
        <w:jc w:val="both"/>
      </w:pPr>
      <w:bookmarkStart w:id="20" w:name="P139"/>
      <w:bookmarkEnd w:id="20"/>
      <w: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893A6E" w:rsidRDefault="00893A6E">
      <w:pPr>
        <w:pStyle w:val="ConsPlusNormal"/>
        <w:spacing w:before="220"/>
        <w:ind w:firstLine="540"/>
        <w:jc w:val="both"/>
      </w:pPr>
      <w:bookmarkStart w:id="21" w:name="P140"/>
      <w:bookmarkEnd w:id="21"/>
      <w:r>
        <w:t>8. В случае</w:t>
      </w:r>
      <w:proofErr w:type="gramStart"/>
      <w:r>
        <w:t>,</w:t>
      </w:r>
      <w:proofErr w:type="gramEnd"/>
      <w:r>
        <w:t xml:space="preserve">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893A6E" w:rsidRDefault="00893A6E">
      <w:pPr>
        <w:pStyle w:val="ConsPlusNormal"/>
        <w:jc w:val="both"/>
      </w:pPr>
      <w:r>
        <w:t xml:space="preserve">(в ред. </w:t>
      </w:r>
      <w:hyperlink r:id="rId48" w:history="1">
        <w:r>
          <w:rPr>
            <w:color w:val="0000FF"/>
          </w:rPr>
          <w:t>Закона</w:t>
        </w:r>
      </w:hyperlink>
      <w:r>
        <w:t xml:space="preserve"> Республики Беларусь от 29.10.2015 N 313-З)</w:t>
      </w:r>
    </w:p>
    <w:p w:rsidR="00893A6E" w:rsidRDefault="00893A6E">
      <w:pPr>
        <w:pStyle w:val="ConsPlusNormal"/>
        <w:spacing w:before="220"/>
        <w:ind w:firstLine="540"/>
        <w:jc w:val="both"/>
      </w:pPr>
      <w:r>
        <w:t xml:space="preserve">9. </w:t>
      </w:r>
      <w:proofErr w:type="gramStart"/>
      <w:r>
        <w:t xml:space="preserve">Информация, предусмотренная </w:t>
      </w:r>
      <w:hyperlink w:anchor="P97" w:history="1">
        <w:r>
          <w:rPr>
            <w:color w:val="0000FF"/>
          </w:rPr>
          <w:t>пунктами 1</w:t>
        </w:r>
      </w:hyperlink>
      <w:r>
        <w:t xml:space="preserve"> - </w:t>
      </w:r>
      <w:hyperlink w:anchor="P140" w:history="1">
        <w:r>
          <w:rPr>
            <w:color w:val="0000FF"/>
          </w:rPr>
          <w:t>8</w:t>
        </w:r>
      </w:hyperlink>
      <w:r>
        <w:t xml:space="preserve">, </w:t>
      </w:r>
      <w:hyperlink w:anchor="P145" w:history="1">
        <w:r>
          <w:rPr>
            <w:color w:val="0000FF"/>
          </w:rPr>
          <w:t>10</w:t>
        </w:r>
      </w:hyperlink>
      <w:r>
        <w:t xml:space="preserve"> и </w:t>
      </w:r>
      <w:hyperlink w:anchor="P150" w:history="1">
        <w:r>
          <w:rPr>
            <w:color w:val="0000FF"/>
          </w:rPr>
          <w:t>12</w:t>
        </w:r>
      </w:hyperlink>
      <w:r>
        <w:t xml:space="preserve">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w:t>
      </w:r>
      <w:proofErr w:type="gramEnd"/>
      <w:r>
        <w:t xml:space="preserve">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rsidR="00893A6E" w:rsidRDefault="00893A6E">
      <w:pPr>
        <w:pStyle w:val="ConsPlusNormal"/>
        <w:spacing w:before="220"/>
        <w:ind w:firstLine="540"/>
        <w:jc w:val="both"/>
      </w:pPr>
      <w:proofErr w:type="gramStart"/>
      <w:r>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w:t>
      </w:r>
      <w:hyperlink w:anchor="P100" w:history="1">
        <w:r>
          <w:rPr>
            <w:color w:val="0000FF"/>
          </w:rPr>
          <w:t>подпунктами 2.1</w:t>
        </w:r>
      </w:hyperlink>
      <w:r>
        <w:t xml:space="preserve">, </w:t>
      </w:r>
      <w:hyperlink w:anchor="P106" w:history="1">
        <w:r>
          <w:rPr>
            <w:color w:val="0000FF"/>
          </w:rPr>
          <w:t>2.5</w:t>
        </w:r>
      </w:hyperlink>
      <w:r>
        <w:t xml:space="preserve">, </w:t>
      </w:r>
      <w:hyperlink w:anchor="P108" w:history="1">
        <w:r>
          <w:rPr>
            <w:color w:val="0000FF"/>
          </w:rPr>
          <w:t>2.6</w:t>
        </w:r>
      </w:hyperlink>
      <w:r>
        <w:t xml:space="preserve">, </w:t>
      </w:r>
      <w:hyperlink w:anchor="P113" w:history="1">
        <w:r>
          <w:rPr>
            <w:color w:val="0000FF"/>
          </w:rPr>
          <w:t>2.9</w:t>
        </w:r>
      </w:hyperlink>
      <w:r>
        <w:t xml:space="preserve">, </w:t>
      </w:r>
      <w:hyperlink w:anchor="P115" w:history="1">
        <w:r>
          <w:rPr>
            <w:color w:val="0000FF"/>
          </w:rPr>
          <w:t>2.9-1</w:t>
        </w:r>
      </w:hyperlink>
      <w:r>
        <w:t xml:space="preserve"> и </w:t>
      </w:r>
      <w:hyperlink w:anchor="P126" w:history="1">
        <w:r>
          <w:rPr>
            <w:color w:val="0000FF"/>
          </w:rPr>
          <w:t>2.15 пункта 2</w:t>
        </w:r>
      </w:hyperlink>
      <w:r>
        <w:t xml:space="preserve"> настоящей статьи, а также информация о сроке</w:t>
      </w:r>
      <w:proofErr w:type="gramEnd"/>
      <w:r>
        <w:t xml:space="preserve">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w:t>
      </w:r>
      <w:hyperlink w:anchor="P101" w:history="1">
        <w:r>
          <w:rPr>
            <w:color w:val="0000FF"/>
          </w:rPr>
          <w:t>подпунктами 2.2</w:t>
        </w:r>
      </w:hyperlink>
      <w:r>
        <w:t xml:space="preserve"> - </w:t>
      </w:r>
      <w:hyperlink w:anchor="P104" w:history="1">
        <w:r>
          <w:rPr>
            <w:color w:val="0000FF"/>
          </w:rPr>
          <w:t>2.4</w:t>
        </w:r>
      </w:hyperlink>
      <w:r>
        <w:t xml:space="preserve">, </w:t>
      </w:r>
      <w:hyperlink w:anchor="P109" w:history="1">
        <w:r>
          <w:rPr>
            <w:color w:val="0000FF"/>
          </w:rPr>
          <w:t>2.7</w:t>
        </w:r>
      </w:hyperlink>
      <w:r>
        <w:t xml:space="preserve">, </w:t>
      </w:r>
      <w:hyperlink w:anchor="P111" w:history="1">
        <w:r>
          <w:rPr>
            <w:color w:val="0000FF"/>
          </w:rPr>
          <w:t>2.8</w:t>
        </w:r>
      </w:hyperlink>
      <w:r>
        <w:t xml:space="preserve">, </w:t>
      </w:r>
      <w:hyperlink w:anchor="P117" w:history="1">
        <w:r>
          <w:rPr>
            <w:color w:val="0000FF"/>
          </w:rPr>
          <w:t>2.10</w:t>
        </w:r>
      </w:hyperlink>
      <w:r>
        <w:t xml:space="preserve"> - </w:t>
      </w:r>
      <w:hyperlink w:anchor="P120" w:history="1">
        <w:r>
          <w:rPr>
            <w:color w:val="0000FF"/>
          </w:rPr>
          <w:t>2.12</w:t>
        </w:r>
      </w:hyperlink>
      <w:r>
        <w:t xml:space="preserve">, </w:t>
      </w:r>
      <w:hyperlink w:anchor="P122" w:history="1">
        <w:r>
          <w:rPr>
            <w:color w:val="0000FF"/>
          </w:rPr>
          <w:t>2.13-1</w:t>
        </w:r>
      </w:hyperlink>
      <w:r>
        <w:t xml:space="preserve"> и </w:t>
      </w:r>
      <w:hyperlink w:anchor="P128" w:history="1">
        <w:r>
          <w:rPr>
            <w:color w:val="0000FF"/>
          </w:rPr>
          <w:t>2.16 пункта 2</w:t>
        </w:r>
      </w:hyperlink>
      <w:r>
        <w:t xml:space="preserve">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w:t>
      </w:r>
      <w:r>
        <w:lastRenderedPageBreak/>
        <w:t>определенным соглашением сторон.</w:t>
      </w:r>
    </w:p>
    <w:p w:rsidR="00893A6E" w:rsidRDefault="00893A6E">
      <w:pPr>
        <w:pStyle w:val="ConsPlusNormal"/>
        <w:jc w:val="both"/>
      </w:pPr>
      <w:r>
        <w:t xml:space="preserve">(п. 9 статьи 7 в ред. </w:t>
      </w:r>
      <w:hyperlink r:id="rId49"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22" w:name="P145"/>
      <w:bookmarkEnd w:id="22"/>
      <w:r>
        <w:t xml:space="preserve">10. При реализации пищевых продуктов и других товаров, фасованных и упакованных в потребительскую упаковку не </w:t>
      </w:r>
      <w:proofErr w:type="gramStart"/>
      <w:r>
        <w:t>в месте</w:t>
      </w:r>
      <w:proofErr w:type="gramEnd"/>
      <w:r>
        <w:t xml:space="preserve"> их изготовления, кроме информации, указанной в </w:t>
      </w:r>
      <w:hyperlink w:anchor="P99" w:history="1">
        <w:r>
          <w:rPr>
            <w:color w:val="0000FF"/>
          </w:rPr>
          <w:t>пунктах 2</w:t>
        </w:r>
      </w:hyperlink>
      <w:r>
        <w:t xml:space="preserve"> - </w:t>
      </w:r>
      <w:hyperlink w:anchor="P133" w:history="1">
        <w:r>
          <w:rPr>
            <w:color w:val="0000FF"/>
          </w:rPr>
          <w:t>4</w:t>
        </w:r>
      </w:hyperlink>
      <w:r>
        <w:t xml:space="preserve">, </w:t>
      </w:r>
      <w:hyperlink w:anchor="P138" w:history="1">
        <w:r>
          <w:rPr>
            <w:color w:val="0000FF"/>
          </w:rPr>
          <w:t>6</w:t>
        </w:r>
      </w:hyperlink>
      <w:r>
        <w:t xml:space="preserve"> и </w:t>
      </w:r>
      <w:hyperlink w:anchor="P139" w:history="1">
        <w:r>
          <w:rPr>
            <w:color w:val="0000FF"/>
          </w:rPr>
          <w:t>7</w:t>
        </w:r>
      </w:hyperlink>
      <w:r>
        <w:t xml:space="preserve"> настоящей статьи, потребителю должна быть предоставлена информация о фасовщике и упаковщике.</w:t>
      </w:r>
    </w:p>
    <w:p w:rsidR="00893A6E" w:rsidRDefault="00893A6E">
      <w:pPr>
        <w:pStyle w:val="ConsPlusNormal"/>
        <w:jc w:val="both"/>
      </w:pPr>
      <w:r>
        <w:t xml:space="preserve">(в ред. </w:t>
      </w:r>
      <w:hyperlink r:id="rId50"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893A6E" w:rsidRDefault="00893A6E">
      <w:pPr>
        <w:pStyle w:val="ConsPlusNormal"/>
        <w:spacing w:before="220"/>
        <w:ind w:firstLine="540"/>
        <w:jc w:val="both"/>
      </w:pPr>
      <w:proofErr w:type="gramStart"/>
      <w: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roofErr w:type="gramEnd"/>
    </w:p>
    <w:p w:rsidR="00893A6E" w:rsidRDefault="00893A6E">
      <w:pPr>
        <w:pStyle w:val="ConsPlusNormal"/>
        <w:jc w:val="both"/>
      </w:pPr>
      <w:r>
        <w:t xml:space="preserve">(п. 11 статьи 7 в ред. </w:t>
      </w:r>
      <w:hyperlink r:id="rId51"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23" w:name="P150"/>
      <w:bookmarkEnd w:id="23"/>
      <w: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893A6E" w:rsidRDefault="00893A6E">
      <w:pPr>
        <w:pStyle w:val="ConsPlusNormal"/>
        <w:jc w:val="both"/>
      </w:pPr>
      <w:r>
        <w:t xml:space="preserve">(п. 12 статьи 7 </w:t>
      </w:r>
      <w:proofErr w:type="gramStart"/>
      <w:r>
        <w:t>введен</w:t>
      </w:r>
      <w:proofErr w:type="gramEnd"/>
      <w:r>
        <w:t xml:space="preserve"> </w:t>
      </w:r>
      <w:hyperlink r:id="rId52" w:history="1">
        <w:r>
          <w:rPr>
            <w:color w:val="0000FF"/>
          </w:rPr>
          <w:t>Законом</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8. Информация об изготовителях (исполнителях, продавцах)</w:t>
      </w:r>
    </w:p>
    <w:p w:rsidR="00893A6E" w:rsidRDefault="00893A6E">
      <w:pPr>
        <w:pStyle w:val="ConsPlusNormal"/>
        <w:jc w:val="both"/>
      </w:pPr>
    </w:p>
    <w:p w:rsidR="00893A6E" w:rsidRDefault="00893A6E">
      <w:pPr>
        <w:pStyle w:val="ConsPlusNormal"/>
        <w:ind w:firstLine="540"/>
        <w:jc w:val="both"/>
      </w:pPr>
      <w:bookmarkStart w:id="24" w:name="P155"/>
      <w:bookmarkEnd w:id="24"/>
      <w:r>
        <w:t xml:space="preserve">1. </w:t>
      </w:r>
      <w:proofErr w:type="gramStart"/>
      <w:r>
        <w:t>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roofErr w:type="gramEnd"/>
    </w:p>
    <w:p w:rsidR="00893A6E" w:rsidRDefault="00893A6E">
      <w:pPr>
        <w:pStyle w:val="ConsPlusNormal"/>
        <w:jc w:val="both"/>
      </w:pPr>
      <w:r>
        <w:t xml:space="preserve">(часть первая п. 1 статьи 8 в ред. </w:t>
      </w:r>
      <w:hyperlink r:id="rId53"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proofErr w:type="gramStart"/>
      <w: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w:t>
      </w:r>
      <w:proofErr w:type="gramEnd"/>
      <w:r>
        <w:t xml:space="preserve"> сведения в соответствии с законодательством.</w:t>
      </w:r>
    </w:p>
    <w:p w:rsidR="00893A6E" w:rsidRDefault="00893A6E">
      <w:pPr>
        <w:pStyle w:val="ConsPlusNormal"/>
        <w:jc w:val="both"/>
      </w:pPr>
      <w:r>
        <w:t xml:space="preserve">(в ред. </w:t>
      </w:r>
      <w:hyperlink r:id="rId5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proofErr w:type="gramStart"/>
      <w:r>
        <w:t xml:space="preserve">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w:t>
      </w:r>
      <w:r>
        <w:lastRenderedPageBreak/>
        <w:t>потребителю информацию о своих фамилии, собственном имени, отчестве (если таковое имеется).</w:t>
      </w:r>
      <w:proofErr w:type="gramEnd"/>
    </w:p>
    <w:p w:rsidR="00893A6E" w:rsidRDefault="00893A6E">
      <w:pPr>
        <w:pStyle w:val="ConsPlusNormal"/>
        <w:jc w:val="both"/>
      </w:pPr>
      <w:r>
        <w:t xml:space="preserve">(в ред. Законов Республики Беларусь от 29.10.2015 </w:t>
      </w:r>
      <w:hyperlink r:id="rId55" w:history="1">
        <w:r>
          <w:rPr>
            <w:color w:val="0000FF"/>
          </w:rPr>
          <w:t>N 313-З</w:t>
        </w:r>
      </w:hyperlink>
      <w:r>
        <w:t xml:space="preserve">, от 13.06.2018 </w:t>
      </w:r>
      <w:hyperlink r:id="rId56" w:history="1">
        <w:r>
          <w:rPr>
            <w:color w:val="0000FF"/>
          </w:rPr>
          <w:t>N 111-З</w:t>
        </w:r>
      </w:hyperlink>
      <w:r>
        <w:t>)</w:t>
      </w:r>
    </w:p>
    <w:p w:rsidR="00893A6E" w:rsidRDefault="00893A6E">
      <w:pPr>
        <w:pStyle w:val="ConsPlusNormal"/>
        <w:spacing w:before="220"/>
        <w:ind w:firstLine="540"/>
        <w:jc w:val="both"/>
      </w:pPr>
      <w:bookmarkStart w:id="25" w:name="P161"/>
      <w:bookmarkEnd w:id="25"/>
      <w:r>
        <w:t xml:space="preserve">2. </w:t>
      </w:r>
      <w:proofErr w:type="gramStart"/>
      <w:r>
        <w:t xml:space="preserve">Если </w:t>
      </w:r>
      <w:hyperlink r:id="rId57" w:history="1">
        <w:r>
          <w:rPr>
            <w:color w:val="0000FF"/>
          </w:rPr>
          <w:t>вид</w:t>
        </w:r>
      </w:hyperlink>
      <w:r>
        <w:t xml:space="preserve">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w:t>
      </w:r>
      <w:hyperlink r:id="rId58" w:history="1">
        <w:r>
          <w:rPr>
            <w:color w:val="0000FF"/>
          </w:rPr>
          <w:t>разрешения</w:t>
        </w:r>
      </w:hyperlink>
      <w:r>
        <w:t xml:space="preserve">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roofErr w:type="gramEnd"/>
    </w:p>
    <w:p w:rsidR="00893A6E" w:rsidRDefault="00893A6E">
      <w:pPr>
        <w:pStyle w:val="ConsPlusNormal"/>
        <w:spacing w:before="220"/>
        <w:ind w:firstLine="540"/>
        <w:jc w:val="both"/>
      </w:pPr>
      <w:r>
        <w:t xml:space="preserve">3. </w:t>
      </w:r>
      <w:proofErr w:type="gramStart"/>
      <w:r>
        <w:t xml:space="preserve">Изготовитель (исполнитель, продавец) размещает информацию, предусмотренную </w:t>
      </w:r>
      <w:hyperlink w:anchor="P155" w:history="1">
        <w:r>
          <w:rPr>
            <w:color w:val="0000FF"/>
          </w:rPr>
          <w:t>пунктом 1</w:t>
        </w:r>
      </w:hyperlink>
      <w:r>
        <w:t xml:space="preserve">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w:t>
      </w:r>
      <w:hyperlink w:anchor="P161" w:history="1">
        <w:r>
          <w:rPr>
            <w:color w:val="0000FF"/>
          </w:rPr>
          <w:t>пунктом 2</w:t>
        </w:r>
      </w:hyperlink>
      <w:r>
        <w:t xml:space="preserve"> настоящей статьи, - доступным способом в месте нахождения (месте жительства) изготовителя (исполнителя, продавца).</w:t>
      </w:r>
      <w:proofErr w:type="gramEnd"/>
    </w:p>
    <w:p w:rsidR="00893A6E" w:rsidRDefault="00893A6E">
      <w:pPr>
        <w:pStyle w:val="ConsPlusNormal"/>
        <w:jc w:val="both"/>
      </w:pPr>
      <w:r>
        <w:t xml:space="preserve">(в ред. </w:t>
      </w:r>
      <w:hyperlink r:id="rId59"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Информация, предусмотренная </w:t>
      </w:r>
      <w:hyperlink w:anchor="P155" w:history="1">
        <w:r>
          <w:rPr>
            <w:color w:val="0000FF"/>
          </w:rPr>
          <w:t>пунктами 1</w:t>
        </w:r>
      </w:hyperlink>
      <w:r>
        <w:t xml:space="preserve"> и </w:t>
      </w:r>
      <w:hyperlink w:anchor="P161" w:history="1">
        <w:r>
          <w:rPr>
            <w:color w:val="0000FF"/>
          </w:rPr>
          <w:t>2</w:t>
        </w:r>
      </w:hyperlink>
      <w:r>
        <w:t xml:space="preserve">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893A6E" w:rsidRDefault="00893A6E">
      <w:pPr>
        <w:pStyle w:val="ConsPlusNormal"/>
        <w:jc w:val="both"/>
      </w:pPr>
      <w:r>
        <w:t xml:space="preserve">(в ред. </w:t>
      </w:r>
      <w:hyperlink r:id="rId60"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proofErr w:type="gramStart"/>
      <w:r>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w:t>
      </w:r>
      <w:hyperlink w:anchor="P155" w:history="1">
        <w:r>
          <w:rPr>
            <w:color w:val="0000FF"/>
          </w:rPr>
          <w:t>пунктами 1</w:t>
        </w:r>
      </w:hyperlink>
      <w:r>
        <w:t xml:space="preserve"> и </w:t>
      </w:r>
      <w:hyperlink w:anchor="P161" w:history="1">
        <w:r>
          <w:rPr>
            <w:color w:val="0000FF"/>
          </w:rPr>
          <w:t>2</w:t>
        </w:r>
      </w:hyperlink>
      <w:r>
        <w:t xml:space="preserve"> настоящей статьи, должна быть доведена до сведения потребителя в этих каталогах, проспектах, рекламе, буклетах или представлена в фотографиях</w:t>
      </w:r>
      <w:proofErr w:type="gramEnd"/>
      <w:r>
        <w:t xml:space="preserve"> или иных информационных источниках, в том числе в глобальной компьютерной сети Интернет.</w:t>
      </w:r>
    </w:p>
    <w:p w:rsidR="00893A6E" w:rsidRDefault="00893A6E">
      <w:pPr>
        <w:pStyle w:val="ConsPlusNormal"/>
        <w:spacing w:before="220"/>
        <w:ind w:firstLine="540"/>
        <w:jc w:val="both"/>
      </w:pPr>
      <w:r>
        <w:t xml:space="preserve">4. Информация, предусмотренная </w:t>
      </w:r>
      <w:hyperlink w:anchor="P155" w:history="1">
        <w:r>
          <w:rPr>
            <w:color w:val="0000FF"/>
          </w:rPr>
          <w:t>пунктами 1</w:t>
        </w:r>
      </w:hyperlink>
      <w:r>
        <w:t xml:space="preserve"> и </w:t>
      </w:r>
      <w:hyperlink w:anchor="P161" w:history="1">
        <w:r>
          <w:rPr>
            <w:color w:val="0000FF"/>
          </w:rPr>
          <w:t>2</w:t>
        </w:r>
      </w:hyperlink>
      <w:r>
        <w:t xml:space="preserve">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893A6E" w:rsidRDefault="00893A6E">
      <w:pPr>
        <w:pStyle w:val="ConsPlusNormal"/>
        <w:jc w:val="both"/>
      </w:pPr>
      <w:r>
        <w:t xml:space="preserve">(в ред. </w:t>
      </w:r>
      <w:hyperlink r:id="rId61"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 xml:space="preserve">Статья 9. </w:t>
      </w:r>
      <w:proofErr w:type="gramStart"/>
      <w:r>
        <w:rPr>
          <w:b/>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893A6E" w:rsidRDefault="00893A6E">
      <w:pPr>
        <w:pStyle w:val="ConsPlusNormal"/>
        <w:ind w:firstLine="540"/>
        <w:jc w:val="both"/>
      </w:pPr>
      <w:r>
        <w:t xml:space="preserve">(в ред. </w:t>
      </w:r>
      <w:hyperlink r:id="rId62"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pPr>
      <w:r>
        <w:t xml:space="preserve">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w:t>
      </w:r>
      <w:proofErr w:type="gramStart"/>
      <w:r>
        <w:t>без</w:t>
      </w:r>
      <w:proofErr w:type="gramEnd"/>
      <w:r>
        <w:t xml:space="preserve"> (</w:t>
      </w:r>
      <w:proofErr w:type="gramStart"/>
      <w:r>
        <w:t>вне</w:t>
      </w:r>
      <w:proofErr w:type="gramEnd"/>
      <w:r>
        <w:t>)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893A6E" w:rsidRDefault="00893A6E">
      <w:pPr>
        <w:pStyle w:val="ConsPlusNormal"/>
        <w:spacing w:before="220"/>
        <w:ind w:firstLine="540"/>
        <w:jc w:val="both"/>
      </w:pPr>
      <w:proofErr w:type="gramStart"/>
      <w: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roofErr w:type="gramEnd"/>
    </w:p>
    <w:p w:rsidR="00893A6E" w:rsidRDefault="00893A6E">
      <w:pPr>
        <w:pStyle w:val="ConsPlusNormal"/>
        <w:spacing w:before="220"/>
        <w:ind w:firstLine="540"/>
        <w:jc w:val="both"/>
      </w:pPr>
      <w:r>
        <w:lastRenderedPageBreak/>
        <w:t xml:space="preserve">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t>без</w:t>
      </w:r>
      <w:proofErr w:type="gramEnd"/>
      <w:r>
        <w:t xml:space="preserve"> (</w:t>
      </w:r>
      <w:proofErr w:type="gramStart"/>
      <w:r>
        <w:t>вне</w:t>
      </w:r>
      <w:proofErr w:type="gramEnd"/>
      <w:r>
        <w:t>)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893A6E" w:rsidRDefault="00893A6E">
      <w:pPr>
        <w:pStyle w:val="ConsPlusNormal"/>
        <w:spacing w:before="220"/>
        <w:ind w:firstLine="540"/>
        <w:jc w:val="both"/>
      </w:pPr>
      <w: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893A6E" w:rsidRDefault="00893A6E">
      <w:pPr>
        <w:pStyle w:val="ConsPlusNormal"/>
        <w:jc w:val="both"/>
      </w:pPr>
    </w:p>
    <w:p w:rsidR="00893A6E" w:rsidRDefault="00893A6E">
      <w:pPr>
        <w:pStyle w:val="ConsPlusNormal"/>
        <w:ind w:firstLine="540"/>
        <w:jc w:val="both"/>
        <w:outlineLvl w:val="1"/>
      </w:pPr>
      <w:r>
        <w:rPr>
          <w:b/>
        </w:rPr>
        <w:t>Статья 9-1. Оплата товаров (работ, услуг)</w:t>
      </w:r>
    </w:p>
    <w:p w:rsidR="00893A6E" w:rsidRDefault="00893A6E">
      <w:pPr>
        <w:pStyle w:val="ConsPlusNormal"/>
        <w:ind w:firstLine="540"/>
        <w:jc w:val="both"/>
      </w:pPr>
      <w:r>
        <w:t xml:space="preserve">(введена </w:t>
      </w:r>
      <w:hyperlink r:id="rId63" w:history="1">
        <w:r>
          <w:rPr>
            <w:color w:val="0000FF"/>
          </w:rPr>
          <w:t>Законом</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pPr>
      <w:r>
        <w:t xml:space="preserve">1. </w:t>
      </w:r>
      <w:proofErr w:type="gramStart"/>
      <w:r>
        <w:t>Расчеты по оплате товаров (работ, услуг) осуществляются в наличной и безналичной формах.</w:t>
      </w:r>
      <w:proofErr w:type="gramEnd"/>
    </w:p>
    <w:p w:rsidR="00893A6E" w:rsidRDefault="00893A6E">
      <w:pPr>
        <w:pStyle w:val="ConsPlusNormal"/>
        <w:spacing w:before="220"/>
        <w:ind w:firstLine="540"/>
        <w:jc w:val="both"/>
      </w:pPr>
      <w:r>
        <w:t xml:space="preserve">2. </w:t>
      </w:r>
      <w:proofErr w:type="gramStart"/>
      <w:r>
        <w:t>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w:t>
      </w:r>
      <w:proofErr w:type="gramEnd"/>
      <w:r>
        <w:t xml:space="preserve">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893A6E" w:rsidRDefault="00893A6E">
      <w:pPr>
        <w:pStyle w:val="ConsPlusNormal"/>
        <w:spacing w:before="220"/>
        <w:ind w:firstLine="540"/>
        <w:jc w:val="both"/>
      </w:pPr>
      <w: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893A6E" w:rsidRDefault="00893A6E">
      <w:pPr>
        <w:pStyle w:val="ConsPlusNormal"/>
        <w:spacing w:before="220"/>
        <w:ind w:firstLine="540"/>
        <w:jc w:val="both"/>
      </w:pPr>
      <w:r>
        <w:t xml:space="preserve">4. </w:t>
      </w:r>
      <w:proofErr w:type="gramStart"/>
      <w:r>
        <w:t>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w:t>
      </w:r>
      <w:proofErr w:type="gramEnd"/>
      <w:r>
        <w:t xml:space="preserve">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893A6E" w:rsidRDefault="00893A6E">
      <w:pPr>
        <w:pStyle w:val="ConsPlusNormal"/>
        <w:jc w:val="both"/>
      </w:pPr>
    </w:p>
    <w:p w:rsidR="00893A6E" w:rsidRDefault="00893A6E">
      <w:pPr>
        <w:pStyle w:val="ConsPlusNormal"/>
        <w:ind w:firstLine="540"/>
        <w:jc w:val="both"/>
        <w:outlineLvl w:val="1"/>
      </w:pPr>
      <w:r>
        <w:rPr>
          <w:b/>
        </w:rPr>
        <w:t>Статья 9-2. Реализация товаров (выполнение работ, оказание услуг) по подарочному сертификату или иному подобному документу</w:t>
      </w:r>
    </w:p>
    <w:p w:rsidR="00893A6E" w:rsidRDefault="00893A6E">
      <w:pPr>
        <w:pStyle w:val="ConsPlusNormal"/>
        <w:ind w:firstLine="540"/>
        <w:jc w:val="both"/>
      </w:pPr>
      <w:r>
        <w:t xml:space="preserve">(введена </w:t>
      </w:r>
      <w:hyperlink r:id="rId64" w:history="1">
        <w:r>
          <w:rPr>
            <w:color w:val="0000FF"/>
          </w:rPr>
          <w:t>Законом</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pPr>
      <w:proofErr w:type="gramStart"/>
      <w: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w:t>
      </w:r>
      <w:proofErr w:type="gramEnd"/>
      <w:r>
        <w:t xml:space="preserve">, </w:t>
      </w:r>
      <w:proofErr w:type="gramStart"/>
      <w:r>
        <w:t>установленных</w:t>
      </w:r>
      <w:proofErr w:type="gramEnd"/>
      <w:r>
        <w:t xml:space="preserve"> Правительством Республики Беларусь.</w:t>
      </w:r>
    </w:p>
    <w:p w:rsidR="00893A6E" w:rsidRDefault="00893A6E">
      <w:pPr>
        <w:pStyle w:val="ConsPlusNormal"/>
        <w:jc w:val="both"/>
      </w:pPr>
    </w:p>
    <w:p w:rsidR="00893A6E" w:rsidRDefault="00893A6E">
      <w:pPr>
        <w:pStyle w:val="ConsPlusNormal"/>
        <w:ind w:firstLine="540"/>
        <w:jc w:val="both"/>
        <w:outlineLvl w:val="1"/>
      </w:pPr>
      <w:r>
        <w:rPr>
          <w:b/>
        </w:rPr>
        <w:t>Статья 10. Право потребителя на свободный выбор товара (работы, услуги)</w:t>
      </w:r>
    </w:p>
    <w:p w:rsidR="00893A6E" w:rsidRDefault="00893A6E">
      <w:pPr>
        <w:pStyle w:val="ConsPlusNormal"/>
        <w:jc w:val="both"/>
      </w:pPr>
    </w:p>
    <w:p w:rsidR="00893A6E" w:rsidRDefault="00893A6E">
      <w:pPr>
        <w:pStyle w:val="ConsPlusNormal"/>
        <w:ind w:firstLine="540"/>
        <w:jc w:val="both"/>
      </w:pPr>
      <w:r>
        <w:lastRenderedPageBreak/>
        <w:t xml:space="preserve">1. </w:t>
      </w:r>
      <w:proofErr w:type="gramStart"/>
      <w:r>
        <w:t>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893A6E" w:rsidRDefault="00893A6E">
      <w:pPr>
        <w:pStyle w:val="ConsPlusNormal"/>
        <w:jc w:val="both"/>
      </w:pPr>
      <w:r>
        <w:t xml:space="preserve">(в ред. </w:t>
      </w:r>
      <w:hyperlink r:id="rId65"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2. Продавец (изготовитель, исполнитель) обязан оказывать содействие потребителю в свободном выборе товара (работы, услуги).</w:t>
      </w:r>
    </w:p>
    <w:p w:rsidR="00893A6E" w:rsidRDefault="00893A6E">
      <w:pPr>
        <w:pStyle w:val="ConsPlusNormal"/>
        <w:spacing w:before="220"/>
        <w:ind w:firstLine="540"/>
        <w:jc w:val="both"/>
      </w:pPr>
      <w:r>
        <w:t xml:space="preserve">3. </w:t>
      </w:r>
      <w:proofErr w:type="gramStart"/>
      <w:r>
        <w:t>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roofErr w:type="gramEnd"/>
    </w:p>
    <w:p w:rsidR="00893A6E" w:rsidRDefault="00893A6E">
      <w:pPr>
        <w:pStyle w:val="ConsPlusNormal"/>
        <w:spacing w:before="220"/>
        <w:ind w:firstLine="540"/>
        <w:jc w:val="both"/>
      </w:pPr>
      <w: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893A6E" w:rsidRDefault="00893A6E">
      <w:pPr>
        <w:pStyle w:val="ConsPlusNormal"/>
        <w:jc w:val="both"/>
      </w:pPr>
    </w:p>
    <w:p w:rsidR="00893A6E" w:rsidRDefault="00893A6E">
      <w:pPr>
        <w:pStyle w:val="ConsPlusNormal"/>
        <w:ind w:firstLine="540"/>
        <w:jc w:val="both"/>
        <w:outlineLvl w:val="1"/>
      </w:pPr>
      <w:r>
        <w:rPr>
          <w:b/>
        </w:rPr>
        <w:t>Статья 11. Право потребителя на надлежащие качество товара (работы, услуги), комплектность, количество товара (результата работы)</w:t>
      </w:r>
    </w:p>
    <w:p w:rsidR="00893A6E" w:rsidRDefault="00893A6E">
      <w:pPr>
        <w:pStyle w:val="ConsPlusNormal"/>
        <w:jc w:val="both"/>
      </w:pPr>
    </w:p>
    <w:p w:rsidR="00893A6E" w:rsidRDefault="00893A6E">
      <w:pPr>
        <w:pStyle w:val="ConsPlusNormal"/>
        <w:ind w:firstLine="540"/>
        <w:jc w:val="both"/>
      </w:pPr>
      <w: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893A6E" w:rsidRDefault="00893A6E">
      <w:pPr>
        <w:pStyle w:val="ConsPlusNormal"/>
        <w:jc w:val="both"/>
      </w:pPr>
      <w:r>
        <w:t xml:space="preserve">(в ред. </w:t>
      </w:r>
      <w:hyperlink r:id="rId66"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893A6E" w:rsidRDefault="00893A6E">
      <w:pPr>
        <w:pStyle w:val="ConsPlusNormal"/>
        <w:spacing w:before="220"/>
        <w:ind w:firstLine="540"/>
        <w:jc w:val="both"/>
      </w:pPr>
      <w:proofErr w:type="gramStart"/>
      <w: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w:t>
      </w:r>
      <w:proofErr w:type="gramEnd"/>
      <w:r>
        <w:t>, документы, подтверждающие качество товара (результата работы, услуги), его комплектность, количество.</w:t>
      </w:r>
    </w:p>
    <w:p w:rsidR="00893A6E" w:rsidRDefault="00893A6E">
      <w:pPr>
        <w:pStyle w:val="ConsPlusNormal"/>
        <w:jc w:val="both"/>
      </w:pPr>
      <w:r>
        <w:t xml:space="preserve">(в ред. </w:t>
      </w:r>
      <w:hyperlink r:id="rId67"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3. </w:t>
      </w:r>
      <w:proofErr w:type="gramStart"/>
      <w:r>
        <w:t>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roofErr w:type="gramEnd"/>
    </w:p>
    <w:p w:rsidR="00893A6E" w:rsidRDefault="00893A6E">
      <w:pPr>
        <w:pStyle w:val="ConsPlusNormal"/>
        <w:jc w:val="both"/>
      </w:pPr>
      <w:r>
        <w:t xml:space="preserve">(в ред. </w:t>
      </w:r>
      <w:hyperlink r:id="rId68"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893A6E" w:rsidRDefault="00893A6E">
      <w:pPr>
        <w:pStyle w:val="ConsPlusNormal"/>
        <w:spacing w:before="220"/>
        <w:ind w:firstLine="540"/>
        <w:jc w:val="both"/>
      </w:pPr>
      <w:r>
        <w:t xml:space="preserve">5. </w:t>
      </w:r>
      <w:proofErr w:type="gramStart"/>
      <w:r>
        <w:t xml:space="preserve">При реализации потребителю товаров (выполнении работ, оказании услуг) по образцам, </w:t>
      </w:r>
      <w:r>
        <w:lastRenderedPageBreak/>
        <w:t>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w:t>
      </w:r>
      <w:proofErr w:type="gramEnd"/>
      <w:r>
        <w:t>, технических регламентов Евразийского экономического союза.</w:t>
      </w:r>
    </w:p>
    <w:p w:rsidR="00893A6E" w:rsidRDefault="00893A6E">
      <w:pPr>
        <w:pStyle w:val="ConsPlusNormal"/>
        <w:jc w:val="both"/>
      </w:pPr>
      <w:r>
        <w:t xml:space="preserve">(в ред. </w:t>
      </w:r>
      <w:hyperlink r:id="rId69"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6. </w:t>
      </w:r>
      <w:proofErr w:type="gramStart"/>
      <w:r>
        <w:t>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w:t>
      </w:r>
      <w:proofErr w:type="gramEnd"/>
      <w:r>
        <w:t xml:space="preserve">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893A6E" w:rsidRDefault="00893A6E">
      <w:pPr>
        <w:pStyle w:val="ConsPlusNormal"/>
        <w:jc w:val="both"/>
      </w:pPr>
      <w:r>
        <w:t xml:space="preserve">(в ред. </w:t>
      </w:r>
      <w:hyperlink r:id="rId70" w:history="1">
        <w:r>
          <w:rPr>
            <w:color w:val="0000FF"/>
          </w:rPr>
          <w:t>Закона</w:t>
        </w:r>
      </w:hyperlink>
      <w:r>
        <w:t xml:space="preserve"> Республики Беларусь от 13.06.2018 N 111-З)</w:t>
      </w:r>
    </w:p>
    <w:p w:rsidR="00893A6E" w:rsidRDefault="00893A6E">
      <w:pPr>
        <w:pStyle w:val="ConsPlusNormal"/>
        <w:ind w:firstLine="540"/>
        <w:jc w:val="both"/>
      </w:pPr>
      <w:r>
        <w:t xml:space="preserve">7. Исключен. - </w:t>
      </w:r>
      <w:hyperlink r:id="rId71" w:history="1">
        <w:r>
          <w:rPr>
            <w:color w:val="0000FF"/>
          </w:rPr>
          <w:t>Закон</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 xml:space="preserve">Статья 12. </w:t>
      </w:r>
      <w:proofErr w:type="gramStart"/>
      <w:r>
        <w:rPr>
          <w:b/>
        </w:rPr>
        <w:t>Обязанности изготовителя (исполнителя, продавца, поставщика, представителя) по обеспечению безопасности товара (работы, услуги)</w:t>
      </w:r>
      <w:proofErr w:type="gramEnd"/>
    </w:p>
    <w:p w:rsidR="00893A6E" w:rsidRDefault="00893A6E">
      <w:pPr>
        <w:pStyle w:val="ConsPlusNormal"/>
        <w:jc w:val="both"/>
      </w:pPr>
      <w:r>
        <w:t xml:space="preserve">(в ред. </w:t>
      </w:r>
      <w:hyperlink r:id="rId72"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pPr>
      <w: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893A6E" w:rsidRDefault="00893A6E">
      <w:pPr>
        <w:pStyle w:val="ConsPlusNormal"/>
        <w:spacing w:before="220"/>
        <w:ind w:firstLine="540"/>
        <w:jc w:val="both"/>
      </w:pPr>
      <w:proofErr w:type="gramStart"/>
      <w: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roofErr w:type="gramEnd"/>
    </w:p>
    <w:p w:rsidR="00893A6E" w:rsidRDefault="00893A6E">
      <w:pPr>
        <w:pStyle w:val="ConsPlusNormal"/>
        <w:jc w:val="both"/>
      </w:pPr>
      <w:r>
        <w:t xml:space="preserve">(п. 1 статьи 12 в ред. </w:t>
      </w:r>
      <w:hyperlink r:id="rId73"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w:t>
      </w:r>
      <w:proofErr w:type="gramStart"/>
      <w:r>
        <w:t>,</w:t>
      </w:r>
      <w:proofErr w:type="gramEnd"/>
      <w:r>
        <w:t xml:space="preserve">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893A6E" w:rsidRDefault="00893A6E">
      <w:pPr>
        <w:pStyle w:val="ConsPlusNormal"/>
        <w:jc w:val="both"/>
      </w:pPr>
      <w:r>
        <w:t xml:space="preserve">(в ред. </w:t>
      </w:r>
      <w:hyperlink r:id="rId7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3. </w:t>
      </w:r>
      <w:proofErr w:type="gramStart"/>
      <w:r>
        <w:t xml:space="preserve">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w:t>
      </w:r>
      <w:hyperlink r:id="rId75" w:history="1">
        <w:r>
          <w:rPr>
            <w:color w:val="0000FF"/>
          </w:rPr>
          <w:t>статьей 29</w:t>
        </w:r>
      </w:hyperlink>
      <w:r>
        <w:t xml:space="preserve">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N 63, 2/1937).</w:t>
      </w:r>
      <w:proofErr w:type="gramEnd"/>
    </w:p>
    <w:p w:rsidR="00893A6E" w:rsidRDefault="00893A6E">
      <w:pPr>
        <w:pStyle w:val="ConsPlusNormal"/>
        <w:jc w:val="both"/>
      </w:pPr>
      <w:r>
        <w:t xml:space="preserve">(п. 3 статьи 12 в ред. </w:t>
      </w:r>
      <w:hyperlink r:id="rId76" w:history="1">
        <w:r>
          <w:rPr>
            <w:color w:val="0000FF"/>
          </w:rPr>
          <w:t>Закона</w:t>
        </w:r>
      </w:hyperlink>
      <w:r>
        <w:t xml:space="preserve"> Республики Беларусь от 04.01.2014 N 106-З)</w:t>
      </w:r>
    </w:p>
    <w:p w:rsidR="00893A6E" w:rsidRDefault="00893A6E">
      <w:pPr>
        <w:pStyle w:val="ConsPlusNormal"/>
        <w:spacing w:before="220"/>
        <w:ind w:firstLine="540"/>
        <w:jc w:val="both"/>
      </w:pPr>
      <w:r>
        <w:t xml:space="preserve">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w:t>
      </w:r>
      <w:r>
        <w:lastRenderedPageBreak/>
        <w:t>союза обязательных для соблюдения требований по его безопасности.</w:t>
      </w:r>
    </w:p>
    <w:p w:rsidR="00893A6E" w:rsidRDefault="00893A6E">
      <w:pPr>
        <w:pStyle w:val="ConsPlusNormal"/>
        <w:jc w:val="both"/>
      </w:pPr>
      <w:r>
        <w:t xml:space="preserve">(п. 4 статьи 12 в ред. </w:t>
      </w:r>
      <w:hyperlink r:id="rId77"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26" w:name="P227"/>
      <w:bookmarkEnd w:id="26"/>
      <w:r>
        <w:t xml:space="preserve">5. </w:t>
      </w:r>
      <w:proofErr w:type="gramStart"/>
      <w:r>
        <w:t>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w:t>
      </w:r>
      <w:proofErr w:type="gramEnd"/>
      <w:r>
        <w:t xml:space="preserve"> Поставщик (продавец, представитель) обязан незамедлительно со дня получения соответствующей информации приостановить реализацию товара. </w:t>
      </w:r>
      <w:proofErr w:type="gramStart"/>
      <w:r>
        <w:t>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w:t>
      </w:r>
      <w:proofErr w:type="gramEnd"/>
      <w:r>
        <w:t xml:space="preserve"> </w:t>
      </w:r>
      <w:proofErr w:type="gramStart"/>
      <w:r>
        <w:t>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w:t>
      </w:r>
      <w:proofErr w:type="gramEnd"/>
      <w:r>
        <w:t xml:space="preserve"> Поставщик (продавец, представитель) обязан незамедлительно со дня получения соответствующей информации прекратить реализацию товара. </w:t>
      </w:r>
      <w:proofErr w:type="gramStart"/>
      <w:r>
        <w:t>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w:t>
      </w:r>
      <w:proofErr w:type="gramEnd"/>
      <w:r>
        <w:t xml:space="preserve">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893A6E" w:rsidRDefault="00893A6E">
      <w:pPr>
        <w:pStyle w:val="ConsPlusNormal"/>
        <w:spacing w:before="220"/>
        <w:ind w:firstLine="540"/>
        <w:jc w:val="both"/>
      </w:pPr>
      <w: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893A6E" w:rsidRDefault="00893A6E">
      <w:pPr>
        <w:pStyle w:val="ConsPlusNormal"/>
        <w:jc w:val="both"/>
      </w:pPr>
      <w:r>
        <w:t xml:space="preserve">(п. 5 статьи 12 в ред. </w:t>
      </w:r>
      <w:hyperlink r:id="rId78"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6. </w:t>
      </w:r>
      <w:proofErr w:type="gramStart"/>
      <w:r>
        <w:t xml:space="preserve">При невыполнении изготовителем (исполнителем, продавцом, поставщиком, представителем) обязанностей, предусмотренных </w:t>
      </w:r>
      <w:hyperlink w:anchor="P227" w:history="1">
        <w:r>
          <w:rPr>
            <w:color w:val="0000FF"/>
          </w:rPr>
          <w:t>пунктом 5</w:t>
        </w:r>
      </w:hyperlink>
      <w:r>
        <w:t xml:space="preserve">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w:t>
      </w:r>
      <w:proofErr w:type="gramEnd"/>
      <w:r>
        <w:t xml:space="preserve"> </w:t>
      </w:r>
      <w:proofErr w:type="gramStart"/>
      <w:r>
        <w:t>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roofErr w:type="gramEnd"/>
    </w:p>
    <w:p w:rsidR="00893A6E" w:rsidRDefault="00893A6E">
      <w:pPr>
        <w:pStyle w:val="ConsPlusNormal"/>
        <w:jc w:val="both"/>
      </w:pPr>
      <w:r>
        <w:t xml:space="preserve">(в ред. </w:t>
      </w:r>
      <w:hyperlink r:id="rId79"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proofErr w:type="gramStart"/>
      <w: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roofErr w:type="gramEnd"/>
    </w:p>
    <w:p w:rsidR="00893A6E" w:rsidRDefault="00893A6E">
      <w:pPr>
        <w:pStyle w:val="ConsPlusNormal"/>
        <w:jc w:val="both"/>
      </w:pPr>
      <w:r>
        <w:t xml:space="preserve">(в ред. </w:t>
      </w:r>
      <w:hyperlink r:id="rId80"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 xml:space="preserve">Статья 13. </w:t>
      </w:r>
      <w:proofErr w:type="gramStart"/>
      <w:r>
        <w:rPr>
          <w:b/>
        </w:rPr>
        <w:t>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roofErr w:type="gramEnd"/>
    </w:p>
    <w:p w:rsidR="00893A6E" w:rsidRDefault="00893A6E">
      <w:pPr>
        <w:pStyle w:val="ConsPlusNormal"/>
        <w:ind w:firstLine="540"/>
        <w:jc w:val="both"/>
      </w:pPr>
      <w:r>
        <w:t xml:space="preserve">(в ред. </w:t>
      </w:r>
      <w:hyperlink r:id="rId81"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pPr>
      <w:bookmarkStart w:id="27" w:name="P238"/>
      <w:bookmarkEnd w:id="27"/>
      <w:r>
        <w:t xml:space="preserve">1. </w:t>
      </w:r>
      <w:proofErr w:type="gramStart"/>
      <w:r>
        <w:t xml:space="preserve">Изготовитель (исполнитель, поставщик, представитель) обязан устанавливать срок службы </w:t>
      </w:r>
      <w:r>
        <w:lastRenderedPageBreak/>
        <w:t>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w:t>
      </w:r>
      <w:proofErr w:type="gramEnd"/>
      <w:r>
        <w:t xml:space="preserve"> </w:t>
      </w:r>
      <w:hyperlink r:id="rId82" w:history="1">
        <w:r>
          <w:rPr>
            <w:color w:val="0000FF"/>
          </w:rPr>
          <w:t>Перечень</w:t>
        </w:r>
      </w:hyperlink>
      <w:r>
        <w:t xml:space="preserve">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893A6E" w:rsidRDefault="00893A6E">
      <w:pPr>
        <w:pStyle w:val="ConsPlusNormal"/>
        <w:spacing w:before="220"/>
        <w:ind w:firstLine="540"/>
        <w:jc w:val="both"/>
      </w:pPr>
      <w:bookmarkStart w:id="28" w:name="P239"/>
      <w:bookmarkEnd w:id="28"/>
      <w: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893A6E" w:rsidRDefault="00893A6E">
      <w:pPr>
        <w:pStyle w:val="ConsPlusNormal"/>
        <w:spacing w:before="220"/>
        <w:ind w:firstLine="540"/>
        <w:jc w:val="both"/>
      </w:pPr>
      <w: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893A6E" w:rsidRDefault="00893A6E">
      <w:pPr>
        <w:pStyle w:val="ConsPlusNormal"/>
        <w:spacing w:before="220"/>
        <w:ind w:firstLine="540"/>
        <w:jc w:val="both"/>
      </w:pPr>
      <w:bookmarkStart w:id="29" w:name="P241"/>
      <w:bookmarkEnd w:id="29"/>
      <w:r>
        <w:t xml:space="preserve">3. </w:t>
      </w:r>
      <w:proofErr w:type="gramStart"/>
      <w:r>
        <w:t>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w:t>
      </w:r>
      <w:proofErr w:type="gramEnd"/>
      <w:r>
        <w:t xml:space="preserve">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893A6E" w:rsidRDefault="00893A6E">
      <w:pPr>
        <w:pStyle w:val="ConsPlusNormal"/>
        <w:spacing w:before="220"/>
        <w:ind w:firstLine="540"/>
        <w:jc w:val="both"/>
      </w:pPr>
      <w:bookmarkStart w:id="30" w:name="P242"/>
      <w:bookmarkEnd w:id="30"/>
      <w:r>
        <w:t xml:space="preserve">4. </w:t>
      </w:r>
      <w:proofErr w:type="gramStart"/>
      <w:r>
        <w:t>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roofErr w:type="gramEnd"/>
    </w:p>
    <w:p w:rsidR="00893A6E" w:rsidRDefault="00893A6E">
      <w:pPr>
        <w:pStyle w:val="ConsPlusNormal"/>
        <w:spacing w:before="220"/>
        <w:ind w:firstLine="540"/>
        <w:jc w:val="both"/>
      </w:pPr>
      <w:r>
        <w:t xml:space="preserve">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w:t>
      </w:r>
      <w:proofErr w:type="gramStart"/>
      <w:r>
        <w:t>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w:t>
      </w:r>
      <w:proofErr w:type="gramEnd"/>
      <w:r>
        <w:t xml:space="preserve"> Евразийского экономического союза.</w:t>
      </w:r>
    </w:p>
    <w:p w:rsidR="00893A6E" w:rsidRDefault="00893A6E">
      <w:pPr>
        <w:pStyle w:val="ConsPlusNormal"/>
        <w:spacing w:before="220"/>
        <w:ind w:firstLine="540"/>
        <w:jc w:val="both"/>
      </w:pPr>
      <w:bookmarkStart w:id="31" w:name="P244"/>
      <w:bookmarkEnd w:id="31"/>
      <w: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893A6E" w:rsidRDefault="00893A6E">
      <w:pPr>
        <w:pStyle w:val="ConsPlusNormal"/>
        <w:spacing w:before="220"/>
        <w:ind w:firstLine="540"/>
        <w:jc w:val="both"/>
      </w:pPr>
      <w:bookmarkStart w:id="32" w:name="P245"/>
      <w:bookmarkEnd w:id="32"/>
      <w:proofErr w:type="gramStart"/>
      <w:r>
        <w:t xml:space="preserve">Продавец вправе установить на товар дополнительный гарантийный срок сверх </w:t>
      </w:r>
      <w:r>
        <w:lastRenderedPageBreak/>
        <w:t>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w:t>
      </w:r>
      <w:proofErr w:type="gramEnd"/>
      <w:r>
        <w:t xml:space="preserve">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893A6E" w:rsidRDefault="00893A6E">
      <w:pPr>
        <w:pStyle w:val="ConsPlusNormal"/>
        <w:spacing w:before="220"/>
        <w:ind w:firstLine="540"/>
        <w:jc w:val="both"/>
      </w:pPr>
      <w:r>
        <w:t xml:space="preserve">6. Требования, предусмотренные </w:t>
      </w:r>
      <w:hyperlink w:anchor="P239" w:history="1">
        <w:r>
          <w:rPr>
            <w:color w:val="0000FF"/>
          </w:rPr>
          <w:t>частью первой пункта 2</w:t>
        </w:r>
      </w:hyperlink>
      <w:r>
        <w:t xml:space="preserve">, </w:t>
      </w:r>
      <w:hyperlink w:anchor="P242" w:history="1">
        <w:r>
          <w:rPr>
            <w:color w:val="0000FF"/>
          </w:rPr>
          <w:t>пунктом 4</w:t>
        </w:r>
      </w:hyperlink>
      <w:r>
        <w:t xml:space="preserve">, </w:t>
      </w:r>
      <w:hyperlink w:anchor="P244" w:history="1">
        <w:r>
          <w:rPr>
            <w:color w:val="0000FF"/>
          </w:rPr>
          <w:t>частью первой пункта 5</w:t>
        </w:r>
      </w:hyperlink>
      <w:r>
        <w:t xml:space="preserve">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893A6E" w:rsidRDefault="00893A6E">
      <w:pPr>
        <w:pStyle w:val="ConsPlusNormal"/>
        <w:jc w:val="both"/>
      </w:pPr>
    </w:p>
    <w:p w:rsidR="00893A6E" w:rsidRDefault="00893A6E">
      <w:pPr>
        <w:pStyle w:val="ConsPlusNormal"/>
        <w:ind w:firstLine="540"/>
        <w:jc w:val="both"/>
        <w:outlineLvl w:val="1"/>
      </w:pPr>
      <w:r>
        <w:rPr>
          <w:b/>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893A6E" w:rsidRDefault="00893A6E">
      <w:pPr>
        <w:pStyle w:val="ConsPlusNormal"/>
        <w:jc w:val="both"/>
      </w:pPr>
    </w:p>
    <w:p w:rsidR="00893A6E" w:rsidRDefault="00893A6E">
      <w:pPr>
        <w:pStyle w:val="ConsPlusNormal"/>
        <w:ind w:firstLine="540"/>
        <w:jc w:val="both"/>
      </w:pPr>
      <w: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893A6E" w:rsidRDefault="00893A6E">
      <w:pPr>
        <w:pStyle w:val="ConsPlusNormal"/>
        <w:spacing w:before="220"/>
        <w:ind w:firstLine="540"/>
        <w:jc w:val="both"/>
      </w:pPr>
      <w:proofErr w:type="gramStart"/>
      <w:r>
        <w:t xml:space="preserve">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w:t>
      </w:r>
      <w:hyperlink w:anchor="P437" w:history="1">
        <w:r>
          <w:rPr>
            <w:color w:val="0000FF"/>
          </w:rPr>
          <w:t>пунктом 4 статьи 27</w:t>
        </w:r>
      </w:hyperlink>
      <w:r>
        <w:t xml:space="preserve"> и </w:t>
      </w:r>
      <w:hyperlink w:anchor="P497" w:history="1">
        <w:r>
          <w:rPr>
            <w:color w:val="0000FF"/>
          </w:rPr>
          <w:t>пунктом 3 статьи 31</w:t>
        </w:r>
      </w:hyperlink>
      <w:r>
        <w:t xml:space="preserve"> настоящего Закона.</w:t>
      </w:r>
      <w:proofErr w:type="gramEnd"/>
    </w:p>
    <w:p w:rsidR="00893A6E" w:rsidRDefault="00893A6E">
      <w:pPr>
        <w:pStyle w:val="ConsPlusNormal"/>
        <w:jc w:val="both"/>
      </w:pPr>
      <w:r>
        <w:t xml:space="preserve">(п. 1 статьи 14 в ред. </w:t>
      </w:r>
      <w:hyperlink r:id="rId83"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33" w:name="P253"/>
      <w:bookmarkEnd w:id="33"/>
      <w:r>
        <w:t xml:space="preserve">2. </w:t>
      </w:r>
      <w:proofErr w:type="gramStart"/>
      <w:r>
        <w:t>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roofErr w:type="gramEnd"/>
    </w:p>
    <w:p w:rsidR="00893A6E" w:rsidRDefault="00893A6E">
      <w:pPr>
        <w:pStyle w:val="ConsPlusNormal"/>
        <w:spacing w:before="220"/>
        <w:ind w:firstLine="540"/>
        <w:jc w:val="both"/>
      </w:pPr>
      <w: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893A6E" w:rsidRDefault="00893A6E">
      <w:pPr>
        <w:pStyle w:val="ConsPlusNormal"/>
        <w:jc w:val="both"/>
      </w:pPr>
      <w:r>
        <w:t xml:space="preserve">(п. 2 статьи 14 в ред. </w:t>
      </w:r>
      <w:hyperlink r:id="rId8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3. В случае неисполнения изготовителем (поставщиком) обязанности, предусмотренной </w:t>
      </w:r>
      <w:hyperlink w:anchor="P253" w:history="1">
        <w:r>
          <w:rPr>
            <w:color w:val="0000FF"/>
          </w:rPr>
          <w:t>частью первой пункта 2</w:t>
        </w:r>
      </w:hyperlink>
      <w:r>
        <w:t xml:space="preserve">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w:t>
      </w:r>
      <w:proofErr w:type="gramStart"/>
      <w:r>
        <w:t>установлен</w:t>
      </w:r>
      <w:proofErr w:type="gramEnd"/>
      <w:r>
        <w:t xml:space="preserve">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893A6E" w:rsidRDefault="00893A6E">
      <w:pPr>
        <w:pStyle w:val="ConsPlusNormal"/>
        <w:jc w:val="both"/>
      </w:pPr>
      <w:r>
        <w:t xml:space="preserve">(в ред. </w:t>
      </w:r>
      <w:hyperlink r:id="rId85"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893A6E" w:rsidRDefault="00893A6E">
      <w:pPr>
        <w:pStyle w:val="ConsPlusNormal"/>
        <w:jc w:val="both"/>
      </w:pPr>
      <w:r>
        <w:t xml:space="preserve">(в ред. </w:t>
      </w:r>
      <w:hyperlink r:id="rId86" w:history="1">
        <w:r>
          <w:rPr>
            <w:color w:val="0000FF"/>
          </w:rPr>
          <w:t>Закона</w:t>
        </w:r>
      </w:hyperlink>
      <w:r>
        <w:t xml:space="preserve"> Республики Беларусь от 29.10.2015 N 313-З)</w:t>
      </w:r>
    </w:p>
    <w:p w:rsidR="00893A6E" w:rsidRDefault="00893A6E">
      <w:pPr>
        <w:pStyle w:val="ConsPlusNormal"/>
        <w:jc w:val="both"/>
      </w:pPr>
    </w:p>
    <w:p w:rsidR="00893A6E" w:rsidRDefault="00893A6E">
      <w:pPr>
        <w:pStyle w:val="ConsPlusTitle"/>
        <w:jc w:val="center"/>
        <w:outlineLvl w:val="0"/>
      </w:pPr>
      <w:r>
        <w:lastRenderedPageBreak/>
        <w:t>Глава 2</w:t>
      </w:r>
    </w:p>
    <w:p w:rsidR="00893A6E" w:rsidRDefault="00893A6E">
      <w:pPr>
        <w:pStyle w:val="ConsPlusTitle"/>
        <w:jc w:val="center"/>
      </w:pPr>
      <w:r>
        <w:t>ГРАЖДАНСКО-ПРАВОВАЯ ОТВЕТСТВЕННОСТЬ</w:t>
      </w:r>
    </w:p>
    <w:p w:rsidR="00893A6E" w:rsidRDefault="00893A6E">
      <w:pPr>
        <w:pStyle w:val="ConsPlusTitle"/>
        <w:jc w:val="center"/>
      </w:pPr>
      <w:r>
        <w:t>ЗА НАРУШЕНИЕ ПРАВ ПОТРЕБИТЕЛЯ</w:t>
      </w:r>
    </w:p>
    <w:p w:rsidR="00893A6E" w:rsidRDefault="00893A6E">
      <w:pPr>
        <w:pStyle w:val="ConsPlusNormal"/>
        <w:jc w:val="both"/>
      </w:pPr>
    </w:p>
    <w:p w:rsidR="00893A6E" w:rsidRDefault="00893A6E">
      <w:pPr>
        <w:pStyle w:val="ConsPlusNormal"/>
        <w:ind w:firstLine="540"/>
        <w:jc w:val="both"/>
        <w:outlineLvl w:val="1"/>
      </w:pPr>
      <w:r>
        <w:rPr>
          <w:b/>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893A6E" w:rsidRDefault="00893A6E">
      <w:pPr>
        <w:pStyle w:val="ConsPlusNormal"/>
        <w:jc w:val="both"/>
      </w:pPr>
    </w:p>
    <w:p w:rsidR="00893A6E" w:rsidRDefault="00893A6E">
      <w:pPr>
        <w:pStyle w:val="ConsPlusNormal"/>
        <w:ind w:firstLine="540"/>
        <w:jc w:val="both"/>
      </w:pPr>
      <w: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893A6E" w:rsidRDefault="00893A6E">
      <w:pPr>
        <w:pStyle w:val="ConsPlusNormal"/>
        <w:spacing w:before="220"/>
        <w:ind w:firstLine="540"/>
        <w:jc w:val="both"/>
      </w:pPr>
      <w:proofErr w:type="gramStart"/>
      <w: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roofErr w:type="gramEnd"/>
    </w:p>
    <w:p w:rsidR="00893A6E" w:rsidRDefault="00893A6E">
      <w:pPr>
        <w:pStyle w:val="ConsPlusNormal"/>
        <w:jc w:val="both"/>
      </w:pPr>
      <w:r>
        <w:t xml:space="preserve">(п. 1 статьи 15 в ред. </w:t>
      </w:r>
      <w:hyperlink r:id="rId87"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2. Убытки, причиненные потребителю, подлежат возмещению в полном объеме сверх неустойки, установленной законодательством или договором.</w:t>
      </w:r>
    </w:p>
    <w:p w:rsidR="00893A6E" w:rsidRDefault="00893A6E">
      <w:pPr>
        <w:pStyle w:val="ConsPlusNormal"/>
        <w:spacing w:before="220"/>
        <w:ind w:firstLine="540"/>
        <w:jc w:val="both"/>
      </w:pPr>
      <w: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893A6E" w:rsidRDefault="00893A6E">
      <w:pPr>
        <w:pStyle w:val="ConsPlusNormal"/>
        <w:spacing w:before="220"/>
        <w:ind w:firstLine="540"/>
        <w:jc w:val="both"/>
      </w:pPr>
      <w: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w:t>
      </w:r>
      <w:proofErr w:type="gramStart"/>
      <w:r>
        <w:t>ств пр</w:t>
      </w:r>
      <w:proofErr w:type="gramEnd"/>
      <w:r>
        <w:t>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893A6E" w:rsidRDefault="00893A6E">
      <w:pPr>
        <w:pStyle w:val="ConsPlusNormal"/>
        <w:spacing w:before="220"/>
        <w:ind w:firstLine="540"/>
        <w:jc w:val="both"/>
      </w:pPr>
      <w: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893A6E" w:rsidRDefault="00893A6E">
      <w:pPr>
        <w:pStyle w:val="ConsPlusNormal"/>
        <w:jc w:val="both"/>
      </w:pPr>
    </w:p>
    <w:p w:rsidR="00893A6E" w:rsidRDefault="00893A6E">
      <w:pPr>
        <w:pStyle w:val="ConsPlusNormal"/>
        <w:ind w:firstLine="540"/>
        <w:jc w:val="both"/>
        <w:outlineLvl w:val="1"/>
      </w:pPr>
      <w:r>
        <w:rPr>
          <w:b/>
        </w:rPr>
        <w:t xml:space="preserve">Статья 16. </w:t>
      </w:r>
      <w:proofErr w:type="gramStart"/>
      <w:r>
        <w:rPr>
          <w:b/>
        </w:rPr>
        <w:t>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roofErr w:type="gramEnd"/>
    </w:p>
    <w:p w:rsidR="00893A6E" w:rsidRDefault="00893A6E">
      <w:pPr>
        <w:pStyle w:val="ConsPlusNormal"/>
        <w:jc w:val="both"/>
      </w:pPr>
    </w:p>
    <w:p w:rsidR="00893A6E" w:rsidRDefault="00893A6E">
      <w:pPr>
        <w:pStyle w:val="ConsPlusNormal"/>
        <w:ind w:firstLine="540"/>
        <w:jc w:val="both"/>
      </w:pPr>
      <w:bookmarkStart w:id="34" w:name="P277"/>
      <w:bookmarkEnd w:id="34"/>
      <w:r>
        <w:t xml:space="preserve">1. </w:t>
      </w:r>
      <w:proofErr w:type="gramStart"/>
      <w:r>
        <w:t>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w:t>
      </w:r>
      <w:proofErr w:type="gramEnd"/>
      <w:r>
        <w:t>)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893A6E" w:rsidRDefault="00893A6E">
      <w:pPr>
        <w:pStyle w:val="ConsPlusNormal"/>
        <w:spacing w:before="220"/>
        <w:ind w:firstLine="540"/>
        <w:jc w:val="both"/>
      </w:pPr>
      <w:r>
        <w:t xml:space="preserve">При расторжении договора и (или) возврате потребителю уплаченной за товар (работу, услугу) денежной суммы в соответствии с </w:t>
      </w:r>
      <w:hyperlink w:anchor="P277" w:history="1">
        <w:r>
          <w:rPr>
            <w:color w:val="0000FF"/>
          </w:rPr>
          <w:t>частью первой</w:t>
        </w:r>
      </w:hyperlink>
      <w:r>
        <w:t xml:space="preserve">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893A6E" w:rsidRDefault="00893A6E">
      <w:pPr>
        <w:pStyle w:val="ConsPlusNormal"/>
        <w:spacing w:before="220"/>
        <w:ind w:firstLine="540"/>
        <w:jc w:val="both"/>
      </w:pPr>
      <w:r>
        <w:lastRenderedPageBreak/>
        <w:t xml:space="preserve">При расторжении договора и (или) возврате потребителю уплаченной за товар (работу, услугу) денежной суммы в соответствии с </w:t>
      </w:r>
      <w:hyperlink w:anchor="P277" w:history="1">
        <w:r>
          <w:rPr>
            <w:color w:val="0000FF"/>
          </w:rPr>
          <w:t>частью первой</w:t>
        </w:r>
      </w:hyperlink>
      <w:r>
        <w:t xml:space="preserve"> настоящего пункта продавец (изготовитель, поставщик, представитель, исполнитель) не вправе требовать от потребителя предъявления </w:t>
      </w:r>
      <w:hyperlink r:id="rId88"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3A6E" w:rsidRDefault="00893A6E">
      <w:pPr>
        <w:pStyle w:val="ConsPlusNormal"/>
        <w:jc w:val="both"/>
      </w:pPr>
      <w:r>
        <w:t xml:space="preserve">(часть третья п. 1 статьи 16 введена </w:t>
      </w:r>
      <w:hyperlink r:id="rId89"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proofErr w:type="gramStart"/>
      <w: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w:t>
      </w:r>
      <w:proofErr w:type="gramEnd"/>
      <w:r>
        <w:t xml:space="preserve"> товара.</w:t>
      </w:r>
    </w:p>
    <w:p w:rsidR="00893A6E" w:rsidRDefault="00893A6E">
      <w:pPr>
        <w:pStyle w:val="ConsPlusNormal"/>
        <w:spacing w:before="220"/>
        <w:ind w:firstLine="540"/>
        <w:jc w:val="both"/>
      </w:pPr>
      <w:r>
        <w:t xml:space="preserve">2. </w:t>
      </w:r>
      <w:proofErr w:type="gramStart"/>
      <w:r>
        <w:t xml:space="preserve">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w:t>
      </w:r>
      <w:hyperlink w:anchor="P325" w:history="1">
        <w:r>
          <w:rPr>
            <w:color w:val="0000FF"/>
          </w:rPr>
          <w:t>пунктами 1</w:t>
        </w:r>
      </w:hyperlink>
      <w:r>
        <w:t xml:space="preserve"> - </w:t>
      </w:r>
      <w:hyperlink w:anchor="P331" w:history="1">
        <w:r>
          <w:rPr>
            <w:color w:val="0000FF"/>
          </w:rPr>
          <w:t>3</w:t>
        </w:r>
      </w:hyperlink>
      <w:r>
        <w:t xml:space="preserve">, </w:t>
      </w:r>
      <w:hyperlink w:anchor="P333" w:history="1">
        <w:r>
          <w:rPr>
            <w:color w:val="0000FF"/>
          </w:rPr>
          <w:t>5</w:t>
        </w:r>
      </w:hyperlink>
      <w:r>
        <w:t xml:space="preserve"> и </w:t>
      </w:r>
      <w:hyperlink w:anchor="P335" w:history="1">
        <w:r>
          <w:rPr>
            <w:color w:val="0000FF"/>
          </w:rPr>
          <w:t>6 статьи 20</w:t>
        </w:r>
      </w:hyperlink>
      <w:r>
        <w:t xml:space="preserve"> и </w:t>
      </w:r>
      <w:hyperlink w:anchor="P491" w:history="1">
        <w:r>
          <w:rPr>
            <w:color w:val="0000FF"/>
          </w:rPr>
          <w:t>пунктами 1</w:t>
        </w:r>
      </w:hyperlink>
      <w:r>
        <w:t xml:space="preserve">, </w:t>
      </w:r>
      <w:hyperlink w:anchor="P497" w:history="1">
        <w:r>
          <w:rPr>
            <w:color w:val="0000FF"/>
          </w:rPr>
          <w:t>3</w:t>
        </w:r>
      </w:hyperlink>
      <w:r>
        <w:t xml:space="preserve"> и </w:t>
      </w:r>
      <w:hyperlink w:anchor="P501" w:history="1">
        <w:r>
          <w:rPr>
            <w:color w:val="0000FF"/>
          </w:rPr>
          <w:t>4 статьи 31</w:t>
        </w:r>
      </w:hyperlink>
      <w:r>
        <w:t xml:space="preserve">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w:t>
      </w:r>
      <w:proofErr w:type="gramEnd"/>
      <w:r>
        <w:t xml:space="preserve"> потребитель докажет, что они возникли в связи с отсутствием у него такой информации.</w:t>
      </w:r>
    </w:p>
    <w:p w:rsidR="00893A6E" w:rsidRDefault="00893A6E">
      <w:pPr>
        <w:pStyle w:val="ConsPlusNormal"/>
        <w:spacing w:before="220"/>
        <w:ind w:firstLine="540"/>
        <w:jc w:val="both"/>
      </w:pPr>
      <w:r>
        <w:t xml:space="preserve">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w:t>
      </w:r>
      <w:proofErr w:type="gramStart"/>
      <w:r>
        <w:t>наследственности</w:t>
      </w:r>
      <w:proofErr w:type="gramEnd"/>
      <w:r>
        <w:t xml:space="preserve"> либо имуществу потребителя, он вправе предъявить продавцу (изготовителю, поставщику, представителю, исполнителю) требования в соответствии со </w:t>
      </w:r>
      <w:hyperlink w:anchor="P288" w:history="1">
        <w:r>
          <w:rPr>
            <w:color w:val="0000FF"/>
          </w:rPr>
          <w:t>статьей 17</w:t>
        </w:r>
      </w:hyperlink>
      <w:r>
        <w:t xml:space="preserve"> настоящего Закона.</w:t>
      </w:r>
    </w:p>
    <w:p w:rsidR="00893A6E" w:rsidRDefault="00893A6E">
      <w:pPr>
        <w:pStyle w:val="ConsPlusNormal"/>
        <w:jc w:val="both"/>
      </w:pPr>
      <w:r>
        <w:t xml:space="preserve">(в ред. </w:t>
      </w:r>
      <w:hyperlink r:id="rId90"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893A6E" w:rsidRDefault="00893A6E">
      <w:pPr>
        <w:pStyle w:val="ConsPlusNormal"/>
        <w:spacing w:before="220"/>
        <w:ind w:firstLine="540"/>
        <w:jc w:val="both"/>
      </w:pPr>
      <w:r>
        <w:t xml:space="preserve">5. </w:t>
      </w:r>
      <w:proofErr w:type="gramStart"/>
      <w:r>
        <w:t xml:space="preserve">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w:t>
      </w:r>
      <w:hyperlink r:id="rId91" w:history="1">
        <w:r>
          <w:rPr>
            <w:color w:val="0000FF"/>
          </w:rPr>
          <w:t>порядке</w:t>
        </w:r>
      </w:hyperlink>
      <w:r>
        <w:t>, установленном Правительством Республики Беларусь.</w:t>
      </w:r>
      <w:proofErr w:type="gramEnd"/>
      <w:r>
        <w:t xml:space="preserve">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w:t>
      </w:r>
      <w:proofErr w:type="gramStart"/>
      <w:r>
        <w:t>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roofErr w:type="gramEnd"/>
    </w:p>
    <w:p w:rsidR="00893A6E" w:rsidRDefault="00893A6E">
      <w:pPr>
        <w:pStyle w:val="ConsPlusNormal"/>
        <w:jc w:val="both"/>
      </w:pPr>
    </w:p>
    <w:p w:rsidR="00893A6E" w:rsidRDefault="00893A6E">
      <w:pPr>
        <w:pStyle w:val="ConsPlusNormal"/>
        <w:ind w:firstLine="540"/>
        <w:jc w:val="both"/>
        <w:outlineLvl w:val="1"/>
      </w:pPr>
      <w:bookmarkStart w:id="35" w:name="P288"/>
      <w:bookmarkEnd w:id="35"/>
      <w:r>
        <w:rPr>
          <w:b/>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893A6E" w:rsidRDefault="00893A6E">
      <w:pPr>
        <w:pStyle w:val="ConsPlusNormal"/>
        <w:jc w:val="both"/>
      </w:pPr>
      <w:r>
        <w:t xml:space="preserve">(в ред. </w:t>
      </w:r>
      <w:hyperlink r:id="rId92"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pPr>
      <w:r>
        <w:t xml:space="preserve">1. </w:t>
      </w:r>
      <w:proofErr w:type="gramStart"/>
      <w:r>
        <w:t xml:space="preserve">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w:t>
      </w:r>
      <w:r>
        <w:lastRenderedPageBreak/>
        <w:t>представителем) независимо от его вины и от того, состоял потребитель с ним в договорных отношениях или нет.</w:t>
      </w:r>
      <w:proofErr w:type="gramEnd"/>
    </w:p>
    <w:p w:rsidR="00893A6E" w:rsidRDefault="00893A6E">
      <w:pPr>
        <w:pStyle w:val="ConsPlusNormal"/>
        <w:jc w:val="both"/>
      </w:pPr>
      <w:r>
        <w:t xml:space="preserve">(в ред. </w:t>
      </w:r>
      <w:hyperlink r:id="rId93"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2. </w:t>
      </w:r>
      <w:proofErr w:type="gramStart"/>
      <w:r>
        <w:t>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roofErr w:type="gramEnd"/>
    </w:p>
    <w:p w:rsidR="00893A6E" w:rsidRDefault="00893A6E">
      <w:pPr>
        <w:pStyle w:val="ConsPlusNormal"/>
        <w:jc w:val="both"/>
      </w:pPr>
      <w:r>
        <w:t xml:space="preserve">(в ред. </w:t>
      </w:r>
      <w:hyperlink r:id="rId9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w:t>
      </w:r>
      <w:proofErr w:type="gramStart"/>
      <w:r>
        <w:t>установлены</w:t>
      </w:r>
      <w:proofErr w:type="gramEnd"/>
      <w:r>
        <w:t xml:space="preserve">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893A6E" w:rsidRDefault="00893A6E">
      <w:pPr>
        <w:pStyle w:val="ConsPlusNormal"/>
        <w:jc w:val="both"/>
      </w:pPr>
      <w:r>
        <w:t xml:space="preserve">(в ред. </w:t>
      </w:r>
      <w:hyperlink r:id="rId95"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36" w:name="P297"/>
      <w:bookmarkEnd w:id="36"/>
      <w: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893A6E" w:rsidRDefault="00893A6E">
      <w:pPr>
        <w:pStyle w:val="ConsPlusNormal"/>
        <w:jc w:val="both"/>
      </w:pPr>
      <w:r>
        <w:t xml:space="preserve">(п. 4 статьи 17 в ред. </w:t>
      </w:r>
      <w:hyperlink r:id="rId96"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893A6E" w:rsidRDefault="00893A6E">
      <w:pPr>
        <w:pStyle w:val="ConsPlusNormal"/>
        <w:jc w:val="both"/>
      </w:pPr>
      <w:r>
        <w:t xml:space="preserve">(в ред. </w:t>
      </w:r>
      <w:hyperlink r:id="rId97"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w:t>
      </w:r>
      <w:proofErr w:type="gramStart"/>
      <w:r>
        <w:t>дств пр</w:t>
      </w:r>
      <w:proofErr w:type="gramEnd"/>
      <w:r>
        <w:t>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893A6E" w:rsidRDefault="00893A6E">
      <w:pPr>
        <w:pStyle w:val="ConsPlusNormal"/>
        <w:spacing w:before="220"/>
        <w:ind w:firstLine="540"/>
        <w:jc w:val="both"/>
      </w:pPr>
      <w:r>
        <w:t xml:space="preserve">7. Изготовитель (исполнитель, продавец), а также поставщик, представитель в случаях, указанных в </w:t>
      </w:r>
      <w:hyperlink w:anchor="P297" w:history="1">
        <w:r>
          <w:rPr>
            <w:color w:val="0000FF"/>
          </w:rPr>
          <w:t>пункте 4</w:t>
        </w:r>
      </w:hyperlink>
      <w:r>
        <w:t xml:space="preserve">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893A6E" w:rsidRDefault="00893A6E">
      <w:pPr>
        <w:pStyle w:val="ConsPlusNormal"/>
        <w:jc w:val="both"/>
      </w:pPr>
      <w:r>
        <w:t xml:space="preserve">(в ред. </w:t>
      </w:r>
      <w:hyperlink r:id="rId98"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18. Компенсация морального вреда</w:t>
      </w:r>
    </w:p>
    <w:p w:rsidR="00893A6E" w:rsidRDefault="00893A6E">
      <w:pPr>
        <w:pStyle w:val="ConsPlusNormal"/>
        <w:jc w:val="both"/>
      </w:pPr>
    </w:p>
    <w:p w:rsidR="00893A6E" w:rsidRDefault="00893A6E">
      <w:pPr>
        <w:pStyle w:val="ConsPlusNormal"/>
        <w:ind w:firstLine="540"/>
        <w:jc w:val="both"/>
      </w:pPr>
      <w: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893A6E" w:rsidRDefault="00893A6E">
      <w:pPr>
        <w:pStyle w:val="ConsPlusNormal"/>
        <w:spacing w:before="220"/>
        <w:ind w:firstLine="540"/>
        <w:jc w:val="both"/>
      </w:pPr>
      <w:r>
        <w:lastRenderedPageBreak/>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893A6E" w:rsidRDefault="00893A6E">
      <w:pPr>
        <w:pStyle w:val="ConsPlusNormal"/>
        <w:spacing w:before="220"/>
        <w:ind w:firstLine="540"/>
        <w:jc w:val="both"/>
      </w:pPr>
      <w: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893A6E" w:rsidRDefault="00893A6E">
      <w:pPr>
        <w:pStyle w:val="ConsPlusNormal"/>
        <w:spacing w:before="220"/>
        <w:ind w:firstLine="540"/>
        <w:jc w:val="both"/>
      </w:pPr>
      <w: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893A6E" w:rsidRDefault="00893A6E">
      <w:pPr>
        <w:pStyle w:val="ConsPlusNormal"/>
        <w:jc w:val="both"/>
      </w:pPr>
    </w:p>
    <w:p w:rsidR="00893A6E" w:rsidRDefault="00893A6E">
      <w:pPr>
        <w:pStyle w:val="ConsPlusNormal"/>
        <w:ind w:firstLine="540"/>
        <w:jc w:val="both"/>
        <w:outlineLvl w:val="1"/>
      </w:pPr>
      <w:r>
        <w:rPr>
          <w:b/>
        </w:rPr>
        <w:t>Статья 19. Недействительность условий договора, ограничивающих права потребителя</w:t>
      </w:r>
    </w:p>
    <w:p w:rsidR="00893A6E" w:rsidRDefault="00893A6E">
      <w:pPr>
        <w:pStyle w:val="ConsPlusNormal"/>
        <w:jc w:val="both"/>
      </w:pPr>
    </w:p>
    <w:p w:rsidR="00893A6E" w:rsidRDefault="00893A6E">
      <w:pPr>
        <w:pStyle w:val="ConsPlusNormal"/>
        <w:ind w:firstLine="540"/>
        <w:jc w:val="both"/>
      </w:pPr>
      <w: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893A6E" w:rsidRDefault="00893A6E">
      <w:pPr>
        <w:pStyle w:val="ConsPlusNormal"/>
        <w:jc w:val="both"/>
      </w:pPr>
      <w:r>
        <w:t xml:space="preserve">(в ред. </w:t>
      </w:r>
      <w:hyperlink r:id="rId99"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893A6E" w:rsidRDefault="00893A6E">
      <w:pPr>
        <w:pStyle w:val="ConsPlusNormal"/>
        <w:spacing w:before="220"/>
        <w:ind w:firstLine="540"/>
        <w:jc w:val="both"/>
      </w:pPr>
      <w: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893A6E" w:rsidRDefault="00893A6E">
      <w:pPr>
        <w:pStyle w:val="ConsPlusNormal"/>
        <w:jc w:val="both"/>
      </w:pPr>
    </w:p>
    <w:p w:rsidR="00893A6E" w:rsidRDefault="00893A6E">
      <w:pPr>
        <w:pStyle w:val="ConsPlusTitle"/>
        <w:jc w:val="center"/>
        <w:outlineLvl w:val="0"/>
      </w:pPr>
      <w:r>
        <w:t>Глава 3</w:t>
      </w:r>
    </w:p>
    <w:p w:rsidR="00893A6E" w:rsidRDefault="00893A6E">
      <w:pPr>
        <w:pStyle w:val="ConsPlusTitle"/>
        <w:jc w:val="center"/>
      </w:pPr>
      <w:r>
        <w:t>ЗАЩИТА ПРАВ ПОТРЕБИТЕЛЯ ПРИ РЕАЛИЗАЦИИ ЕМУ ТОВАРА</w:t>
      </w:r>
    </w:p>
    <w:p w:rsidR="00893A6E" w:rsidRDefault="00893A6E">
      <w:pPr>
        <w:pStyle w:val="ConsPlusNormal"/>
        <w:jc w:val="both"/>
      </w:pPr>
    </w:p>
    <w:p w:rsidR="00893A6E" w:rsidRDefault="00893A6E">
      <w:pPr>
        <w:pStyle w:val="ConsPlusNormal"/>
        <w:ind w:firstLine="540"/>
        <w:jc w:val="both"/>
        <w:outlineLvl w:val="1"/>
      </w:pPr>
      <w:bookmarkStart w:id="37" w:name="P322"/>
      <w:bookmarkEnd w:id="37"/>
      <w:r>
        <w:rPr>
          <w:b/>
        </w:rPr>
        <w:t>Статья 20. Права потребителя в случае реализации товара ненадлежащего качества</w:t>
      </w:r>
    </w:p>
    <w:p w:rsidR="00893A6E" w:rsidRDefault="00893A6E">
      <w:pPr>
        <w:pStyle w:val="ConsPlusNormal"/>
        <w:ind w:firstLine="540"/>
        <w:jc w:val="both"/>
      </w:pPr>
      <w:r>
        <w:t xml:space="preserve">(в ред. </w:t>
      </w:r>
      <w:hyperlink r:id="rId100"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pPr>
      <w:bookmarkStart w:id="38" w:name="P325"/>
      <w:bookmarkEnd w:id="38"/>
      <w: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893A6E" w:rsidRDefault="00893A6E">
      <w:pPr>
        <w:pStyle w:val="ConsPlusNormal"/>
        <w:spacing w:before="220"/>
        <w:ind w:firstLine="540"/>
        <w:jc w:val="both"/>
      </w:pPr>
      <w:bookmarkStart w:id="39" w:name="P326"/>
      <w:bookmarkEnd w:id="39"/>
      <w:r>
        <w:t>1.1. замены недоброкачественного товара товаром надлежащего качества;</w:t>
      </w:r>
    </w:p>
    <w:p w:rsidR="00893A6E" w:rsidRDefault="00893A6E">
      <w:pPr>
        <w:pStyle w:val="ConsPlusNormal"/>
        <w:spacing w:before="220"/>
        <w:ind w:firstLine="540"/>
        <w:jc w:val="both"/>
      </w:pPr>
      <w:r>
        <w:t>1.2. соразмерного уменьшения покупной цены товара;</w:t>
      </w:r>
    </w:p>
    <w:p w:rsidR="00893A6E" w:rsidRDefault="00893A6E">
      <w:pPr>
        <w:pStyle w:val="ConsPlusNormal"/>
        <w:spacing w:before="220"/>
        <w:ind w:firstLine="540"/>
        <w:jc w:val="both"/>
      </w:pPr>
      <w:bookmarkStart w:id="40" w:name="P328"/>
      <w:bookmarkEnd w:id="40"/>
      <w:r>
        <w:t>1.3. незамедлительного безвозмездного устранения недостатков товара;</w:t>
      </w:r>
    </w:p>
    <w:p w:rsidR="00893A6E" w:rsidRDefault="00893A6E">
      <w:pPr>
        <w:pStyle w:val="ConsPlusNormal"/>
        <w:spacing w:before="220"/>
        <w:ind w:firstLine="540"/>
        <w:jc w:val="both"/>
      </w:pPr>
      <w:bookmarkStart w:id="41" w:name="P329"/>
      <w:bookmarkEnd w:id="41"/>
      <w:r>
        <w:t>1.4. возмещения расходов по устранению недостатков товара.</w:t>
      </w:r>
    </w:p>
    <w:p w:rsidR="00893A6E" w:rsidRDefault="00893A6E">
      <w:pPr>
        <w:pStyle w:val="ConsPlusNormal"/>
        <w:spacing w:before="220"/>
        <w:ind w:firstLine="540"/>
        <w:jc w:val="both"/>
      </w:pPr>
      <w:bookmarkStart w:id="42" w:name="P330"/>
      <w:bookmarkEnd w:id="42"/>
      <w: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893A6E" w:rsidRDefault="00893A6E">
      <w:pPr>
        <w:pStyle w:val="ConsPlusNormal"/>
        <w:spacing w:before="220"/>
        <w:ind w:firstLine="540"/>
        <w:jc w:val="both"/>
      </w:pPr>
      <w:bookmarkStart w:id="43" w:name="P331"/>
      <w:bookmarkEnd w:id="43"/>
      <w:r>
        <w:t xml:space="preserve">3. Вместо предъявления указанных в </w:t>
      </w:r>
      <w:hyperlink w:anchor="P325" w:history="1">
        <w:r>
          <w:rPr>
            <w:color w:val="0000FF"/>
          </w:rPr>
          <w:t>пунктах 1</w:t>
        </w:r>
      </w:hyperlink>
      <w:r>
        <w:t xml:space="preserve"> и </w:t>
      </w:r>
      <w:hyperlink w:anchor="P330" w:history="1">
        <w:r>
          <w:rPr>
            <w:color w:val="0000FF"/>
          </w:rPr>
          <w:t>2</w:t>
        </w:r>
      </w:hyperlink>
      <w:r>
        <w:t xml:space="preserve">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hyperlink w:anchor="P437" w:history="1">
        <w:r>
          <w:rPr>
            <w:color w:val="0000FF"/>
          </w:rPr>
          <w:t>пунктом 4 статьи 27</w:t>
        </w:r>
      </w:hyperlink>
      <w:r>
        <w:t xml:space="preserve"> настоящего Закона. </w:t>
      </w:r>
      <w:r>
        <w:lastRenderedPageBreak/>
        <w:t>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893A6E" w:rsidRDefault="00893A6E">
      <w:pPr>
        <w:pStyle w:val="ConsPlusNormal"/>
        <w:spacing w:before="220"/>
        <w:ind w:firstLine="540"/>
        <w:jc w:val="both"/>
      </w:pPr>
      <w:r>
        <w:t xml:space="preserve">4. Требования, указанные в </w:t>
      </w:r>
      <w:hyperlink w:anchor="P325" w:history="1">
        <w:r>
          <w:rPr>
            <w:color w:val="0000FF"/>
          </w:rPr>
          <w:t>пунктах 1</w:t>
        </w:r>
      </w:hyperlink>
      <w:r>
        <w:t xml:space="preserve"> - </w:t>
      </w:r>
      <w:hyperlink w:anchor="P331" w:history="1">
        <w:r>
          <w:rPr>
            <w:color w:val="0000FF"/>
          </w:rPr>
          <w:t>3</w:t>
        </w:r>
      </w:hyperlink>
      <w:r>
        <w:t xml:space="preserve"> настоящей статьи, предъявляются потребителем продавцу.</w:t>
      </w:r>
    </w:p>
    <w:p w:rsidR="00893A6E" w:rsidRDefault="00893A6E">
      <w:pPr>
        <w:pStyle w:val="ConsPlusNormal"/>
        <w:spacing w:before="220"/>
        <w:ind w:firstLine="540"/>
        <w:jc w:val="both"/>
      </w:pPr>
      <w:bookmarkStart w:id="44" w:name="P333"/>
      <w:bookmarkEnd w:id="44"/>
      <w:r>
        <w:t xml:space="preserve">5. Потребитель вправе предъявить требования, указанные в </w:t>
      </w:r>
      <w:hyperlink w:anchor="P326" w:history="1">
        <w:r>
          <w:rPr>
            <w:color w:val="0000FF"/>
          </w:rPr>
          <w:t>подпунктах 1.1</w:t>
        </w:r>
      </w:hyperlink>
      <w:r>
        <w:t xml:space="preserve">, </w:t>
      </w:r>
      <w:hyperlink w:anchor="P328" w:history="1">
        <w:r>
          <w:rPr>
            <w:color w:val="0000FF"/>
          </w:rPr>
          <w:t>1.3</w:t>
        </w:r>
      </w:hyperlink>
      <w:r>
        <w:t xml:space="preserve"> и </w:t>
      </w:r>
      <w:hyperlink w:anchor="P329" w:history="1">
        <w:r>
          <w:rPr>
            <w:color w:val="0000FF"/>
          </w:rPr>
          <w:t>1.4 пункта 1</w:t>
        </w:r>
      </w:hyperlink>
      <w:r>
        <w:t xml:space="preserve"> настоящей статьи, изготовителю.</w:t>
      </w:r>
    </w:p>
    <w:p w:rsidR="00893A6E" w:rsidRDefault="00893A6E">
      <w:pPr>
        <w:pStyle w:val="ConsPlusNormal"/>
        <w:spacing w:before="220"/>
        <w:ind w:firstLine="540"/>
        <w:jc w:val="both"/>
      </w:pPr>
      <w:bookmarkStart w:id="45" w:name="P334"/>
      <w:bookmarkEnd w:id="45"/>
      <w:r>
        <w:t xml:space="preserve">Вместо предъявления указанных в </w:t>
      </w:r>
      <w:hyperlink w:anchor="P333" w:history="1">
        <w:r>
          <w:rPr>
            <w:color w:val="0000FF"/>
          </w:rPr>
          <w:t>части первой</w:t>
        </w:r>
      </w:hyperlink>
      <w:r>
        <w:t xml:space="preserve"> настоящего пункта требований потребитель вправе потребовать от изготовителя возврата уплаченной за товар денежной суммы в соответствии с </w:t>
      </w:r>
      <w:hyperlink w:anchor="P437" w:history="1">
        <w:r>
          <w:rPr>
            <w:color w:val="0000FF"/>
          </w:rPr>
          <w:t>пунктом 4 статьи 27</w:t>
        </w:r>
      </w:hyperlink>
      <w:r>
        <w:t xml:space="preserve">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893A6E" w:rsidRDefault="00893A6E">
      <w:pPr>
        <w:pStyle w:val="ConsPlusNormal"/>
        <w:spacing w:before="220"/>
        <w:ind w:firstLine="540"/>
        <w:jc w:val="both"/>
      </w:pPr>
      <w:bookmarkStart w:id="46" w:name="P335"/>
      <w:bookmarkEnd w:id="46"/>
      <w:r>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w:t>
      </w:r>
      <w:hyperlink w:anchor="P326" w:history="1">
        <w:r>
          <w:rPr>
            <w:color w:val="0000FF"/>
          </w:rPr>
          <w:t>подпунктах 1.1</w:t>
        </w:r>
      </w:hyperlink>
      <w:r>
        <w:t xml:space="preserve">, </w:t>
      </w:r>
      <w:hyperlink w:anchor="P328" w:history="1">
        <w:r>
          <w:rPr>
            <w:color w:val="0000FF"/>
          </w:rPr>
          <w:t>1.3</w:t>
        </w:r>
      </w:hyperlink>
      <w:r>
        <w:t xml:space="preserve"> и </w:t>
      </w:r>
      <w:hyperlink w:anchor="P329" w:history="1">
        <w:r>
          <w:rPr>
            <w:color w:val="0000FF"/>
          </w:rPr>
          <w:t>1.4 пункта 1</w:t>
        </w:r>
      </w:hyperlink>
      <w:r>
        <w:t xml:space="preserve"> настоящей статьи, поставщику, представителю.</w:t>
      </w:r>
    </w:p>
    <w:p w:rsidR="00893A6E" w:rsidRDefault="00893A6E">
      <w:pPr>
        <w:pStyle w:val="ConsPlusNormal"/>
        <w:spacing w:before="220"/>
        <w:ind w:firstLine="540"/>
        <w:jc w:val="both"/>
      </w:pPr>
      <w:bookmarkStart w:id="47" w:name="P336"/>
      <w:bookmarkEnd w:id="47"/>
      <w:r>
        <w:t xml:space="preserve">При невыполнении поставщиком, представителем требований потребителя, предъявленных в соответствии с </w:t>
      </w:r>
      <w:hyperlink w:anchor="P335" w:history="1">
        <w:r>
          <w:rPr>
            <w:color w:val="0000FF"/>
          </w:rPr>
          <w:t>частью первой</w:t>
        </w:r>
      </w:hyperlink>
      <w:r>
        <w:t xml:space="preserve">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w:anchor="P437" w:history="1">
        <w:r>
          <w:rPr>
            <w:color w:val="0000FF"/>
          </w:rPr>
          <w:t>пунктом 4 статьи 27</w:t>
        </w:r>
      </w:hyperlink>
      <w:r>
        <w:t xml:space="preserve"> настоящего Закона. Потребитель вправе возвратить такой товар без потребительской упаковки.</w:t>
      </w:r>
    </w:p>
    <w:p w:rsidR="00893A6E" w:rsidRDefault="00893A6E">
      <w:pPr>
        <w:pStyle w:val="ConsPlusNormal"/>
        <w:spacing w:before="220"/>
        <w:ind w:firstLine="540"/>
        <w:jc w:val="both"/>
      </w:pPr>
      <w:r>
        <w:t xml:space="preserve">7. В отношении технически сложного товара или дорогостоящего товара потребитель вправе предъявить требования, указанные в </w:t>
      </w:r>
      <w:hyperlink w:anchor="P326" w:history="1">
        <w:r>
          <w:rPr>
            <w:color w:val="0000FF"/>
          </w:rPr>
          <w:t>подпункте 1.1 пункта 1</w:t>
        </w:r>
      </w:hyperlink>
      <w:r>
        <w:t xml:space="preserve">, </w:t>
      </w:r>
      <w:hyperlink w:anchor="P331" w:history="1">
        <w:r>
          <w:rPr>
            <w:color w:val="0000FF"/>
          </w:rPr>
          <w:t>пункте 3</w:t>
        </w:r>
      </w:hyperlink>
      <w:r>
        <w:t xml:space="preserve">, </w:t>
      </w:r>
      <w:hyperlink w:anchor="P334" w:history="1">
        <w:r>
          <w:rPr>
            <w:color w:val="0000FF"/>
          </w:rPr>
          <w:t>части второй пункта 5</w:t>
        </w:r>
      </w:hyperlink>
      <w:r>
        <w:t xml:space="preserve"> и </w:t>
      </w:r>
      <w:hyperlink w:anchor="P336" w:history="1">
        <w:r>
          <w:rPr>
            <w:color w:val="0000FF"/>
          </w:rPr>
          <w:t>части второй пункта 6</w:t>
        </w:r>
      </w:hyperlink>
      <w:r>
        <w:t xml:space="preserve">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w:t>
      </w:r>
      <w:hyperlink w:anchor="P375" w:history="1">
        <w:r>
          <w:rPr>
            <w:color w:val="0000FF"/>
          </w:rPr>
          <w:t>частью первой пункта 1 статьи 22</w:t>
        </w:r>
      </w:hyperlink>
      <w:r>
        <w:t xml:space="preserve"> настоящего Закона. </w:t>
      </w:r>
      <w:hyperlink r:id="rId101" w:history="1">
        <w:r>
          <w:rPr>
            <w:color w:val="0000FF"/>
          </w:rPr>
          <w:t>Перечень</w:t>
        </w:r>
      </w:hyperlink>
      <w:r>
        <w:t xml:space="preserve"> таких технически сложных товаров утверждается Правительством Республики Беларусь.</w:t>
      </w:r>
    </w:p>
    <w:p w:rsidR="00893A6E" w:rsidRDefault="00893A6E">
      <w:pPr>
        <w:pStyle w:val="ConsPlusNormal"/>
        <w:spacing w:before="220"/>
        <w:ind w:firstLine="540"/>
        <w:jc w:val="both"/>
      </w:pPr>
      <w:r>
        <w:t xml:space="preserve">8. </w:t>
      </w:r>
      <w:proofErr w:type="gramStart"/>
      <w:r>
        <w:t xml:space="preserve">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w:t>
      </w:r>
      <w:hyperlink r:id="rId102"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roofErr w:type="gramEnd"/>
    </w:p>
    <w:p w:rsidR="00893A6E" w:rsidRDefault="00893A6E">
      <w:pPr>
        <w:pStyle w:val="ConsPlusNormal"/>
        <w:spacing w:before="220"/>
        <w:ind w:firstLine="540"/>
        <w:jc w:val="both"/>
      </w:pPr>
      <w:bookmarkStart w:id="48" w:name="P339"/>
      <w:bookmarkEnd w:id="48"/>
      <w:r>
        <w:t>9. Потребитель вправе предъявить требование о незамедлительном безвозмездном устранении недостатков товара ремонтной организации.</w:t>
      </w:r>
    </w:p>
    <w:p w:rsidR="00893A6E" w:rsidRDefault="00893A6E">
      <w:pPr>
        <w:pStyle w:val="ConsPlusNormal"/>
        <w:spacing w:before="220"/>
        <w:ind w:firstLine="540"/>
        <w:jc w:val="both"/>
      </w:pPr>
      <w: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893A6E" w:rsidRDefault="00893A6E">
      <w:pPr>
        <w:pStyle w:val="ConsPlusNormal"/>
        <w:spacing w:before="220"/>
        <w:ind w:firstLine="540"/>
        <w:jc w:val="both"/>
      </w:pPr>
      <w: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893A6E" w:rsidRDefault="00893A6E">
      <w:pPr>
        <w:pStyle w:val="ConsPlusNormal"/>
        <w:spacing w:before="220"/>
        <w:ind w:firstLine="540"/>
        <w:jc w:val="both"/>
      </w:pPr>
      <w:r>
        <w:lastRenderedPageBreak/>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893A6E" w:rsidRDefault="00893A6E">
      <w:pPr>
        <w:pStyle w:val="ConsPlusNormal"/>
        <w:spacing w:before="220"/>
        <w:ind w:firstLine="540"/>
        <w:jc w:val="both"/>
      </w:pPr>
      <w: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893A6E" w:rsidRDefault="00893A6E">
      <w:pPr>
        <w:pStyle w:val="ConsPlusNormal"/>
        <w:spacing w:before="220"/>
        <w:ind w:firstLine="540"/>
        <w:jc w:val="both"/>
      </w:pPr>
      <w:r>
        <w:t xml:space="preserve">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w:t>
      </w:r>
      <w:proofErr w:type="gramStart"/>
      <w:r>
        <w:t>лиц</w:t>
      </w:r>
      <w:proofErr w:type="gramEnd"/>
      <w:r>
        <w:t xml:space="preserve">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893A6E" w:rsidRDefault="00893A6E">
      <w:pPr>
        <w:pStyle w:val="ConsPlusNormal"/>
        <w:spacing w:before="220"/>
        <w:ind w:firstLine="540"/>
        <w:jc w:val="both"/>
      </w:pPr>
      <w: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893A6E" w:rsidRDefault="00893A6E">
      <w:pPr>
        <w:pStyle w:val="ConsPlusNormal"/>
        <w:spacing w:before="220"/>
        <w:ind w:firstLine="540"/>
        <w:jc w:val="both"/>
      </w:pPr>
      <w: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893A6E" w:rsidRDefault="00893A6E">
      <w:pPr>
        <w:pStyle w:val="ConsPlusNormal"/>
        <w:spacing w:before="220"/>
        <w:ind w:firstLine="540"/>
        <w:jc w:val="both"/>
      </w:pPr>
      <w:proofErr w:type="gramStart"/>
      <w: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roofErr w:type="gramEnd"/>
    </w:p>
    <w:p w:rsidR="00893A6E" w:rsidRDefault="00893A6E">
      <w:pPr>
        <w:pStyle w:val="ConsPlusNormal"/>
        <w:spacing w:before="220"/>
        <w:ind w:firstLine="540"/>
        <w:jc w:val="both"/>
      </w:pPr>
      <w: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893A6E" w:rsidRDefault="00893A6E">
      <w:pPr>
        <w:pStyle w:val="ConsPlusNormal"/>
        <w:spacing w:before="220"/>
        <w:ind w:firstLine="540"/>
        <w:jc w:val="both"/>
      </w:pPr>
      <w:r>
        <w:t xml:space="preserve">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w:t>
      </w:r>
      <w:r>
        <w:lastRenderedPageBreak/>
        <w:t xml:space="preserve">обязанности, а </w:t>
      </w:r>
      <w:proofErr w:type="gramStart"/>
      <w:r>
        <w:t>также</w:t>
      </w:r>
      <w:proofErr w:type="gramEnd"/>
      <w:r>
        <w:t xml:space="preserve">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893A6E" w:rsidRDefault="00893A6E">
      <w:pPr>
        <w:pStyle w:val="ConsPlusNormal"/>
        <w:spacing w:before="220"/>
        <w:ind w:firstLine="540"/>
        <w:jc w:val="both"/>
      </w:pPr>
      <w:r>
        <w:t xml:space="preserve">14. При передаче потребителем товара продавцу (изготовителю, поставщику, представителю) в связи с реализацией права, предусмотренного </w:t>
      </w:r>
      <w:hyperlink w:anchor="P326" w:history="1">
        <w:r>
          <w:rPr>
            <w:color w:val="0000FF"/>
          </w:rPr>
          <w:t>подпунктом 1.1 пункта 1</w:t>
        </w:r>
      </w:hyperlink>
      <w:r>
        <w:t xml:space="preserve"> настоящей статьи, а также для проведения проверки качества товара либо экспертизы товара составляется акт передачи товара по </w:t>
      </w:r>
      <w:hyperlink r:id="rId103" w:history="1">
        <w:r>
          <w:rPr>
            <w:color w:val="0000FF"/>
          </w:rPr>
          <w:t>форме</w:t>
        </w:r>
      </w:hyperlink>
      <w:r>
        <w:t>, установленной Министерством антимонопольного регулирования и торговли Республики Беларусь.</w:t>
      </w:r>
    </w:p>
    <w:p w:rsidR="00893A6E" w:rsidRDefault="00893A6E">
      <w:pPr>
        <w:pStyle w:val="ConsPlusNormal"/>
        <w:spacing w:before="220"/>
        <w:ind w:firstLine="540"/>
        <w:jc w:val="both"/>
      </w:pPr>
      <w:r>
        <w:t xml:space="preserve">15. </w:t>
      </w:r>
      <w:proofErr w:type="gramStart"/>
      <w:r>
        <w:t>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w:t>
      </w:r>
      <w:proofErr w:type="gramEnd"/>
      <w:r>
        <w:t xml:space="preserve"> причине.</w:t>
      </w:r>
    </w:p>
    <w:p w:rsidR="00893A6E" w:rsidRDefault="00893A6E">
      <w:pPr>
        <w:pStyle w:val="ConsPlusNormal"/>
        <w:jc w:val="both"/>
      </w:pPr>
    </w:p>
    <w:p w:rsidR="00893A6E" w:rsidRDefault="00893A6E">
      <w:pPr>
        <w:pStyle w:val="ConsPlusNormal"/>
        <w:ind w:firstLine="540"/>
        <w:jc w:val="both"/>
        <w:outlineLvl w:val="1"/>
      </w:pPr>
      <w:r>
        <w:rPr>
          <w:b/>
        </w:rPr>
        <w:t>Статья 21. Сроки предъявления потребителем требований в отношении недостатков товара</w:t>
      </w:r>
    </w:p>
    <w:p w:rsidR="00893A6E" w:rsidRDefault="00893A6E">
      <w:pPr>
        <w:pStyle w:val="ConsPlusNormal"/>
        <w:jc w:val="both"/>
      </w:pPr>
    </w:p>
    <w:p w:rsidR="00893A6E" w:rsidRDefault="00893A6E">
      <w:pPr>
        <w:pStyle w:val="ConsPlusNormal"/>
        <w:ind w:firstLine="540"/>
        <w:jc w:val="both"/>
      </w:pPr>
      <w:r>
        <w:t xml:space="preserve">1. Потребитель вправе предъявить предусмотренные </w:t>
      </w:r>
      <w:hyperlink w:anchor="P322" w:history="1">
        <w:r>
          <w:rPr>
            <w:color w:val="0000FF"/>
          </w:rPr>
          <w:t>статьей 20</w:t>
        </w:r>
      </w:hyperlink>
      <w:r>
        <w:t xml:space="preserve">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w:t>
      </w:r>
      <w:hyperlink w:anchor="P245" w:history="1">
        <w:r>
          <w:rPr>
            <w:color w:val="0000FF"/>
          </w:rPr>
          <w:t>частью второй пункта 5 статьи 13</w:t>
        </w:r>
      </w:hyperlink>
      <w:r>
        <w:t xml:space="preserve">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893A6E" w:rsidRDefault="00893A6E">
      <w:pPr>
        <w:pStyle w:val="ConsPlusNormal"/>
        <w:jc w:val="both"/>
      </w:pPr>
      <w:r>
        <w:t xml:space="preserve">(в ред. </w:t>
      </w:r>
      <w:hyperlink r:id="rId10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proofErr w:type="gramStart"/>
      <w: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w:t>
      </w:r>
      <w:proofErr w:type="gramEnd"/>
      <w:r>
        <w:t xml:space="preserve">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893A6E" w:rsidRDefault="00893A6E">
      <w:pPr>
        <w:pStyle w:val="ConsPlusNormal"/>
        <w:jc w:val="both"/>
      </w:pPr>
      <w:r>
        <w:t xml:space="preserve">(часть вторая п. 1 статьи 21 в ред. </w:t>
      </w:r>
      <w:hyperlink r:id="rId105"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2. Гарантийный срок товара исчисляется с момента передачи товара продавцом потребителю, если иное не предусмотрено </w:t>
      </w:r>
      <w:hyperlink w:anchor="P361" w:history="1">
        <w:r>
          <w:rPr>
            <w:color w:val="0000FF"/>
          </w:rPr>
          <w:t>пунктами 3</w:t>
        </w:r>
      </w:hyperlink>
      <w:r>
        <w:t xml:space="preserve"> и </w:t>
      </w:r>
      <w:hyperlink w:anchor="P362" w:history="1">
        <w:r>
          <w:rPr>
            <w:color w:val="0000FF"/>
          </w:rPr>
          <w:t>4</w:t>
        </w:r>
      </w:hyperlink>
      <w:r>
        <w:t xml:space="preserve">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893A6E" w:rsidRDefault="00893A6E">
      <w:pPr>
        <w:pStyle w:val="ConsPlusNormal"/>
        <w:jc w:val="both"/>
      </w:pPr>
      <w:r>
        <w:t xml:space="preserve">(в ред. </w:t>
      </w:r>
      <w:hyperlink r:id="rId106"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49" w:name="P361"/>
      <w:bookmarkEnd w:id="49"/>
      <w:r>
        <w:t xml:space="preserve">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w:t>
      </w:r>
      <w:proofErr w:type="gramStart"/>
      <w:r>
        <w:t>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w:t>
      </w:r>
      <w:proofErr w:type="gramEnd"/>
      <w:r>
        <w:t xml:space="preserve"> Правила исчисления гарантийных сроков </w:t>
      </w:r>
      <w:r>
        <w:lastRenderedPageBreak/>
        <w:t>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893A6E" w:rsidRDefault="00893A6E">
      <w:pPr>
        <w:pStyle w:val="ConsPlusNormal"/>
        <w:spacing w:before="220"/>
        <w:ind w:firstLine="540"/>
        <w:jc w:val="both"/>
      </w:pPr>
      <w:bookmarkStart w:id="50" w:name="P362"/>
      <w:bookmarkEnd w:id="50"/>
      <w:r>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w:t>
      </w:r>
      <w:proofErr w:type="gramStart"/>
      <w:r>
        <w:t>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w:t>
      </w:r>
      <w:proofErr w:type="gramEnd"/>
      <w:r>
        <w:t xml:space="preserve">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893A6E" w:rsidRDefault="00893A6E">
      <w:pPr>
        <w:pStyle w:val="ConsPlusNormal"/>
        <w:jc w:val="both"/>
      </w:pPr>
      <w:r>
        <w:t xml:space="preserve">(в ред. </w:t>
      </w:r>
      <w:hyperlink r:id="rId107"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893A6E" w:rsidRDefault="00893A6E">
      <w:pPr>
        <w:pStyle w:val="ConsPlusNormal"/>
        <w:spacing w:before="220"/>
        <w:ind w:firstLine="540"/>
        <w:jc w:val="both"/>
      </w:pPr>
      <w: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893A6E" w:rsidRDefault="00893A6E">
      <w:pPr>
        <w:pStyle w:val="ConsPlusNormal"/>
        <w:spacing w:before="220"/>
        <w:ind w:firstLine="540"/>
        <w:jc w:val="both"/>
      </w:pPr>
      <w:proofErr w:type="gramStart"/>
      <w: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w:t>
      </w:r>
      <w:proofErr w:type="gramEnd"/>
      <w:r>
        <w:t xml:space="preserve"> договором.</w:t>
      </w:r>
    </w:p>
    <w:p w:rsidR="00893A6E" w:rsidRDefault="00893A6E">
      <w:pPr>
        <w:pStyle w:val="ConsPlusNormal"/>
        <w:spacing w:before="220"/>
        <w:ind w:firstLine="540"/>
        <w:jc w:val="both"/>
      </w:pPr>
      <w: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893A6E" w:rsidRDefault="00893A6E">
      <w:pPr>
        <w:pStyle w:val="ConsPlusNormal"/>
        <w:spacing w:before="220"/>
        <w:ind w:firstLine="540"/>
        <w:jc w:val="both"/>
      </w:pPr>
      <w:r>
        <w:t xml:space="preserve">6. </w:t>
      </w:r>
      <w:proofErr w:type="gramStart"/>
      <w:r>
        <w:t xml:space="preserve">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w:t>
      </w:r>
      <w:hyperlink w:anchor="P326" w:history="1">
        <w:r>
          <w:rPr>
            <w:color w:val="0000FF"/>
          </w:rPr>
          <w:t>подпунктами 1.1</w:t>
        </w:r>
        <w:proofErr w:type="gramEnd"/>
      </w:hyperlink>
      <w:r>
        <w:t xml:space="preserve">, </w:t>
      </w:r>
      <w:hyperlink w:anchor="P328" w:history="1">
        <w:r>
          <w:rPr>
            <w:color w:val="0000FF"/>
          </w:rPr>
          <w:t>1.3</w:t>
        </w:r>
      </w:hyperlink>
      <w:r>
        <w:t xml:space="preserve"> и </w:t>
      </w:r>
      <w:hyperlink w:anchor="P329" w:history="1">
        <w:r>
          <w:rPr>
            <w:color w:val="0000FF"/>
          </w:rPr>
          <w:t>1.4 пункта 1</w:t>
        </w:r>
      </w:hyperlink>
      <w:r>
        <w:t xml:space="preserve"> и </w:t>
      </w:r>
      <w:hyperlink w:anchor="P334" w:history="1">
        <w:r>
          <w:rPr>
            <w:color w:val="0000FF"/>
          </w:rPr>
          <w:t>частью второй пункта 5 статьи 20</w:t>
        </w:r>
      </w:hyperlink>
      <w:r>
        <w:t xml:space="preserve">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w:t>
      </w:r>
      <w:proofErr w:type="gramStart"/>
      <w:r>
        <w:t xml:space="preserve">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w:t>
      </w:r>
      <w:r>
        <w:lastRenderedPageBreak/>
        <w:t xml:space="preserve">Беларусь потребитель вправе предъявить требования, предусмотренные </w:t>
      </w:r>
      <w:hyperlink w:anchor="P326" w:history="1">
        <w:r>
          <w:rPr>
            <w:color w:val="0000FF"/>
          </w:rPr>
          <w:t>подпунктами 1.1</w:t>
        </w:r>
      </w:hyperlink>
      <w:r>
        <w:t xml:space="preserve">, </w:t>
      </w:r>
      <w:hyperlink w:anchor="P328" w:history="1">
        <w:r>
          <w:rPr>
            <w:color w:val="0000FF"/>
          </w:rPr>
          <w:t>1.3</w:t>
        </w:r>
      </w:hyperlink>
      <w:r>
        <w:t xml:space="preserve"> и </w:t>
      </w:r>
      <w:hyperlink w:anchor="P329" w:history="1">
        <w:r>
          <w:rPr>
            <w:color w:val="0000FF"/>
          </w:rPr>
          <w:t>1.4 пункта 1 статьи 20</w:t>
        </w:r>
      </w:hyperlink>
      <w:r>
        <w:t xml:space="preserve"> настоящего Закона, также поставщику, представителю в пределах установленного на товар срока службы или в течение десяти</w:t>
      </w:r>
      <w:proofErr w:type="gramEnd"/>
      <w:r>
        <w:t xml:space="preserve">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w:anchor="P437" w:history="1">
        <w:r>
          <w:rPr>
            <w:color w:val="0000FF"/>
          </w:rPr>
          <w:t>пунктом 4 статьи 27</w:t>
        </w:r>
      </w:hyperlink>
      <w:r>
        <w:t xml:space="preserve"> настоящего Закона. Потребитель вправе возвратить такой товар без потребительской упаковки.</w:t>
      </w:r>
    </w:p>
    <w:p w:rsidR="00893A6E" w:rsidRDefault="00893A6E">
      <w:pPr>
        <w:pStyle w:val="ConsPlusNormal"/>
        <w:jc w:val="both"/>
      </w:pPr>
      <w:r>
        <w:t xml:space="preserve">(в ред. Законов Республики Беларусь от 02.05.2012 </w:t>
      </w:r>
      <w:hyperlink r:id="rId108" w:history="1">
        <w:r>
          <w:rPr>
            <w:color w:val="0000FF"/>
          </w:rPr>
          <w:t>N 353-З</w:t>
        </w:r>
      </w:hyperlink>
      <w:r>
        <w:t xml:space="preserve">, от 13.06.2018 </w:t>
      </w:r>
      <w:hyperlink r:id="rId109" w:history="1">
        <w:r>
          <w:rPr>
            <w:color w:val="0000FF"/>
          </w:rPr>
          <w:t>N 111-З</w:t>
        </w:r>
      </w:hyperlink>
      <w:r>
        <w:t>)</w:t>
      </w:r>
    </w:p>
    <w:p w:rsidR="00893A6E" w:rsidRDefault="00893A6E">
      <w:pPr>
        <w:pStyle w:val="ConsPlusNormal"/>
        <w:spacing w:before="220"/>
        <w:ind w:firstLine="540"/>
        <w:jc w:val="both"/>
      </w:pPr>
      <w: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893A6E" w:rsidRDefault="00893A6E">
      <w:pPr>
        <w:pStyle w:val="ConsPlusNormal"/>
        <w:jc w:val="both"/>
      </w:pPr>
      <w:r>
        <w:t xml:space="preserve">(п. 7 статьи 21 в ред. </w:t>
      </w:r>
      <w:hyperlink r:id="rId110"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22. Безвозмездное устранение недостатков товара продавцом (изготовителем, поставщиком, представителем, ремонтной организацией)</w:t>
      </w:r>
    </w:p>
    <w:p w:rsidR="00893A6E" w:rsidRDefault="00893A6E">
      <w:pPr>
        <w:pStyle w:val="ConsPlusNormal"/>
        <w:jc w:val="both"/>
      </w:pPr>
    </w:p>
    <w:p w:rsidR="00893A6E" w:rsidRDefault="00893A6E">
      <w:pPr>
        <w:pStyle w:val="ConsPlusNormal"/>
        <w:ind w:firstLine="540"/>
        <w:jc w:val="both"/>
      </w:pPr>
      <w:bookmarkStart w:id="51" w:name="P375"/>
      <w:bookmarkEnd w:id="51"/>
      <w: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w:t>
      </w:r>
      <w:proofErr w:type="gramStart"/>
      <w:r>
        <w:t>,</w:t>
      </w:r>
      <w:proofErr w:type="gramEnd"/>
      <w:r>
        <w:t xml:space="preserve">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893A6E" w:rsidRDefault="00893A6E">
      <w:pPr>
        <w:pStyle w:val="ConsPlusNormal"/>
        <w:spacing w:before="220"/>
        <w:ind w:firstLine="540"/>
        <w:jc w:val="both"/>
      </w:pPr>
      <w:r>
        <w:t xml:space="preserve">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w:t>
      </w:r>
      <w:hyperlink w:anchor="P375" w:history="1">
        <w:r>
          <w:rPr>
            <w:color w:val="0000FF"/>
          </w:rPr>
          <w:t>частью первой</w:t>
        </w:r>
      </w:hyperlink>
      <w:r>
        <w:t xml:space="preserve"> настоящего пункта.</w:t>
      </w:r>
    </w:p>
    <w:p w:rsidR="00893A6E" w:rsidRDefault="00893A6E">
      <w:pPr>
        <w:pStyle w:val="ConsPlusNormal"/>
        <w:jc w:val="both"/>
      </w:pPr>
      <w:r>
        <w:t xml:space="preserve">(п. 1 статьи 22 в ред. </w:t>
      </w:r>
      <w:hyperlink r:id="rId111"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52" w:name="P378"/>
      <w:bookmarkEnd w:id="52"/>
      <w:r>
        <w:t xml:space="preserve">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w:t>
      </w:r>
      <w:hyperlink r:id="rId112" w:history="1">
        <w:r>
          <w:rPr>
            <w:color w:val="0000FF"/>
          </w:rPr>
          <w:t>Порядок</w:t>
        </w:r>
      </w:hyperlink>
      <w:r>
        <w:t xml:space="preserve"> предоставления таких товаров, а также </w:t>
      </w:r>
      <w:hyperlink r:id="rId11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893A6E" w:rsidRDefault="00893A6E">
      <w:pPr>
        <w:pStyle w:val="ConsPlusNormal"/>
        <w:spacing w:before="220"/>
        <w:ind w:firstLine="540"/>
        <w:jc w:val="both"/>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893A6E" w:rsidRDefault="00893A6E">
      <w:pPr>
        <w:pStyle w:val="ConsPlusNormal"/>
        <w:jc w:val="both"/>
      </w:pPr>
      <w:r>
        <w:t xml:space="preserve">(в ред. </w:t>
      </w:r>
      <w:hyperlink r:id="rId114" w:history="1">
        <w:r>
          <w:rPr>
            <w:color w:val="0000FF"/>
          </w:rPr>
          <w:t>Закона</w:t>
        </w:r>
      </w:hyperlink>
      <w:r>
        <w:t xml:space="preserve"> Республики Беларусь от 29.10.2015 N 313-З)</w:t>
      </w:r>
    </w:p>
    <w:p w:rsidR="00893A6E" w:rsidRDefault="00893A6E">
      <w:pPr>
        <w:pStyle w:val="ConsPlusNormal"/>
        <w:spacing w:before="220"/>
        <w:ind w:firstLine="540"/>
        <w:jc w:val="both"/>
      </w:pPr>
      <w: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893A6E" w:rsidRDefault="00893A6E">
      <w:pPr>
        <w:pStyle w:val="ConsPlusNormal"/>
        <w:jc w:val="both"/>
      </w:pPr>
      <w:r>
        <w:t xml:space="preserve">(в ред. </w:t>
      </w:r>
      <w:hyperlink r:id="rId115"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4. </w:t>
      </w:r>
      <w:proofErr w:type="gramStart"/>
      <w:r>
        <w:t xml:space="preserve">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w:t>
      </w:r>
      <w:r>
        <w:lastRenderedPageBreak/>
        <w:t>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roofErr w:type="gramEnd"/>
    </w:p>
    <w:p w:rsidR="00893A6E" w:rsidRDefault="00893A6E">
      <w:pPr>
        <w:pStyle w:val="ConsPlusNormal"/>
        <w:spacing w:before="220"/>
        <w:ind w:firstLine="540"/>
        <w:jc w:val="both"/>
      </w:pPr>
      <w:r>
        <w:t xml:space="preserve">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w:t>
      </w:r>
      <w:hyperlink r:id="rId116" w:history="1">
        <w:r>
          <w:rPr>
            <w:color w:val="0000FF"/>
          </w:rPr>
          <w:t>форме</w:t>
        </w:r>
      </w:hyperlink>
      <w:r>
        <w:t>, установленным Министерством антимонопольного регулирования и торговли Республики Беларусь.</w:t>
      </w:r>
    </w:p>
    <w:p w:rsidR="00893A6E" w:rsidRDefault="00893A6E">
      <w:pPr>
        <w:pStyle w:val="ConsPlusNormal"/>
        <w:jc w:val="both"/>
      </w:pPr>
      <w:r>
        <w:t xml:space="preserve">(п. 5 статьи 22 </w:t>
      </w:r>
      <w:proofErr w:type="gramStart"/>
      <w:r>
        <w:t>введен</w:t>
      </w:r>
      <w:proofErr w:type="gramEnd"/>
      <w:r>
        <w:t xml:space="preserve"> </w:t>
      </w:r>
      <w:hyperlink r:id="rId117" w:history="1">
        <w:r>
          <w:rPr>
            <w:color w:val="0000FF"/>
          </w:rPr>
          <w:t>Законом</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23. Замена товара ненадлежащего качества</w:t>
      </w:r>
    </w:p>
    <w:p w:rsidR="00893A6E" w:rsidRDefault="00893A6E">
      <w:pPr>
        <w:pStyle w:val="ConsPlusNormal"/>
        <w:jc w:val="both"/>
      </w:pPr>
    </w:p>
    <w:p w:rsidR="00893A6E" w:rsidRDefault="00893A6E">
      <w:pPr>
        <w:pStyle w:val="ConsPlusNormal"/>
        <w:ind w:firstLine="540"/>
        <w:jc w:val="both"/>
      </w:pPr>
      <w:bookmarkStart w:id="53" w:name="P389"/>
      <w:bookmarkEnd w:id="53"/>
      <w: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893A6E" w:rsidRDefault="00893A6E">
      <w:pPr>
        <w:pStyle w:val="ConsPlusNormal"/>
        <w:spacing w:before="220"/>
        <w:ind w:firstLine="540"/>
        <w:jc w:val="both"/>
      </w:pPr>
      <w:r>
        <w:t xml:space="preserve">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w:t>
      </w:r>
      <w:proofErr w:type="gramStart"/>
      <w:r>
        <w:t>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roofErr w:type="gramEnd"/>
    </w:p>
    <w:p w:rsidR="00893A6E" w:rsidRDefault="00893A6E">
      <w:pPr>
        <w:pStyle w:val="ConsPlusNormal"/>
        <w:spacing w:before="220"/>
        <w:ind w:firstLine="540"/>
        <w:jc w:val="both"/>
      </w:pPr>
      <w:bookmarkStart w:id="54" w:name="P391"/>
      <w:bookmarkEnd w:id="54"/>
      <w: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893A6E" w:rsidRDefault="00661973">
      <w:pPr>
        <w:pStyle w:val="ConsPlusNormal"/>
        <w:spacing w:before="220"/>
        <w:ind w:firstLine="540"/>
        <w:jc w:val="both"/>
      </w:pPr>
      <w:hyperlink r:id="rId118" w:history="1">
        <w:r w:rsidR="00893A6E">
          <w:rPr>
            <w:color w:val="0000FF"/>
          </w:rPr>
          <w:t>Порядок</w:t>
        </w:r>
      </w:hyperlink>
      <w:r w:rsidR="00893A6E">
        <w:t xml:space="preserve"> предоставления таких товаров, а также </w:t>
      </w:r>
      <w:hyperlink r:id="rId119" w:history="1">
        <w:r w:rsidR="00893A6E">
          <w:rPr>
            <w:color w:val="0000FF"/>
          </w:rPr>
          <w:t>перечень</w:t>
        </w:r>
      </w:hyperlink>
      <w:r w:rsidR="00893A6E">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893A6E" w:rsidRDefault="00893A6E">
      <w:pPr>
        <w:pStyle w:val="ConsPlusNormal"/>
        <w:spacing w:before="220"/>
        <w:ind w:firstLine="540"/>
        <w:jc w:val="both"/>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893A6E" w:rsidRDefault="00893A6E">
      <w:pPr>
        <w:pStyle w:val="ConsPlusNormal"/>
        <w:jc w:val="both"/>
      </w:pPr>
      <w:r>
        <w:t xml:space="preserve">(в ред. </w:t>
      </w:r>
      <w:hyperlink r:id="rId120" w:history="1">
        <w:r>
          <w:rPr>
            <w:color w:val="0000FF"/>
          </w:rPr>
          <w:t>Закона</w:t>
        </w:r>
      </w:hyperlink>
      <w:r>
        <w:t xml:space="preserve"> Республики Беларусь от 29.10.2015 N 313-З)</w:t>
      </w:r>
    </w:p>
    <w:p w:rsidR="00893A6E" w:rsidRDefault="00893A6E">
      <w:pPr>
        <w:pStyle w:val="ConsPlusNormal"/>
        <w:spacing w:before="220"/>
        <w:ind w:firstLine="540"/>
        <w:jc w:val="both"/>
      </w:pPr>
      <w:r>
        <w:t xml:space="preserve">3. </w:t>
      </w:r>
      <w:proofErr w:type="gramStart"/>
      <w:r>
        <w:t>Товар ненадлежащего качества должен быть заменен на новый, то есть на товар, не бывший в употреблении.</w:t>
      </w:r>
      <w:proofErr w:type="gramEnd"/>
    </w:p>
    <w:p w:rsidR="00893A6E" w:rsidRDefault="00893A6E">
      <w:pPr>
        <w:pStyle w:val="ConsPlusNormal"/>
        <w:spacing w:before="220"/>
        <w:ind w:firstLine="540"/>
        <w:jc w:val="both"/>
      </w:pPr>
      <w:r>
        <w:t>4. При замене товара гарантийный срок исчисляется заново со дня передачи товара потребителю.</w:t>
      </w:r>
    </w:p>
    <w:p w:rsidR="00893A6E" w:rsidRDefault="00893A6E">
      <w:pPr>
        <w:pStyle w:val="ConsPlusNormal"/>
        <w:jc w:val="both"/>
      </w:pPr>
    </w:p>
    <w:p w:rsidR="00893A6E" w:rsidRDefault="00893A6E">
      <w:pPr>
        <w:pStyle w:val="ConsPlusNormal"/>
        <w:ind w:firstLine="540"/>
        <w:jc w:val="both"/>
        <w:outlineLvl w:val="1"/>
      </w:pPr>
      <w:r>
        <w:rPr>
          <w:b/>
        </w:rPr>
        <w:t>Статья 24. Права потребителя при нарушении продавцом сроков передачи предварительно оплаченного товара</w:t>
      </w:r>
    </w:p>
    <w:p w:rsidR="00893A6E" w:rsidRDefault="00893A6E">
      <w:pPr>
        <w:pStyle w:val="ConsPlusNormal"/>
        <w:jc w:val="both"/>
      </w:pPr>
    </w:p>
    <w:p w:rsidR="00893A6E" w:rsidRDefault="00893A6E">
      <w:pPr>
        <w:pStyle w:val="ConsPlusNormal"/>
        <w:ind w:firstLine="540"/>
        <w:jc w:val="both"/>
      </w:pPr>
      <w: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893A6E" w:rsidRDefault="00893A6E">
      <w:pPr>
        <w:pStyle w:val="ConsPlusNormal"/>
        <w:spacing w:before="220"/>
        <w:ind w:firstLine="540"/>
        <w:jc w:val="both"/>
      </w:pPr>
      <w:bookmarkStart w:id="55" w:name="P401"/>
      <w:bookmarkEnd w:id="55"/>
      <w:r>
        <w:lastRenderedPageBreak/>
        <w:t>2. В случае</w:t>
      </w:r>
      <w:proofErr w:type="gramStart"/>
      <w:r>
        <w:t>,</w:t>
      </w:r>
      <w:proofErr w:type="gramEnd"/>
      <w:r>
        <w:t xml:space="preserve">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893A6E" w:rsidRDefault="00893A6E">
      <w:pPr>
        <w:pStyle w:val="ConsPlusNormal"/>
        <w:spacing w:before="220"/>
        <w:ind w:firstLine="540"/>
        <w:jc w:val="both"/>
      </w:pPr>
      <w:r>
        <w:t>2.1. передачи оплаченного товара в установленный им новый срок;</w:t>
      </w:r>
    </w:p>
    <w:p w:rsidR="00893A6E" w:rsidRDefault="00893A6E">
      <w:pPr>
        <w:pStyle w:val="ConsPlusNormal"/>
        <w:spacing w:before="220"/>
        <w:ind w:firstLine="540"/>
        <w:jc w:val="both"/>
      </w:pPr>
      <w:r>
        <w:t>2.2. возврата суммы предварительной оплаты за товар, не переданный продавцом.</w:t>
      </w:r>
    </w:p>
    <w:p w:rsidR="00893A6E" w:rsidRDefault="00893A6E">
      <w:pPr>
        <w:pStyle w:val="ConsPlusNormal"/>
        <w:spacing w:before="220"/>
        <w:ind w:firstLine="540"/>
        <w:jc w:val="both"/>
      </w:pPr>
      <w:bookmarkStart w:id="56" w:name="P404"/>
      <w:bookmarkEnd w:id="56"/>
      <w:r>
        <w:t xml:space="preserve">3. Потребитель также вправе потребовать полного возмещения убытков, причиненных ему вследствие </w:t>
      </w:r>
      <w:proofErr w:type="gramStart"/>
      <w:r>
        <w:t>нарушения</w:t>
      </w:r>
      <w:proofErr w:type="gramEnd"/>
      <w:r>
        <w:t xml:space="preserve"> установленного договором срока передачи предварительно оплаченного товара.</w:t>
      </w:r>
    </w:p>
    <w:p w:rsidR="00893A6E" w:rsidRDefault="00893A6E">
      <w:pPr>
        <w:pStyle w:val="ConsPlusNormal"/>
        <w:spacing w:before="220"/>
        <w:ind w:firstLine="540"/>
        <w:jc w:val="both"/>
      </w:pPr>
      <w:r>
        <w:t xml:space="preserve">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w:t>
      </w:r>
      <w:hyperlink r:id="rId121" w:history="1">
        <w:r>
          <w:rPr>
            <w:color w:val="0000FF"/>
          </w:rPr>
          <w:t>ставки</w:t>
        </w:r>
      </w:hyperlink>
      <w:r>
        <w:t xml:space="preserve">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893A6E" w:rsidRDefault="00893A6E">
      <w:pPr>
        <w:pStyle w:val="ConsPlusNormal"/>
        <w:spacing w:before="220"/>
        <w:ind w:firstLine="540"/>
        <w:jc w:val="both"/>
      </w:pPr>
      <w: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893A6E" w:rsidRDefault="00893A6E">
      <w:pPr>
        <w:pStyle w:val="ConsPlusNormal"/>
        <w:jc w:val="both"/>
      </w:pPr>
      <w:r>
        <w:t xml:space="preserve">(в ред. </w:t>
      </w:r>
      <w:hyperlink r:id="rId122"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57" w:name="P408"/>
      <w:bookmarkEnd w:id="57"/>
      <w: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w:t>
      </w:r>
      <w:proofErr w:type="gramStart"/>
      <w:r>
        <w:t>,</w:t>
      </w:r>
      <w:proofErr w:type="gramEnd"/>
      <w:r>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893A6E" w:rsidRDefault="00893A6E">
      <w:pPr>
        <w:pStyle w:val="ConsPlusNormal"/>
        <w:spacing w:before="220"/>
        <w:ind w:firstLine="540"/>
        <w:jc w:val="both"/>
      </w:pPr>
      <w: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893A6E" w:rsidRDefault="00893A6E">
      <w:pPr>
        <w:pStyle w:val="ConsPlusNormal"/>
        <w:spacing w:before="220"/>
        <w:ind w:firstLine="540"/>
        <w:jc w:val="both"/>
      </w:pPr>
      <w:r>
        <w:t xml:space="preserve">При возврате потребителю суммы предварительной оплаты продавец не вправе требовать от потребителя предъявления </w:t>
      </w:r>
      <w:hyperlink r:id="rId123"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3A6E" w:rsidRDefault="00893A6E">
      <w:pPr>
        <w:pStyle w:val="ConsPlusNormal"/>
        <w:jc w:val="both"/>
      </w:pPr>
      <w:r>
        <w:t xml:space="preserve">(п. 5 статьи 24 в ред. </w:t>
      </w:r>
      <w:hyperlink r:id="rId12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6. Требования потребителя, установленные </w:t>
      </w:r>
      <w:hyperlink w:anchor="P401" w:history="1">
        <w:r>
          <w:rPr>
            <w:color w:val="0000FF"/>
          </w:rPr>
          <w:t>пунктами 2</w:t>
        </w:r>
      </w:hyperlink>
      <w:r>
        <w:t xml:space="preserve"> и </w:t>
      </w:r>
      <w:hyperlink w:anchor="P404" w:history="1">
        <w:r>
          <w:rPr>
            <w:color w:val="0000FF"/>
          </w:rPr>
          <w:t>3</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893A6E" w:rsidRDefault="00893A6E">
      <w:pPr>
        <w:pStyle w:val="ConsPlusNormal"/>
        <w:jc w:val="both"/>
      </w:pPr>
    </w:p>
    <w:p w:rsidR="00893A6E" w:rsidRDefault="00893A6E">
      <w:pPr>
        <w:pStyle w:val="ConsPlusNormal"/>
        <w:ind w:firstLine="540"/>
        <w:jc w:val="both"/>
        <w:outlineLvl w:val="1"/>
      </w:pPr>
      <w:bookmarkStart w:id="58" w:name="P414"/>
      <w:bookmarkEnd w:id="58"/>
      <w:r>
        <w:rPr>
          <w:b/>
        </w:rPr>
        <w:t>Статья 25. Сроки удовлетворения отдельных требований потребителя в случае приобретения им товара ненадлежащего качества</w:t>
      </w:r>
    </w:p>
    <w:p w:rsidR="00893A6E" w:rsidRDefault="00893A6E">
      <w:pPr>
        <w:pStyle w:val="ConsPlusNormal"/>
        <w:jc w:val="both"/>
      </w:pPr>
    </w:p>
    <w:p w:rsidR="00893A6E" w:rsidRDefault="00893A6E">
      <w:pPr>
        <w:pStyle w:val="ConsPlusNormal"/>
        <w:ind w:firstLine="540"/>
        <w:jc w:val="both"/>
      </w:pPr>
      <w: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w:t>
      </w:r>
      <w:proofErr w:type="gramStart"/>
      <w:r>
        <w:t>,</w:t>
      </w:r>
      <w:proofErr w:type="gramEnd"/>
      <w:r>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w:t>
      </w:r>
      <w:r>
        <w:lastRenderedPageBreak/>
        <w:t>со дня предъявления соответствующего требования, а при необходимости проведения экспертизы - четырнадцати дней.</w:t>
      </w:r>
    </w:p>
    <w:p w:rsidR="00893A6E" w:rsidRDefault="00893A6E">
      <w:pPr>
        <w:pStyle w:val="ConsPlusNormal"/>
        <w:spacing w:before="220"/>
        <w:ind w:firstLine="540"/>
        <w:jc w:val="both"/>
      </w:pPr>
      <w:r>
        <w:t xml:space="preserve">2. </w:t>
      </w:r>
      <w:proofErr w:type="gramStart"/>
      <w:r>
        <w:t>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roofErr w:type="gramEnd"/>
    </w:p>
    <w:p w:rsidR="00893A6E" w:rsidRDefault="00893A6E">
      <w:pPr>
        <w:pStyle w:val="ConsPlusNormal"/>
        <w:jc w:val="both"/>
      </w:pPr>
    </w:p>
    <w:p w:rsidR="00893A6E" w:rsidRDefault="00893A6E">
      <w:pPr>
        <w:pStyle w:val="ConsPlusNormal"/>
        <w:ind w:firstLine="540"/>
        <w:jc w:val="both"/>
        <w:outlineLvl w:val="1"/>
      </w:pPr>
      <w:r>
        <w:rPr>
          <w:b/>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893A6E" w:rsidRDefault="00893A6E">
      <w:pPr>
        <w:pStyle w:val="ConsPlusNormal"/>
        <w:jc w:val="both"/>
      </w:pPr>
    </w:p>
    <w:p w:rsidR="00893A6E" w:rsidRDefault="00893A6E">
      <w:pPr>
        <w:pStyle w:val="ConsPlusNormal"/>
        <w:ind w:firstLine="540"/>
        <w:jc w:val="both"/>
      </w:pPr>
      <w:r>
        <w:t xml:space="preserve">1. </w:t>
      </w:r>
      <w:proofErr w:type="gramStart"/>
      <w:r>
        <w:t xml:space="preserve">За нарушение сроков, предусмотренных </w:t>
      </w:r>
      <w:hyperlink w:anchor="P375" w:history="1">
        <w:r>
          <w:rPr>
            <w:color w:val="0000FF"/>
          </w:rPr>
          <w:t>пунктом 1</w:t>
        </w:r>
      </w:hyperlink>
      <w:r>
        <w:t xml:space="preserve"> и </w:t>
      </w:r>
      <w:hyperlink w:anchor="P378" w:history="1">
        <w:r>
          <w:rPr>
            <w:color w:val="0000FF"/>
          </w:rPr>
          <w:t>частью первой пункта 2 статьи 22</w:t>
        </w:r>
      </w:hyperlink>
      <w:r>
        <w:t xml:space="preserve">, </w:t>
      </w:r>
      <w:hyperlink w:anchor="P389" w:history="1">
        <w:r>
          <w:rPr>
            <w:color w:val="0000FF"/>
          </w:rPr>
          <w:t>пунктом 1</w:t>
        </w:r>
      </w:hyperlink>
      <w:r>
        <w:t xml:space="preserve"> и </w:t>
      </w:r>
      <w:hyperlink w:anchor="P391" w:history="1">
        <w:r>
          <w:rPr>
            <w:color w:val="0000FF"/>
          </w:rPr>
          <w:t>частью первой пункта 2 статьи 23</w:t>
        </w:r>
      </w:hyperlink>
      <w:r>
        <w:t xml:space="preserve">, </w:t>
      </w:r>
      <w:hyperlink w:anchor="P408" w:history="1">
        <w:r>
          <w:rPr>
            <w:color w:val="0000FF"/>
          </w:rPr>
          <w:t>частью первой пункта 5 статьи 24</w:t>
        </w:r>
      </w:hyperlink>
      <w:r>
        <w:t xml:space="preserve">, </w:t>
      </w:r>
      <w:hyperlink w:anchor="P414" w:history="1">
        <w:r>
          <w:rPr>
            <w:color w:val="0000FF"/>
          </w:rPr>
          <w:t>статьей 25</w:t>
        </w:r>
      </w:hyperlink>
      <w:r>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w:t>
      </w:r>
      <w:proofErr w:type="gramEnd"/>
      <w:r>
        <w:t xml:space="preserve"> за каждый день просрочки неустойку в размере одного процента цены товара.</w:t>
      </w:r>
    </w:p>
    <w:p w:rsidR="00893A6E" w:rsidRDefault="00893A6E">
      <w:pPr>
        <w:pStyle w:val="ConsPlusNormal"/>
        <w:jc w:val="both"/>
      </w:pPr>
      <w:r>
        <w:t xml:space="preserve">(в ред. </w:t>
      </w:r>
      <w:hyperlink r:id="rId125"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893A6E" w:rsidRDefault="00893A6E">
      <w:pPr>
        <w:pStyle w:val="ConsPlusNormal"/>
        <w:jc w:val="both"/>
      </w:pPr>
      <w:r>
        <w:t xml:space="preserve">(в ред. </w:t>
      </w:r>
      <w:hyperlink r:id="rId126"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При отсутствии у продавца товара той же модели (марки, типа, артикула и др.) цена товара определяется в </w:t>
      </w:r>
      <w:hyperlink r:id="rId127" w:history="1">
        <w:r>
          <w:rPr>
            <w:color w:val="0000FF"/>
          </w:rPr>
          <w:t>порядке</w:t>
        </w:r>
      </w:hyperlink>
      <w:r>
        <w:t>, установленном Министерством антимонопольного регулирования и торговли Республики Беларусь.</w:t>
      </w:r>
    </w:p>
    <w:p w:rsidR="00893A6E" w:rsidRDefault="00893A6E">
      <w:pPr>
        <w:pStyle w:val="ConsPlusNormal"/>
        <w:jc w:val="both"/>
      </w:pPr>
      <w:r>
        <w:t xml:space="preserve">(часть третья п. 1 статьи 26 введена </w:t>
      </w:r>
      <w:hyperlink r:id="rId128"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r>
        <w:t xml:space="preserve">2. </w:t>
      </w:r>
      <w:proofErr w:type="gramStart"/>
      <w:r>
        <w:t xml:space="preserve">В случае невыполнения требований потребителя в сроки, предусмотренные </w:t>
      </w:r>
      <w:hyperlink w:anchor="P375" w:history="1">
        <w:r>
          <w:rPr>
            <w:color w:val="0000FF"/>
          </w:rPr>
          <w:t>пунктом 1</w:t>
        </w:r>
      </w:hyperlink>
      <w:r>
        <w:t xml:space="preserve"> и </w:t>
      </w:r>
      <w:hyperlink w:anchor="P378" w:history="1">
        <w:r>
          <w:rPr>
            <w:color w:val="0000FF"/>
          </w:rPr>
          <w:t>частью первой пункта 2 статьи 22</w:t>
        </w:r>
      </w:hyperlink>
      <w:r>
        <w:t xml:space="preserve">, </w:t>
      </w:r>
      <w:hyperlink w:anchor="P389" w:history="1">
        <w:r>
          <w:rPr>
            <w:color w:val="0000FF"/>
          </w:rPr>
          <w:t>пунктом 1</w:t>
        </w:r>
      </w:hyperlink>
      <w:r>
        <w:t xml:space="preserve"> и </w:t>
      </w:r>
      <w:hyperlink w:anchor="P391" w:history="1">
        <w:r>
          <w:rPr>
            <w:color w:val="0000FF"/>
          </w:rPr>
          <w:t>частью первой пункта 2 статьи 23</w:t>
        </w:r>
      </w:hyperlink>
      <w:r>
        <w:t xml:space="preserve">, </w:t>
      </w:r>
      <w:hyperlink w:anchor="P408" w:history="1">
        <w:r>
          <w:rPr>
            <w:color w:val="0000FF"/>
          </w:rPr>
          <w:t>частью первой пункта 5 статьи 24</w:t>
        </w:r>
      </w:hyperlink>
      <w:r>
        <w:t xml:space="preserve">, </w:t>
      </w:r>
      <w:hyperlink w:anchor="P414" w:history="1">
        <w:r>
          <w:rPr>
            <w:color w:val="0000FF"/>
          </w:rPr>
          <w:t>статьей 25</w:t>
        </w:r>
      </w:hyperlink>
      <w:r>
        <w:t xml:space="preserve"> настоящего Закона, потребитель вправе по своему выбору предъявить иные требования, предусмотренные </w:t>
      </w:r>
      <w:hyperlink w:anchor="P325" w:history="1">
        <w:r>
          <w:rPr>
            <w:color w:val="0000FF"/>
          </w:rPr>
          <w:t>пунктами 1</w:t>
        </w:r>
      </w:hyperlink>
      <w:r>
        <w:t xml:space="preserve"> - </w:t>
      </w:r>
      <w:hyperlink w:anchor="P331" w:history="1">
        <w:r>
          <w:rPr>
            <w:color w:val="0000FF"/>
          </w:rPr>
          <w:t>3</w:t>
        </w:r>
      </w:hyperlink>
      <w:r>
        <w:t xml:space="preserve">, </w:t>
      </w:r>
      <w:hyperlink w:anchor="P333" w:history="1">
        <w:r>
          <w:rPr>
            <w:color w:val="0000FF"/>
          </w:rPr>
          <w:t>5</w:t>
        </w:r>
      </w:hyperlink>
      <w:r>
        <w:t xml:space="preserve">, </w:t>
      </w:r>
      <w:hyperlink w:anchor="P335" w:history="1">
        <w:r>
          <w:rPr>
            <w:color w:val="0000FF"/>
          </w:rPr>
          <w:t>6</w:t>
        </w:r>
      </w:hyperlink>
      <w:r>
        <w:t xml:space="preserve"> и </w:t>
      </w:r>
      <w:hyperlink w:anchor="P339" w:history="1">
        <w:r>
          <w:rPr>
            <w:color w:val="0000FF"/>
          </w:rPr>
          <w:t>9 статьи 20</w:t>
        </w:r>
      </w:hyperlink>
      <w:r>
        <w:t xml:space="preserve"> настоящего Закона.</w:t>
      </w:r>
      <w:proofErr w:type="gramEnd"/>
    </w:p>
    <w:p w:rsidR="00893A6E" w:rsidRDefault="00893A6E">
      <w:pPr>
        <w:pStyle w:val="ConsPlusNormal"/>
        <w:jc w:val="both"/>
      </w:pPr>
      <w:r>
        <w:t xml:space="preserve">(в ред. </w:t>
      </w:r>
      <w:hyperlink r:id="rId129"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27. Расчеты с потребителем в случае приобретения им товара ненадлежащего качества</w:t>
      </w:r>
    </w:p>
    <w:p w:rsidR="00893A6E" w:rsidRDefault="00893A6E">
      <w:pPr>
        <w:pStyle w:val="ConsPlusNormal"/>
        <w:jc w:val="both"/>
      </w:pPr>
    </w:p>
    <w:p w:rsidR="00893A6E" w:rsidRDefault="00893A6E">
      <w:pPr>
        <w:pStyle w:val="ConsPlusNormal"/>
        <w:ind w:firstLine="540"/>
        <w:jc w:val="both"/>
      </w:pPr>
      <w:r>
        <w:t>1. При замене товара ненадлежащего качества на товар той же модели (марки, типа, артикула и др.) перерасчет цены товара не производится.</w:t>
      </w:r>
    </w:p>
    <w:p w:rsidR="00893A6E" w:rsidRDefault="00893A6E">
      <w:pPr>
        <w:pStyle w:val="ConsPlusNormal"/>
        <w:jc w:val="both"/>
      </w:pPr>
      <w:r>
        <w:t xml:space="preserve">(в ред. </w:t>
      </w:r>
      <w:hyperlink r:id="rId130"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59" w:name="P434"/>
      <w:bookmarkEnd w:id="59"/>
      <w: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w:t>
      </w:r>
      <w:proofErr w:type="gramStart"/>
      <w:r>
        <w:t>,</w:t>
      </w:r>
      <w:proofErr w:type="gramEnd"/>
      <w:r>
        <w:t xml:space="preserve">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w:t>
      </w:r>
      <w:r>
        <w:lastRenderedPageBreak/>
        <w:t>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893A6E" w:rsidRDefault="00893A6E">
      <w:pPr>
        <w:pStyle w:val="ConsPlusNormal"/>
        <w:jc w:val="both"/>
      </w:pPr>
      <w:r>
        <w:t xml:space="preserve">(в ред. </w:t>
      </w:r>
      <w:hyperlink r:id="rId131"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893A6E" w:rsidRDefault="00893A6E">
      <w:pPr>
        <w:pStyle w:val="ConsPlusNormal"/>
        <w:spacing w:before="220"/>
        <w:ind w:firstLine="540"/>
        <w:jc w:val="both"/>
      </w:pPr>
      <w:bookmarkStart w:id="60" w:name="P437"/>
      <w:bookmarkEnd w:id="60"/>
      <w: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893A6E" w:rsidRDefault="00893A6E">
      <w:pPr>
        <w:pStyle w:val="ConsPlusNormal"/>
        <w:jc w:val="both"/>
      </w:pPr>
      <w:r>
        <w:t xml:space="preserve">(в ред. </w:t>
      </w:r>
      <w:hyperlink r:id="rId132"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893A6E" w:rsidRDefault="00893A6E">
      <w:pPr>
        <w:pStyle w:val="ConsPlusNormal"/>
        <w:jc w:val="both"/>
      </w:pPr>
      <w:r>
        <w:t xml:space="preserve">(часть вторая п. 4 статьи 27 введена </w:t>
      </w:r>
      <w:hyperlink r:id="rId133"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bookmarkStart w:id="61" w:name="P441"/>
      <w:bookmarkEnd w:id="61"/>
      <w:r>
        <w:t xml:space="preserve">5. </w:t>
      </w:r>
      <w:proofErr w:type="gramStart"/>
      <w:r>
        <w:t>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roofErr w:type="gramEnd"/>
    </w:p>
    <w:p w:rsidR="00893A6E" w:rsidRDefault="00893A6E">
      <w:pPr>
        <w:pStyle w:val="ConsPlusNormal"/>
        <w:spacing w:before="220"/>
        <w:ind w:firstLine="540"/>
        <w:jc w:val="both"/>
      </w:pPr>
      <w:r>
        <w:t xml:space="preserve">6. При осуществлении расчетов в соответствии с </w:t>
      </w:r>
      <w:hyperlink w:anchor="P434" w:history="1">
        <w:r>
          <w:rPr>
            <w:color w:val="0000FF"/>
          </w:rPr>
          <w:t>пунктами 2</w:t>
        </w:r>
      </w:hyperlink>
      <w:r>
        <w:t xml:space="preserve"> - </w:t>
      </w:r>
      <w:hyperlink w:anchor="P441" w:history="1">
        <w:r>
          <w:rPr>
            <w:color w:val="0000FF"/>
          </w:rPr>
          <w:t>5</w:t>
        </w:r>
      </w:hyperlink>
      <w:r>
        <w:t xml:space="preserve">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w:t>
      </w:r>
      <w:hyperlink r:id="rId134" w:history="1">
        <w:r>
          <w:rPr>
            <w:color w:val="0000FF"/>
          </w:rPr>
          <w:t>порядке</w:t>
        </w:r>
      </w:hyperlink>
      <w:r>
        <w:t>, установленном Министерством антимонопольного регулирования и торговли Республики Беларусь.</w:t>
      </w:r>
    </w:p>
    <w:p w:rsidR="00893A6E" w:rsidRDefault="00893A6E">
      <w:pPr>
        <w:pStyle w:val="ConsPlusNormal"/>
        <w:jc w:val="both"/>
      </w:pPr>
      <w:r>
        <w:t xml:space="preserve">(п. 6 статьи 27 </w:t>
      </w:r>
      <w:proofErr w:type="gramStart"/>
      <w:r>
        <w:t>введен</w:t>
      </w:r>
      <w:proofErr w:type="gramEnd"/>
      <w:r>
        <w:t xml:space="preserve"> </w:t>
      </w:r>
      <w:hyperlink r:id="rId135" w:history="1">
        <w:r>
          <w:rPr>
            <w:color w:val="0000FF"/>
          </w:rPr>
          <w:t>Законом</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28. Право потребителя на обмен и возврат товара надлежащего качества</w:t>
      </w:r>
    </w:p>
    <w:p w:rsidR="00893A6E" w:rsidRDefault="00893A6E">
      <w:pPr>
        <w:pStyle w:val="ConsPlusNormal"/>
        <w:jc w:val="both"/>
      </w:pPr>
    </w:p>
    <w:p w:rsidR="00893A6E" w:rsidRDefault="00893A6E">
      <w:pPr>
        <w:pStyle w:val="ConsPlusNormal"/>
        <w:ind w:firstLine="540"/>
        <w:jc w:val="both"/>
      </w:pPr>
      <w:r>
        <w:t xml:space="preserve">1. </w:t>
      </w:r>
      <w:proofErr w:type="gramStart"/>
      <w:r>
        <w:t>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893A6E" w:rsidRDefault="00893A6E">
      <w:pPr>
        <w:pStyle w:val="ConsPlusNormal"/>
        <w:spacing w:before="220"/>
        <w:ind w:firstLine="540"/>
        <w:jc w:val="both"/>
      </w:pPr>
      <w: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893A6E" w:rsidRDefault="00893A6E">
      <w:pPr>
        <w:pStyle w:val="ConsPlusNormal"/>
        <w:jc w:val="both"/>
      </w:pPr>
      <w:r>
        <w:t xml:space="preserve">(в ред. </w:t>
      </w:r>
      <w:hyperlink r:id="rId136"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3. </w:t>
      </w:r>
      <w:hyperlink r:id="rId137" w:history="1">
        <w:r>
          <w:rPr>
            <w:color w:val="0000FF"/>
          </w:rPr>
          <w:t>Перечень</w:t>
        </w:r>
      </w:hyperlink>
      <w:r>
        <w:t xml:space="preserve"> непродовольственных товаров надлежащего качества, не подлежащих обмену и возврату, утверждается Правительством Республики Беларусь.</w:t>
      </w:r>
    </w:p>
    <w:p w:rsidR="00893A6E" w:rsidRDefault="00893A6E">
      <w:pPr>
        <w:pStyle w:val="ConsPlusNormal"/>
        <w:spacing w:before="220"/>
        <w:ind w:firstLine="540"/>
        <w:jc w:val="both"/>
      </w:pPr>
      <w:r>
        <w:t xml:space="preserve">4. При возврате потребителем товара надлежащего качества его требование о возврате </w:t>
      </w:r>
      <w:r>
        <w:lastRenderedPageBreak/>
        <w:t>уплаченной за товар денежной суммы подлежит удовлетворению продавцом незамедлительно. В случае</w:t>
      </w:r>
      <w:proofErr w:type="gramStart"/>
      <w:r>
        <w:t>,</w:t>
      </w:r>
      <w:proofErr w:type="gramEnd"/>
      <w:r>
        <w:t xml:space="preserve">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893A6E" w:rsidRDefault="00893A6E">
      <w:pPr>
        <w:pStyle w:val="ConsPlusNormal"/>
        <w:spacing w:before="220"/>
        <w:ind w:firstLine="540"/>
        <w:jc w:val="both"/>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893A6E" w:rsidRDefault="00893A6E">
      <w:pPr>
        <w:pStyle w:val="ConsPlusNormal"/>
        <w:spacing w:before="220"/>
        <w:ind w:firstLine="540"/>
        <w:jc w:val="both"/>
      </w:pPr>
      <w: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3A6E" w:rsidRDefault="00893A6E">
      <w:pPr>
        <w:pStyle w:val="ConsPlusNormal"/>
        <w:jc w:val="both"/>
      </w:pPr>
      <w:r>
        <w:t xml:space="preserve">(п. 4 статьи 28 в ред. </w:t>
      </w:r>
      <w:hyperlink r:id="rId138"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5. Пищевые продукты надлежащего качества обмену и возврату не подлежат.</w:t>
      </w:r>
    </w:p>
    <w:p w:rsidR="00893A6E" w:rsidRDefault="00893A6E">
      <w:pPr>
        <w:pStyle w:val="ConsPlusNormal"/>
        <w:spacing w:before="220"/>
        <w:ind w:firstLine="540"/>
        <w:jc w:val="both"/>
      </w:pPr>
      <w: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893A6E" w:rsidRDefault="00893A6E">
      <w:pPr>
        <w:pStyle w:val="ConsPlusNormal"/>
        <w:jc w:val="both"/>
      </w:pPr>
      <w:r>
        <w:t xml:space="preserve">(в ред. </w:t>
      </w:r>
      <w:hyperlink r:id="rId139" w:history="1">
        <w:r>
          <w:rPr>
            <w:color w:val="0000FF"/>
          </w:rPr>
          <w:t>Закона</w:t>
        </w:r>
      </w:hyperlink>
      <w:r>
        <w:t xml:space="preserve"> Республики Беларусь от 29.10.2015 N 313-З)</w:t>
      </w:r>
    </w:p>
    <w:p w:rsidR="00893A6E" w:rsidRDefault="00893A6E">
      <w:pPr>
        <w:pStyle w:val="ConsPlusNormal"/>
        <w:jc w:val="both"/>
      </w:pPr>
    </w:p>
    <w:p w:rsidR="00893A6E" w:rsidRDefault="00893A6E">
      <w:pPr>
        <w:pStyle w:val="ConsPlusTitle"/>
        <w:jc w:val="center"/>
        <w:outlineLvl w:val="0"/>
      </w:pPr>
      <w:r>
        <w:t>Глава 4</w:t>
      </w:r>
    </w:p>
    <w:p w:rsidR="00893A6E" w:rsidRDefault="00893A6E">
      <w:pPr>
        <w:pStyle w:val="ConsPlusTitle"/>
        <w:jc w:val="center"/>
      </w:pPr>
      <w:r>
        <w:t>ЗАЩИТА ПРАВ ПОТРЕБИТЕЛЯ ПРИ ВЫПОЛНЕНИИ РАБОТ</w:t>
      </w:r>
    </w:p>
    <w:p w:rsidR="00893A6E" w:rsidRDefault="00893A6E">
      <w:pPr>
        <w:pStyle w:val="ConsPlusTitle"/>
        <w:jc w:val="center"/>
      </w:pPr>
      <w:r>
        <w:t>(</w:t>
      </w:r>
      <w:proofErr w:type="gramStart"/>
      <w:r>
        <w:t>ОКАЗАНИИ</w:t>
      </w:r>
      <w:proofErr w:type="gramEnd"/>
      <w:r>
        <w:t xml:space="preserve"> УСЛУГ)</w:t>
      </w:r>
    </w:p>
    <w:p w:rsidR="00893A6E" w:rsidRDefault="00893A6E">
      <w:pPr>
        <w:pStyle w:val="ConsPlusNormal"/>
        <w:jc w:val="both"/>
      </w:pPr>
    </w:p>
    <w:p w:rsidR="00893A6E" w:rsidRDefault="00893A6E">
      <w:pPr>
        <w:pStyle w:val="ConsPlusNormal"/>
        <w:ind w:firstLine="540"/>
        <w:jc w:val="both"/>
        <w:outlineLvl w:val="1"/>
      </w:pPr>
      <w:r>
        <w:rPr>
          <w:b/>
        </w:rPr>
        <w:t>Статья 29. Сроки выполнения работ (оказания услуг)</w:t>
      </w:r>
    </w:p>
    <w:p w:rsidR="00893A6E" w:rsidRDefault="00893A6E">
      <w:pPr>
        <w:pStyle w:val="ConsPlusNormal"/>
        <w:jc w:val="both"/>
      </w:pPr>
    </w:p>
    <w:p w:rsidR="00893A6E" w:rsidRDefault="00893A6E">
      <w:pPr>
        <w:pStyle w:val="ConsPlusNormal"/>
        <w:ind w:firstLine="540"/>
        <w:jc w:val="both"/>
      </w:pPr>
      <w:r>
        <w:t>1. Исполнитель обязан выполнить работу (оказать услугу) в срок, установленный договором, если иное не предусмотрено законодательством.</w:t>
      </w:r>
    </w:p>
    <w:p w:rsidR="00893A6E" w:rsidRDefault="00893A6E">
      <w:pPr>
        <w:pStyle w:val="ConsPlusNormal"/>
        <w:spacing w:before="220"/>
        <w:ind w:firstLine="540"/>
        <w:jc w:val="both"/>
      </w:pPr>
      <w:r>
        <w:t xml:space="preserve">2. </w:t>
      </w:r>
      <w:proofErr w:type="gramStart"/>
      <w:r>
        <w:t>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w:t>
      </w:r>
      <w:proofErr w:type="gramEnd"/>
      <w:r>
        <w:t xml:space="preserve">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893A6E" w:rsidRDefault="00893A6E">
      <w:pPr>
        <w:pStyle w:val="ConsPlusNormal"/>
        <w:jc w:val="both"/>
      </w:pPr>
    </w:p>
    <w:p w:rsidR="00893A6E" w:rsidRDefault="00893A6E">
      <w:pPr>
        <w:pStyle w:val="ConsPlusNormal"/>
        <w:ind w:firstLine="540"/>
        <w:jc w:val="both"/>
        <w:outlineLvl w:val="1"/>
      </w:pPr>
      <w:r>
        <w:rPr>
          <w:b/>
        </w:rPr>
        <w:t>Статья 30. Последствия нарушения исполнителем сроков выполнения работ (оказания услуг)</w:t>
      </w:r>
    </w:p>
    <w:p w:rsidR="00893A6E" w:rsidRDefault="00893A6E">
      <w:pPr>
        <w:pStyle w:val="ConsPlusNormal"/>
        <w:jc w:val="both"/>
      </w:pPr>
    </w:p>
    <w:p w:rsidR="00893A6E" w:rsidRDefault="00893A6E">
      <w:pPr>
        <w:pStyle w:val="ConsPlusNormal"/>
        <w:ind w:firstLine="540"/>
        <w:jc w:val="both"/>
      </w:pPr>
      <w:bookmarkStart w:id="62" w:name="P470"/>
      <w:bookmarkEnd w:id="62"/>
      <w: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893A6E" w:rsidRDefault="00893A6E">
      <w:pPr>
        <w:pStyle w:val="ConsPlusNormal"/>
        <w:spacing w:before="220"/>
        <w:ind w:firstLine="540"/>
        <w:jc w:val="both"/>
      </w:pPr>
      <w:r>
        <w:t>1.1. назначить исполнителю новый срок;</w:t>
      </w:r>
    </w:p>
    <w:p w:rsidR="00893A6E" w:rsidRDefault="00893A6E">
      <w:pPr>
        <w:pStyle w:val="ConsPlusNormal"/>
        <w:spacing w:before="220"/>
        <w:ind w:firstLine="540"/>
        <w:jc w:val="both"/>
      </w:pPr>
      <w: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93A6E" w:rsidRDefault="00893A6E">
      <w:pPr>
        <w:pStyle w:val="ConsPlusNormal"/>
        <w:spacing w:before="220"/>
        <w:ind w:firstLine="540"/>
        <w:jc w:val="both"/>
      </w:pPr>
      <w:r>
        <w:t>1.3. потребовать соразмерного уменьшения установленной цены за выполнение работы (оказание услуги);</w:t>
      </w:r>
    </w:p>
    <w:p w:rsidR="00893A6E" w:rsidRDefault="00893A6E">
      <w:pPr>
        <w:pStyle w:val="ConsPlusNormal"/>
        <w:spacing w:before="220"/>
        <w:ind w:firstLine="540"/>
        <w:jc w:val="both"/>
      </w:pPr>
      <w:r>
        <w:lastRenderedPageBreak/>
        <w:t>1.4. расторгнуть договор о выполнении работы (оказании услуги).</w:t>
      </w:r>
    </w:p>
    <w:p w:rsidR="00893A6E" w:rsidRDefault="00893A6E">
      <w:pPr>
        <w:pStyle w:val="ConsPlusNormal"/>
        <w:spacing w:before="220"/>
        <w:ind w:firstLine="540"/>
        <w:jc w:val="both"/>
      </w:pPr>
      <w: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893A6E" w:rsidRDefault="00893A6E">
      <w:pPr>
        <w:pStyle w:val="ConsPlusNormal"/>
        <w:spacing w:before="220"/>
        <w:ind w:firstLine="540"/>
        <w:jc w:val="both"/>
      </w:pPr>
      <w:r>
        <w:t>3. Назначенные потребителем новые сроки выполнения работы (оказания услуги) указываются в договоре о выполнении работы (оказании услуги).</w:t>
      </w:r>
    </w:p>
    <w:p w:rsidR="00893A6E" w:rsidRDefault="00893A6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предусмотренные </w:t>
      </w:r>
      <w:hyperlink w:anchor="P470" w:history="1">
        <w:r>
          <w:rPr>
            <w:color w:val="0000FF"/>
          </w:rPr>
          <w:t>пунктом 1</w:t>
        </w:r>
      </w:hyperlink>
      <w:r>
        <w:t xml:space="preserve"> настоящей статьи.</w:t>
      </w:r>
    </w:p>
    <w:p w:rsidR="00893A6E" w:rsidRDefault="00893A6E">
      <w:pPr>
        <w:pStyle w:val="ConsPlusNormal"/>
        <w:spacing w:before="220"/>
        <w:ind w:firstLine="540"/>
        <w:jc w:val="both"/>
      </w:pPr>
      <w: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893A6E" w:rsidRDefault="00893A6E">
      <w:pPr>
        <w:pStyle w:val="ConsPlusNormal"/>
        <w:spacing w:before="220"/>
        <w:ind w:firstLine="540"/>
        <w:jc w:val="both"/>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893A6E" w:rsidRDefault="00893A6E">
      <w:pPr>
        <w:pStyle w:val="ConsPlusNormal"/>
        <w:spacing w:before="220"/>
        <w:ind w:firstLine="540"/>
        <w:jc w:val="both"/>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3A6E" w:rsidRDefault="00893A6E">
      <w:pPr>
        <w:pStyle w:val="ConsPlusNormal"/>
        <w:jc w:val="both"/>
      </w:pPr>
      <w:r>
        <w:t xml:space="preserve">(п. 4 статьи 30 в ред. </w:t>
      </w:r>
      <w:hyperlink r:id="rId140"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893A6E" w:rsidRDefault="00893A6E">
      <w:pPr>
        <w:pStyle w:val="ConsPlusNormal"/>
        <w:spacing w:before="220"/>
        <w:ind w:firstLine="540"/>
        <w:jc w:val="both"/>
      </w:pPr>
      <w:r>
        <w:t xml:space="preserve">6.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70"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w:t>
      </w:r>
      <w:proofErr w:type="gramEnd"/>
      <w:r>
        <w:t xml:space="preserve">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893A6E" w:rsidRDefault="00893A6E">
      <w:pPr>
        <w:pStyle w:val="ConsPlusNormal"/>
        <w:spacing w:before="220"/>
        <w:ind w:firstLine="540"/>
        <w:jc w:val="both"/>
      </w:pPr>
      <w:r>
        <w:t xml:space="preserve">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w:t>
      </w:r>
      <w:hyperlink w:anchor="P470" w:history="1">
        <w:r>
          <w:rPr>
            <w:color w:val="0000FF"/>
          </w:rPr>
          <w:t>пунктом 1</w:t>
        </w:r>
      </w:hyperlink>
      <w:r>
        <w:t xml:space="preserve"> настоящей статьи.</w:t>
      </w:r>
    </w:p>
    <w:p w:rsidR="00893A6E" w:rsidRDefault="00893A6E">
      <w:pPr>
        <w:pStyle w:val="ConsPlusNormal"/>
        <w:spacing w:before="220"/>
        <w:ind w:firstLine="540"/>
        <w:jc w:val="both"/>
      </w:pPr>
      <w:r>
        <w:t xml:space="preserve">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w:t>
      </w:r>
      <w:hyperlink w:anchor="P470" w:history="1">
        <w:r>
          <w:rPr>
            <w:color w:val="0000FF"/>
          </w:rPr>
          <w:t>пунктом 1</w:t>
        </w:r>
      </w:hyperlink>
      <w:r>
        <w:t xml:space="preserve"> настоящей статьи.</w:t>
      </w:r>
    </w:p>
    <w:p w:rsidR="00893A6E" w:rsidRDefault="00893A6E">
      <w:pPr>
        <w:pStyle w:val="ConsPlusNormal"/>
        <w:spacing w:before="220"/>
        <w:ind w:firstLine="540"/>
        <w:jc w:val="both"/>
      </w:pPr>
      <w: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893A6E" w:rsidRDefault="00893A6E">
      <w:pPr>
        <w:pStyle w:val="ConsPlusNormal"/>
        <w:spacing w:before="220"/>
        <w:ind w:firstLine="540"/>
        <w:jc w:val="both"/>
      </w:pPr>
      <w:r>
        <w:t xml:space="preserve">7. Требования потребителя, предусмотренные </w:t>
      </w:r>
      <w:hyperlink w:anchor="P470" w:history="1">
        <w:r>
          <w:rPr>
            <w:color w:val="0000FF"/>
          </w:rPr>
          <w:t>пунктом 1</w:t>
        </w:r>
      </w:hyperlink>
      <w:r>
        <w:t xml:space="preserve"> настоящей статьи, не подлежат </w:t>
      </w:r>
      <w:r>
        <w:lastRenderedPageBreak/>
        <w:t>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893A6E" w:rsidRDefault="00893A6E">
      <w:pPr>
        <w:pStyle w:val="ConsPlusNormal"/>
        <w:jc w:val="both"/>
      </w:pPr>
    </w:p>
    <w:p w:rsidR="00893A6E" w:rsidRDefault="00893A6E">
      <w:pPr>
        <w:pStyle w:val="ConsPlusNormal"/>
        <w:ind w:firstLine="540"/>
        <w:jc w:val="both"/>
        <w:outlineLvl w:val="1"/>
      </w:pPr>
      <w:r>
        <w:rPr>
          <w:b/>
        </w:rPr>
        <w:t>Статья 31. Права потребителя при обнаружении недостатков выполненной работы (оказанной услуги)</w:t>
      </w:r>
    </w:p>
    <w:p w:rsidR="00893A6E" w:rsidRDefault="00893A6E">
      <w:pPr>
        <w:pStyle w:val="ConsPlusNormal"/>
        <w:jc w:val="both"/>
      </w:pPr>
    </w:p>
    <w:p w:rsidR="00893A6E" w:rsidRDefault="00893A6E">
      <w:pPr>
        <w:pStyle w:val="ConsPlusNormal"/>
        <w:ind w:firstLine="540"/>
        <w:jc w:val="both"/>
      </w:pPr>
      <w:bookmarkStart w:id="63" w:name="P491"/>
      <w:bookmarkEnd w:id="63"/>
      <w: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893A6E" w:rsidRDefault="00893A6E">
      <w:pPr>
        <w:pStyle w:val="ConsPlusNormal"/>
        <w:spacing w:before="220"/>
        <w:ind w:firstLine="540"/>
        <w:jc w:val="both"/>
      </w:pPr>
      <w:r>
        <w:t>1.1. безвозмездного устранения недостатков выполненной работы (оказанной услуги);</w:t>
      </w:r>
    </w:p>
    <w:p w:rsidR="00893A6E" w:rsidRDefault="00893A6E">
      <w:pPr>
        <w:pStyle w:val="ConsPlusNormal"/>
        <w:spacing w:before="220"/>
        <w:ind w:firstLine="540"/>
        <w:jc w:val="both"/>
      </w:pPr>
      <w:r>
        <w:t>1.2. соразмерного уменьшения установленной цены выполненной работы (оказанной услуги);</w:t>
      </w:r>
    </w:p>
    <w:p w:rsidR="00893A6E" w:rsidRDefault="00893A6E">
      <w:pPr>
        <w:pStyle w:val="ConsPlusNormal"/>
        <w:spacing w:before="220"/>
        <w:ind w:firstLine="540"/>
        <w:jc w:val="both"/>
      </w:pPr>
      <w: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893A6E" w:rsidRDefault="00893A6E">
      <w:pPr>
        <w:pStyle w:val="ConsPlusNormal"/>
        <w:spacing w:before="220"/>
        <w:ind w:firstLine="540"/>
        <w:jc w:val="both"/>
      </w:pPr>
      <w:r>
        <w:t>1.4. возмещения понесенных им расходов по устранению недостатков выполненной работы (оказанной услуги) своими силами или третьими лицами.</w:t>
      </w:r>
    </w:p>
    <w:p w:rsidR="00893A6E" w:rsidRDefault="00893A6E">
      <w:pPr>
        <w:pStyle w:val="ConsPlusNormal"/>
        <w:spacing w:before="220"/>
        <w:ind w:firstLine="540"/>
        <w:jc w:val="both"/>
      </w:pPr>
      <w: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93A6E" w:rsidRDefault="00893A6E">
      <w:pPr>
        <w:pStyle w:val="ConsPlusNormal"/>
        <w:spacing w:before="220"/>
        <w:ind w:firstLine="540"/>
        <w:jc w:val="both"/>
      </w:pPr>
      <w:bookmarkStart w:id="64" w:name="P497"/>
      <w:bookmarkEnd w:id="64"/>
      <w:r>
        <w:t xml:space="preserve">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w:t>
      </w:r>
      <w:hyperlink w:anchor="P522" w:history="1">
        <w:r>
          <w:rPr>
            <w:color w:val="0000FF"/>
          </w:rPr>
          <w:t>пунктом 1 статьи 32</w:t>
        </w:r>
      </w:hyperlink>
      <w:r>
        <w:t xml:space="preserve">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893A6E" w:rsidRDefault="00893A6E">
      <w:pPr>
        <w:pStyle w:val="ConsPlusNormal"/>
        <w:spacing w:before="220"/>
        <w:ind w:firstLine="540"/>
        <w:jc w:val="both"/>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893A6E" w:rsidRDefault="00893A6E">
      <w:pPr>
        <w:pStyle w:val="ConsPlusNormal"/>
        <w:spacing w:before="220"/>
        <w:ind w:firstLine="540"/>
        <w:jc w:val="both"/>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93A6E" w:rsidRDefault="00893A6E">
      <w:pPr>
        <w:pStyle w:val="ConsPlusNormal"/>
        <w:jc w:val="both"/>
      </w:pPr>
      <w:r>
        <w:t xml:space="preserve">(п. 3 статьи 31 в ред. </w:t>
      </w:r>
      <w:hyperlink r:id="rId141"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65" w:name="P501"/>
      <w:bookmarkEnd w:id="65"/>
      <w:r>
        <w:t xml:space="preserve">4. </w:t>
      </w:r>
      <w:proofErr w:type="gramStart"/>
      <w:r>
        <w:t>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w:t>
      </w:r>
      <w:proofErr w:type="gramEnd"/>
      <w:r>
        <w:t xml:space="preserve"> были устранены либо являются существенными.</w:t>
      </w:r>
    </w:p>
    <w:p w:rsidR="00893A6E" w:rsidRDefault="00893A6E">
      <w:pPr>
        <w:pStyle w:val="ConsPlusNormal"/>
        <w:spacing w:before="220"/>
        <w:ind w:firstLine="540"/>
        <w:jc w:val="both"/>
      </w:pPr>
      <w:r>
        <w:t xml:space="preserve">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w:t>
      </w:r>
      <w:r>
        <w:lastRenderedPageBreak/>
        <w:t>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893A6E" w:rsidRDefault="00893A6E">
      <w:pPr>
        <w:pStyle w:val="ConsPlusNormal"/>
        <w:spacing w:before="220"/>
        <w:ind w:firstLine="540"/>
        <w:jc w:val="both"/>
      </w:pPr>
      <w:r>
        <w:t xml:space="preserve">6. </w:t>
      </w:r>
      <w:proofErr w:type="gramStart"/>
      <w:r>
        <w:t xml:space="preserve">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w:t>
      </w:r>
      <w:hyperlink w:anchor="P511" w:history="1">
        <w:r>
          <w:rPr>
            <w:color w:val="0000FF"/>
          </w:rPr>
          <w:t>пунктами 7</w:t>
        </w:r>
      </w:hyperlink>
      <w:r>
        <w:t xml:space="preserve"> - </w:t>
      </w:r>
      <w:hyperlink w:anchor="P516" w:history="1">
        <w:r>
          <w:rPr>
            <w:color w:val="0000FF"/>
          </w:rPr>
          <w:t>10</w:t>
        </w:r>
      </w:hyperlink>
      <w:r>
        <w:t xml:space="preserve"> настоящей статьи.</w:t>
      </w:r>
      <w:proofErr w:type="gramEnd"/>
    </w:p>
    <w:p w:rsidR="00893A6E" w:rsidRDefault="00893A6E">
      <w:pPr>
        <w:pStyle w:val="ConsPlusNormal"/>
        <w:spacing w:before="220"/>
        <w:ind w:firstLine="540"/>
        <w:jc w:val="both"/>
      </w:pPr>
      <w: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893A6E" w:rsidRDefault="00893A6E">
      <w:pPr>
        <w:pStyle w:val="ConsPlusNormal"/>
        <w:spacing w:before="220"/>
        <w:ind w:firstLine="540"/>
        <w:jc w:val="both"/>
      </w:pPr>
      <w:r>
        <w:t xml:space="preserve">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w:t>
      </w:r>
      <w:hyperlink r:id="rId142" w:history="1">
        <w:r>
          <w:rPr>
            <w:color w:val="0000FF"/>
          </w:rPr>
          <w:t>порядке</w:t>
        </w:r>
      </w:hyperlink>
      <w:r>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893A6E" w:rsidRDefault="00893A6E">
      <w:pPr>
        <w:pStyle w:val="ConsPlusNormal"/>
        <w:jc w:val="both"/>
      </w:pPr>
      <w:r>
        <w:t xml:space="preserve">(в ред. </w:t>
      </w:r>
      <w:hyperlink r:id="rId143"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Потребитель вправе оспорить заключение экспертизы результата выполненной работы (оказанной услуги) в судебном порядке.</w:t>
      </w:r>
    </w:p>
    <w:p w:rsidR="00893A6E" w:rsidRDefault="00893A6E">
      <w:pPr>
        <w:pStyle w:val="ConsPlusNormal"/>
        <w:spacing w:before="220"/>
        <w:ind w:firstLine="540"/>
        <w:jc w:val="both"/>
      </w:pPr>
      <w:r>
        <w:t xml:space="preserve">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w:t>
      </w:r>
      <w:proofErr w:type="gramStart"/>
      <w:r>
        <w:t>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roofErr w:type="gramEnd"/>
    </w:p>
    <w:p w:rsidR="00893A6E" w:rsidRDefault="00893A6E">
      <w:pPr>
        <w:pStyle w:val="ConsPlusNormal"/>
        <w:jc w:val="both"/>
      </w:pPr>
      <w:r>
        <w:t xml:space="preserve">(часть пятая п. 6 статьи 31 в ред. </w:t>
      </w:r>
      <w:hyperlink r:id="rId144"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proofErr w:type="gramStart"/>
      <w: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roofErr w:type="gramEnd"/>
    </w:p>
    <w:p w:rsidR="00893A6E" w:rsidRDefault="00893A6E">
      <w:pPr>
        <w:pStyle w:val="ConsPlusNormal"/>
        <w:spacing w:before="220"/>
        <w:ind w:firstLine="540"/>
        <w:jc w:val="both"/>
      </w:pPr>
      <w:bookmarkStart w:id="66" w:name="P511"/>
      <w:bookmarkEnd w:id="66"/>
      <w:r>
        <w:t xml:space="preserve">7. </w:t>
      </w:r>
      <w:proofErr w:type="gramStart"/>
      <w:r>
        <w:t>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w:t>
      </w:r>
      <w:proofErr w:type="gramEnd"/>
      <w:r>
        <w:t>).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893A6E" w:rsidRDefault="00893A6E">
      <w:pPr>
        <w:pStyle w:val="ConsPlusNormal"/>
        <w:jc w:val="both"/>
      </w:pPr>
      <w:r>
        <w:lastRenderedPageBreak/>
        <w:t xml:space="preserve">(в ред. </w:t>
      </w:r>
      <w:hyperlink r:id="rId145"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893A6E" w:rsidRDefault="00893A6E">
      <w:pPr>
        <w:pStyle w:val="ConsPlusNormal"/>
        <w:spacing w:before="220"/>
        <w:ind w:firstLine="540"/>
        <w:jc w:val="both"/>
      </w:pPr>
      <w: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893A6E" w:rsidRDefault="00893A6E">
      <w:pPr>
        <w:pStyle w:val="ConsPlusNormal"/>
        <w:spacing w:before="220"/>
        <w:ind w:firstLine="540"/>
        <w:jc w:val="both"/>
      </w:pPr>
      <w:r>
        <w:t xml:space="preserve">9. </w:t>
      </w:r>
      <w:proofErr w:type="gramStart"/>
      <w:r>
        <w:t xml:space="preserve">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w:t>
      </w:r>
      <w:hyperlink w:anchor="P491" w:history="1">
        <w:r>
          <w:rPr>
            <w:color w:val="0000FF"/>
          </w:rPr>
          <w:t>пунктом 1</w:t>
        </w:r>
      </w:hyperlink>
      <w:r>
        <w:t xml:space="preserve"> настоящей статьи, если докажет, что недостатки возникли до принятия им</w:t>
      </w:r>
      <w:proofErr w:type="gramEnd"/>
      <w:r>
        <w:t xml:space="preserve"> результата работы (услуги) или по причинам, возникшим до этого момента.</w:t>
      </w:r>
    </w:p>
    <w:p w:rsidR="00893A6E" w:rsidRDefault="00893A6E">
      <w:pPr>
        <w:pStyle w:val="ConsPlusNormal"/>
        <w:spacing w:before="220"/>
        <w:ind w:firstLine="540"/>
        <w:jc w:val="both"/>
      </w:pPr>
      <w:bookmarkStart w:id="67" w:name="P516"/>
      <w:bookmarkEnd w:id="67"/>
      <w:r>
        <w:t xml:space="preserve">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w:t>
      </w:r>
      <w:hyperlink w:anchor="P491" w:history="1">
        <w:r>
          <w:rPr>
            <w:color w:val="0000FF"/>
          </w:rPr>
          <w:t>пунктом 1</w:t>
        </w:r>
      </w:hyperlink>
      <w:r>
        <w:t xml:space="preserve">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893A6E" w:rsidRDefault="00893A6E">
      <w:pPr>
        <w:pStyle w:val="ConsPlusNormal"/>
        <w:spacing w:before="220"/>
        <w:ind w:firstLine="540"/>
        <w:jc w:val="both"/>
      </w:pPr>
      <w:r>
        <w:t>11. Гарантийный срок результата работы (услуги) исчисляется с момента передачи результата работы потребителю (окончания оказания услуги).</w:t>
      </w:r>
    </w:p>
    <w:p w:rsidR="00893A6E" w:rsidRDefault="00893A6E">
      <w:pPr>
        <w:pStyle w:val="ConsPlusNormal"/>
        <w:spacing w:before="220"/>
        <w:ind w:firstLine="540"/>
        <w:jc w:val="both"/>
      </w:pPr>
      <w:r>
        <w:t>12. Срок службы результата работы исчисляется со дня окончания выполнения работы.</w:t>
      </w:r>
    </w:p>
    <w:p w:rsidR="00893A6E" w:rsidRDefault="00893A6E">
      <w:pPr>
        <w:pStyle w:val="ConsPlusNormal"/>
        <w:jc w:val="both"/>
      </w:pPr>
    </w:p>
    <w:p w:rsidR="00893A6E" w:rsidRDefault="00893A6E">
      <w:pPr>
        <w:pStyle w:val="ConsPlusNormal"/>
        <w:ind w:firstLine="540"/>
        <w:jc w:val="both"/>
        <w:outlineLvl w:val="1"/>
      </w:pPr>
      <w:r>
        <w:rPr>
          <w:b/>
        </w:rPr>
        <w:t>Статья 32. Сроки устранения недостатков выполненной работы (оказанной услуги)</w:t>
      </w:r>
    </w:p>
    <w:p w:rsidR="00893A6E" w:rsidRDefault="00893A6E">
      <w:pPr>
        <w:pStyle w:val="ConsPlusNormal"/>
        <w:jc w:val="both"/>
      </w:pPr>
    </w:p>
    <w:p w:rsidR="00893A6E" w:rsidRDefault="00893A6E">
      <w:pPr>
        <w:pStyle w:val="ConsPlusNormal"/>
        <w:ind w:firstLine="540"/>
        <w:jc w:val="both"/>
      </w:pPr>
      <w:bookmarkStart w:id="68" w:name="P522"/>
      <w:bookmarkEnd w:id="68"/>
      <w: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893A6E" w:rsidRDefault="00893A6E">
      <w:pPr>
        <w:pStyle w:val="ConsPlusNormal"/>
        <w:spacing w:before="220"/>
        <w:ind w:firstLine="540"/>
        <w:jc w:val="both"/>
      </w:pPr>
      <w:r>
        <w:t xml:space="preserve">2. </w:t>
      </w:r>
      <w:proofErr w:type="gramStart"/>
      <w:r>
        <w:t xml:space="preserve">За нарушение предусмотренных </w:t>
      </w:r>
      <w:hyperlink w:anchor="P522" w:history="1">
        <w:r>
          <w:rPr>
            <w:color w:val="0000FF"/>
          </w:rPr>
          <w:t>пунктом 1</w:t>
        </w:r>
      </w:hyperlink>
      <w:r>
        <w:t xml:space="preserve">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t xml:space="preserve"> Договором о выполнении работ (оказании услуг) между потребителем и исполнителем может быть установлен более высокий размер неустойки.</w:t>
      </w:r>
    </w:p>
    <w:p w:rsidR="00893A6E" w:rsidRDefault="00893A6E">
      <w:pPr>
        <w:pStyle w:val="ConsPlusNormal"/>
        <w:spacing w:before="220"/>
        <w:ind w:firstLine="540"/>
        <w:jc w:val="both"/>
      </w:pPr>
      <w:r>
        <w:t xml:space="preserve">3. В случае нарушения указанных сроков потребитель вправе предъявить исполнителю иные требования, предусмотренные </w:t>
      </w:r>
      <w:hyperlink w:anchor="P522" w:history="1">
        <w:r>
          <w:rPr>
            <w:color w:val="0000FF"/>
          </w:rPr>
          <w:t>пунктом 1</w:t>
        </w:r>
      </w:hyperlink>
      <w:r>
        <w:t xml:space="preserve"> и </w:t>
      </w:r>
      <w:hyperlink w:anchor="P497" w:history="1">
        <w:r>
          <w:rPr>
            <w:color w:val="0000FF"/>
          </w:rPr>
          <w:t>частью первой пункта 3 статьи 31</w:t>
        </w:r>
      </w:hyperlink>
      <w:r>
        <w:t xml:space="preserve"> настоящего Закона.</w:t>
      </w:r>
    </w:p>
    <w:p w:rsidR="00893A6E" w:rsidRDefault="00893A6E">
      <w:pPr>
        <w:pStyle w:val="ConsPlusNormal"/>
        <w:jc w:val="both"/>
      </w:pPr>
      <w:r>
        <w:t xml:space="preserve">(в ред. </w:t>
      </w:r>
      <w:hyperlink r:id="rId146"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33. Сроки удовлетворения отдельных требований потребителя при выполнении работ (оказании услуг)</w:t>
      </w:r>
    </w:p>
    <w:p w:rsidR="00893A6E" w:rsidRDefault="00893A6E">
      <w:pPr>
        <w:pStyle w:val="ConsPlusNormal"/>
        <w:jc w:val="both"/>
      </w:pPr>
    </w:p>
    <w:p w:rsidR="00893A6E" w:rsidRDefault="00893A6E">
      <w:pPr>
        <w:pStyle w:val="ConsPlusNormal"/>
        <w:ind w:firstLine="540"/>
        <w:jc w:val="both"/>
      </w:pPr>
      <w:bookmarkStart w:id="69" w:name="P529"/>
      <w:bookmarkEnd w:id="69"/>
      <w:r>
        <w:lastRenderedPageBreak/>
        <w:t xml:space="preserve">1. </w:t>
      </w:r>
      <w:proofErr w:type="gramStart"/>
      <w:r>
        <w:t>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w:t>
      </w:r>
      <w:proofErr w:type="gramEnd"/>
      <w:r>
        <w:t xml:space="preserve">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893A6E" w:rsidRDefault="00893A6E">
      <w:pPr>
        <w:pStyle w:val="ConsPlusNormal"/>
        <w:jc w:val="both"/>
      </w:pPr>
      <w:r>
        <w:t xml:space="preserve">(в ред. </w:t>
      </w:r>
      <w:hyperlink r:id="rId147"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roofErr w:type="gramEnd"/>
    </w:p>
    <w:p w:rsidR="00893A6E" w:rsidRDefault="00893A6E">
      <w:pPr>
        <w:pStyle w:val="ConsPlusNormal"/>
        <w:spacing w:before="220"/>
        <w:ind w:firstLine="540"/>
        <w:jc w:val="both"/>
      </w:pPr>
      <w:bookmarkStart w:id="70" w:name="P532"/>
      <w:bookmarkEnd w:id="70"/>
      <w:r>
        <w:t xml:space="preserve">3. </w:t>
      </w:r>
      <w:proofErr w:type="gramStart"/>
      <w:r>
        <w:t xml:space="preserve">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w:t>
      </w:r>
      <w:hyperlink w:anchor="P529" w:history="1">
        <w:r>
          <w:rPr>
            <w:color w:val="0000FF"/>
          </w:rPr>
          <w:t>пунктом 1</w:t>
        </w:r>
      </w:hyperlink>
      <w:r>
        <w:t xml:space="preserve"> настоящей статьи, подлежат удовлетворению в течение семи дней со дня подтверждения</w:t>
      </w:r>
      <w:proofErr w:type="gramEnd"/>
      <w:r>
        <w:t xml:space="preserve"> потребителем размера убытков.</w:t>
      </w:r>
    </w:p>
    <w:p w:rsidR="00893A6E" w:rsidRDefault="00893A6E">
      <w:pPr>
        <w:pStyle w:val="ConsPlusNormal"/>
        <w:spacing w:before="220"/>
        <w:ind w:firstLine="540"/>
        <w:jc w:val="both"/>
      </w:pPr>
      <w:r>
        <w:t xml:space="preserve">4. </w:t>
      </w:r>
      <w:proofErr w:type="gramStart"/>
      <w:r>
        <w:t xml:space="preserve">За нарушение сроков, предусмотренных </w:t>
      </w:r>
      <w:hyperlink w:anchor="P529" w:history="1">
        <w:r>
          <w:rPr>
            <w:color w:val="0000FF"/>
          </w:rPr>
          <w:t>пунктами 1</w:t>
        </w:r>
      </w:hyperlink>
      <w:r>
        <w:t xml:space="preserve"> - </w:t>
      </w:r>
      <w:hyperlink w:anchor="P532" w:history="1">
        <w:r>
          <w:rPr>
            <w:color w:val="0000FF"/>
          </w:rPr>
          <w:t>3</w:t>
        </w:r>
      </w:hyperlink>
      <w:r>
        <w:t xml:space="preserve">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t xml:space="preserve"> Договором о выполнении работ (оказании услуг) между потребителем и исполнителем может быть установлен более высокий размер неустойки.</w:t>
      </w:r>
    </w:p>
    <w:p w:rsidR="00893A6E" w:rsidRDefault="00893A6E">
      <w:pPr>
        <w:pStyle w:val="ConsPlusNormal"/>
        <w:spacing w:before="220"/>
        <w:ind w:firstLine="540"/>
        <w:jc w:val="both"/>
      </w:pPr>
      <w:r>
        <w:t xml:space="preserve">5. В случае нарушения сроков, предусмотренных </w:t>
      </w:r>
      <w:hyperlink w:anchor="P529" w:history="1">
        <w:r>
          <w:rPr>
            <w:color w:val="0000FF"/>
          </w:rPr>
          <w:t>пунктами 1</w:t>
        </w:r>
      </w:hyperlink>
      <w:r>
        <w:t xml:space="preserve"> - </w:t>
      </w:r>
      <w:hyperlink w:anchor="P532" w:history="1">
        <w:r>
          <w:rPr>
            <w:color w:val="0000FF"/>
          </w:rPr>
          <w:t>3</w:t>
        </w:r>
      </w:hyperlink>
      <w:r>
        <w:t xml:space="preserve"> настоящей статьи, потребитель вправе предъявить исполнителю иные требования, предусмотренные </w:t>
      </w:r>
      <w:hyperlink w:anchor="P470" w:history="1">
        <w:r>
          <w:rPr>
            <w:color w:val="0000FF"/>
          </w:rPr>
          <w:t>пунктом 1 статьи 30</w:t>
        </w:r>
      </w:hyperlink>
      <w:r>
        <w:t xml:space="preserve"> и </w:t>
      </w:r>
      <w:hyperlink w:anchor="P491" w:history="1">
        <w:r>
          <w:rPr>
            <w:color w:val="0000FF"/>
          </w:rPr>
          <w:t>пунктом 1</w:t>
        </w:r>
      </w:hyperlink>
      <w:r>
        <w:t xml:space="preserve"> и </w:t>
      </w:r>
      <w:hyperlink w:anchor="P497" w:history="1">
        <w:r>
          <w:rPr>
            <w:color w:val="0000FF"/>
          </w:rPr>
          <w:t>частью первой пункта 3 статьи 31</w:t>
        </w:r>
      </w:hyperlink>
      <w:r>
        <w:t xml:space="preserve"> настоящего Закона.</w:t>
      </w:r>
    </w:p>
    <w:p w:rsidR="00893A6E" w:rsidRDefault="00893A6E">
      <w:pPr>
        <w:pStyle w:val="ConsPlusNormal"/>
        <w:jc w:val="both"/>
      </w:pPr>
      <w:r>
        <w:t xml:space="preserve">(в ред. </w:t>
      </w:r>
      <w:hyperlink r:id="rId148"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34. Смета либо калькуляция на выполнение работы (оказание услуги)</w:t>
      </w:r>
    </w:p>
    <w:p w:rsidR="00893A6E" w:rsidRDefault="00893A6E">
      <w:pPr>
        <w:pStyle w:val="ConsPlusNormal"/>
        <w:jc w:val="both"/>
      </w:pPr>
    </w:p>
    <w:p w:rsidR="00893A6E" w:rsidRDefault="00893A6E">
      <w:pPr>
        <w:pStyle w:val="ConsPlusNormal"/>
        <w:ind w:firstLine="540"/>
        <w:jc w:val="both"/>
      </w:pPr>
      <w: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893A6E" w:rsidRDefault="00893A6E">
      <w:pPr>
        <w:pStyle w:val="ConsPlusNormal"/>
        <w:spacing w:before="220"/>
        <w:ind w:firstLine="540"/>
        <w:jc w:val="both"/>
      </w:pPr>
      <w:r>
        <w:t xml:space="preserve">2. </w:t>
      </w:r>
      <w:proofErr w:type="gramStart"/>
      <w:r>
        <w:t>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roofErr w:type="gramEnd"/>
    </w:p>
    <w:p w:rsidR="00893A6E" w:rsidRDefault="00893A6E">
      <w:pPr>
        <w:pStyle w:val="ConsPlusNormal"/>
        <w:jc w:val="both"/>
      </w:pPr>
      <w:r>
        <w:t xml:space="preserve">(в ред. </w:t>
      </w:r>
      <w:hyperlink r:id="rId149"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893A6E" w:rsidRDefault="00893A6E">
      <w:pPr>
        <w:pStyle w:val="ConsPlusNormal"/>
        <w:spacing w:before="220"/>
        <w:ind w:firstLine="540"/>
        <w:jc w:val="both"/>
      </w:pPr>
      <w:r>
        <w:lastRenderedPageBreak/>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893A6E" w:rsidRDefault="00893A6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893A6E" w:rsidRDefault="00893A6E">
      <w:pPr>
        <w:pStyle w:val="ConsPlusNormal"/>
        <w:jc w:val="both"/>
      </w:pPr>
    </w:p>
    <w:p w:rsidR="00893A6E" w:rsidRDefault="00893A6E">
      <w:pPr>
        <w:pStyle w:val="ConsPlusNormal"/>
        <w:ind w:firstLine="540"/>
        <w:jc w:val="both"/>
        <w:outlineLvl w:val="1"/>
      </w:pPr>
      <w:r>
        <w:rPr>
          <w:b/>
        </w:rPr>
        <w:t>Статья 35. Выполнение работы (оказание услуги) из материала исполнителя</w:t>
      </w:r>
    </w:p>
    <w:p w:rsidR="00893A6E" w:rsidRDefault="00893A6E">
      <w:pPr>
        <w:pStyle w:val="ConsPlusNormal"/>
        <w:jc w:val="both"/>
      </w:pPr>
    </w:p>
    <w:p w:rsidR="00893A6E" w:rsidRDefault="00893A6E">
      <w:pPr>
        <w:pStyle w:val="ConsPlusNormal"/>
        <w:ind w:firstLine="540"/>
        <w:jc w:val="both"/>
      </w:pPr>
      <w: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893A6E" w:rsidRDefault="00893A6E">
      <w:pPr>
        <w:pStyle w:val="ConsPlusNormal"/>
        <w:spacing w:before="220"/>
        <w:ind w:firstLine="540"/>
        <w:jc w:val="both"/>
      </w:pPr>
      <w: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893A6E" w:rsidRDefault="00893A6E">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893A6E" w:rsidRDefault="00893A6E">
      <w:pPr>
        <w:pStyle w:val="ConsPlusNormal"/>
        <w:spacing w:before="220"/>
        <w:ind w:firstLine="540"/>
        <w:jc w:val="both"/>
      </w:pPr>
      <w: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893A6E" w:rsidRDefault="00893A6E">
      <w:pPr>
        <w:pStyle w:val="ConsPlusNormal"/>
        <w:spacing w:before="220"/>
        <w:ind w:firstLine="540"/>
        <w:jc w:val="both"/>
      </w:pPr>
      <w: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893A6E" w:rsidRDefault="00893A6E">
      <w:pPr>
        <w:pStyle w:val="ConsPlusNormal"/>
        <w:jc w:val="both"/>
      </w:pPr>
    </w:p>
    <w:p w:rsidR="00893A6E" w:rsidRDefault="00893A6E">
      <w:pPr>
        <w:pStyle w:val="ConsPlusNormal"/>
        <w:ind w:firstLine="540"/>
        <w:jc w:val="both"/>
        <w:outlineLvl w:val="1"/>
      </w:pPr>
      <w:r>
        <w:rPr>
          <w:b/>
        </w:rPr>
        <w:t>Статья 36. Выполнение работы (оказание услуги) из материала (с вещью) потребителя</w:t>
      </w:r>
    </w:p>
    <w:p w:rsidR="00893A6E" w:rsidRDefault="00893A6E">
      <w:pPr>
        <w:pStyle w:val="ConsPlusNormal"/>
        <w:jc w:val="both"/>
      </w:pPr>
    </w:p>
    <w:p w:rsidR="00893A6E" w:rsidRDefault="00893A6E">
      <w:pPr>
        <w:pStyle w:val="ConsPlusNormal"/>
        <w:ind w:firstLine="540"/>
        <w:jc w:val="both"/>
      </w:pPr>
      <w: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893A6E" w:rsidRDefault="00893A6E">
      <w:pPr>
        <w:pStyle w:val="ConsPlusNormal"/>
        <w:spacing w:before="220"/>
        <w:ind w:firstLine="540"/>
        <w:jc w:val="both"/>
      </w:pPr>
      <w: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893A6E" w:rsidRDefault="00893A6E">
      <w:pPr>
        <w:pStyle w:val="ConsPlusNormal"/>
        <w:spacing w:before="220"/>
        <w:ind w:firstLine="540"/>
        <w:jc w:val="both"/>
      </w:pPr>
      <w:r>
        <w:t>3. Исполнитель обязан:</w:t>
      </w:r>
    </w:p>
    <w:p w:rsidR="00893A6E" w:rsidRDefault="00893A6E">
      <w:pPr>
        <w:pStyle w:val="ConsPlusNormal"/>
        <w:spacing w:before="220"/>
        <w:ind w:firstLine="540"/>
        <w:jc w:val="both"/>
      </w:pPr>
      <w:r>
        <w:t>3.1. предупредить потребителя о непригодности или недоброкачественности переданного потребителем материала (вещи);</w:t>
      </w:r>
    </w:p>
    <w:p w:rsidR="00893A6E" w:rsidRDefault="00893A6E">
      <w:pPr>
        <w:pStyle w:val="ConsPlusNormal"/>
        <w:spacing w:before="220"/>
        <w:ind w:firstLine="540"/>
        <w:jc w:val="both"/>
      </w:pPr>
      <w: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893A6E" w:rsidRDefault="00893A6E">
      <w:pPr>
        <w:pStyle w:val="ConsPlusNormal"/>
        <w:spacing w:before="220"/>
        <w:ind w:firstLine="540"/>
        <w:jc w:val="both"/>
      </w:pPr>
      <w:r>
        <w:lastRenderedPageBreak/>
        <w:t xml:space="preserve">4. </w:t>
      </w: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roofErr w:type="gramEnd"/>
    </w:p>
    <w:p w:rsidR="00893A6E" w:rsidRDefault="00893A6E">
      <w:pPr>
        <w:pStyle w:val="ConsPlusNormal"/>
        <w:spacing w:before="220"/>
        <w:ind w:firstLine="540"/>
        <w:jc w:val="both"/>
      </w:pPr>
      <w:r>
        <w:t xml:space="preserve">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w:t>
      </w:r>
      <w:proofErr w:type="gramStart"/>
      <w:r>
        <w:t>быть</w:t>
      </w:r>
      <w:proofErr w:type="gramEnd"/>
      <w:r>
        <w:t xml:space="preserve">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893A6E" w:rsidRDefault="00893A6E">
      <w:pPr>
        <w:pStyle w:val="ConsPlusNormal"/>
        <w:spacing w:before="220"/>
        <w:ind w:firstLine="540"/>
        <w:jc w:val="both"/>
      </w:pPr>
      <w: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893A6E" w:rsidRDefault="00893A6E">
      <w:pPr>
        <w:pStyle w:val="ConsPlusNormal"/>
        <w:spacing w:before="220"/>
        <w:ind w:firstLine="540"/>
        <w:jc w:val="both"/>
      </w:pPr>
      <w: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893A6E" w:rsidRDefault="00893A6E">
      <w:pPr>
        <w:pStyle w:val="ConsPlusNormal"/>
        <w:jc w:val="both"/>
      </w:pPr>
    </w:p>
    <w:p w:rsidR="00893A6E" w:rsidRDefault="00893A6E">
      <w:pPr>
        <w:pStyle w:val="ConsPlusNormal"/>
        <w:ind w:firstLine="540"/>
        <w:jc w:val="both"/>
        <w:outlineLvl w:val="1"/>
      </w:pPr>
      <w:r>
        <w:rPr>
          <w:b/>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93A6E" w:rsidRDefault="00893A6E">
      <w:pPr>
        <w:pStyle w:val="ConsPlusNormal"/>
        <w:jc w:val="both"/>
      </w:pPr>
    </w:p>
    <w:p w:rsidR="00893A6E" w:rsidRDefault="00893A6E">
      <w:pPr>
        <w:pStyle w:val="ConsPlusNormal"/>
        <w:ind w:firstLine="540"/>
        <w:jc w:val="both"/>
      </w:pPr>
      <w: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93A6E" w:rsidRDefault="00893A6E">
      <w:pPr>
        <w:pStyle w:val="ConsPlusNormal"/>
        <w:spacing w:before="220"/>
        <w:ind w:firstLine="540"/>
        <w:jc w:val="both"/>
      </w:pPr>
      <w:r>
        <w:t xml:space="preserve">2. </w:t>
      </w:r>
      <w:proofErr w:type="gramStart"/>
      <w:r>
        <w:t>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roofErr w:type="gramEnd"/>
    </w:p>
    <w:p w:rsidR="00893A6E" w:rsidRDefault="00893A6E">
      <w:pPr>
        <w:pStyle w:val="ConsPlusNormal"/>
        <w:jc w:val="both"/>
      </w:pPr>
    </w:p>
    <w:p w:rsidR="00893A6E" w:rsidRDefault="00893A6E">
      <w:pPr>
        <w:pStyle w:val="ConsPlusNormal"/>
        <w:ind w:firstLine="540"/>
        <w:jc w:val="both"/>
        <w:outlineLvl w:val="1"/>
      </w:pPr>
      <w:r>
        <w:rPr>
          <w:b/>
        </w:rPr>
        <w:t>Статья 38. Порядок расчетов за выполненную работу (оказанную услугу)</w:t>
      </w:r>
    </w:p>
    <w:p w:rsidR="00893A6E" w:rsidRDefault="00893A6E">
      <w:pPr>
        <w:pStyle w:val="ConsPlusNormal"/>
        <w:jc w:val="both"/>
      </w:pPr>
    </w:p>
    <w:p w:rsidR="00893A6E" w:rsidRDefault="00893A6E">
      <w:pPr>
        <w:pStyle w:val="ConsPlusNormal"/>
        <w:ind w:firstLine="540"/>
        <w:jc w:val="both"/>
      </w:pPr>
      <w:r>
        <w:t>1. Порядок расчетов за выполненную работу (оказанную услугу) определяется договором между потребителем и исполнителем.</w:t>
      </w:r>
    </w:p>
    <w:p w:rsidR="00893A6E" w:rsidRDefault="00893A6E">
      <w:pPr>
        <w:pStyle w:val="ConsPlusNormal"/>
        <w:spacing w:before="220"/>
        <w:ind w:firstLine="540"/>
        <w:jc w:val="both"/>
      </w:pPr>
      <w: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893A6E" w:rsidRDefault="00893A6E">
      <w:pPr>
        <w:pStyle w:val="ConsPlusNormal"/>
        <w:jc w:val="both"/>
      </w:pPr>
    </w:p>
    <w:p w:rsidR="00893A6E" w:rsidRDefault="00893A6E">
      <w:pPr>
        <w:pStyle w:val="ConsPlusNormal"/>
        <w:ind w:firstLine="540"/>
        <w:jc w:val="both"/>
        <w:outlineLvl w:val="1"/>
      </w:pPr>
      <w:r>
        <w:rPr>
          <w:b/>
        </w:rPr>
        <w:t>Статья 38-1. Право потребителя на односторонний отказ от исполнения договора о выполнении работы (оказании услуги)</w:t>
      </w:r>
    </w:p>
    <w:p w:rsidR="00893A6E" w:rsidRDefault="00893A6E">
      <w:pPr>
        <w:pStyle w:val="ConsPlusNormal"/>
        <w:ind w:firstLine="540"/>
        <w:jc w:val="both"/>
      </w:pPr>
      <w:r>
        <w:t xml:space="preserve">(введена </w:t>
      </w:r>
      <w:hyperlink r:id="rId150" w:history="1">
        <w:r>
          <w:rPr>
            <w:color w:val="0000FF"/>
          </w:rPr>
          <w:t>Законом</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pPr>
      <w: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893A6E" w:rsidRDefault="00893A6E">
      <w:pPr>
        <w:pStyle w:val="ConsPlusNormal"/>
        <w:spacing w:before="220"/>
        <w:ind w:firstLine="540"/>
        <w:jc w:val="both"/>
      </w:pPr>
      <w:bookmarkStart w:id="71" w:name="P580"/>
      <w:bookmarkEnd w:id="71"/>
      <w:r>
        <w:t>2. В случае</w:t>
      </w:r>
      <w:proofErr w:type="gramStart"/>
      <w:r>
        <w:t>,</w:t>
      </w:r>
      <w:proofErr w:type="gramEnd"/>
      <w:r>
        <w:t xml:space="preserve"> если денежная сумма, уплаченная потребителем по договору о выполнении </w:t>
      </w:r>
      <w:r>
        <w:lastRenderedPageBreak/>
        <w:t>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893A6E" w:rsidRDefault="00893A6E">
      <w:pPr>
        <w:pStyle w:val="ConsPlusNormal"/>
        <w:spacing w:before="220"/>
        <w:ind w:firstLine="540"/>
        <w:jc w:val="both"/>
      </w:pPr>
      <w:r>
        <w:t xml:space="preserve">3. За нарушение срока, предусмотренного </w:t>
      </w:r>
      <w:hyperlink w:anchor="P580" w:history="1">
        <w:r>
          <w:rPr>
            <w:color w:val="0000FF"/>
          </w:rPr>
          <w:t>пунктом 2</w:t>
        </w:r>
      </w:hyperlink>
      <w:r>
        <w:t xml:space="preserve">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893A6E" w:rsidRDefault="00893A6E">
      <w:pPr>
        <w:pStyle w:val="ConsPlusNormal"/>
        <w:jc w:val="both"/>
      </w:pPr>
    </w:p>
    <w:p w:rsidR="00893A6E" w:rsidRDefault="00893A6E">
      <w:pPr>
        <w:pStyle w:val="ConsPlusNormal"/>
        <w:ind w:firstLine="540"/>
        <w:jc w:val="both"/>
        <w:outlineLvl w:val="1"/>
      </w:pPr>
      <w:r>
        <w:rPr>
          <w:b/>
        </w:rPr>
        <w:t>Статья 39. Правила бытового и иных видов обслуживания потребителей</w:t>
      </w:r>
    </w:p>
    <w:p w:rsidR="00893A6E" w:rsidRDefault="00893A6E">
      <w:pPr>
        <w:pStyle w:val="ConsPlusNormal"/>
        <w:jc w:val="both"/>
      </w:pPr>
    </w:p>
    <w:p w:rsidR="00893A6E" w:rsidRDefault="00893A6E">
      <w:pPr>
        <w:pStyle w:val="ConsPlusNormal"/>
        <w:ind w:firstLine="540"/>
        <w:jc w:val="both"/>
      </w:pPr>
      <w: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893A6E" w:rsidRDefault="00893A6E">
      <w:pPr>
        <w:pStyle w:val="ConsPlusNormal"/>
        <w:jc w:val="both"/>
      </w:pPr>
    </w:p>
    <w:p w:rsidR="00893A6E" w:rsidRDefault="00893A6E">
      <w:pPr>
        <w:pStyle w:val="ConsPlusNormal"/>
        <w:ind w:firstLine="540"/>
        <w:jc w:val="both"/>
        <w:outlineLvl w:val="1"/>
      </w:pPr>
      <w:r>
        <w:rPr>
          <w:b/>
        </w:rPr>
        <w:t>Статья 40. Регулирование выполнения отдельных видов работ (оказания отдельных видов услуг)</w:t>
      </w:r>
    </w:p>
    <w:p w:rsidR="00893A6E" w:rsidRDefault="00893A6E">
      <w:pPr>
        <w:pStyle w:val="ConsPlusNormal"/>
        <w:jc w:val="both"/>
      </w:pPr>
    </w:p>
    <w:p w:rsidR="00893A6E" w:rsidRDefault="00893A6E">
      <w:pPr>
        <w:pStyle w:val="ConsPlusNormal"/>
        <w:ind w:firstLine="540"/>
        <w:jc w:val="both"/>
      </w:pPr>
      <w: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893A6E" w:rsidRDefault="00893A6E">
      <w:pPr>
        <w:pStyle w:val="ConsPlusNormal"/>
        <w:jc w:val="both"/>
      </w:pPr>
    </w:p>
    <w:p w:rsidR="00893A6E" w:rsidRDefault="00893A6E">
      <w:pPr>
        <w:pStyle w:val="ConsPlusTitle"/>
        <w:jc w:val="center"/>
        <w:outlineLvl w:val="0"/>
      </w:pPr>
      <w:r>
        <w:t>Глава 5</w:t>
      </w:r>
    </w:p>
    <w:p w:rsidR="00893A6E" w:rsidRDefault="00893A6E">
      <w:pPr>
        <w:pStyle w:val="ConsPlusTitle"/>
        <w:jc w:val="center"/>
      </w:pPr>
      <w:r>
        <w:t>ГОСУДАРСТВЕННАЯ ЗАЩИТА ПРАВ ПОТРЕБИТЕЛЯ</w:t>
      </w:r>
    </w:p>
    <w:p w:rsidR="00893A6E" w:rsidRDefault="00893A6E">
      <w:pPr>
        <w:pStyle w:val="ConsPlusNormal"/>
        <w:jc w:val="both"/>
      </w:pPr>
    </w:p>
    <w:p w:rsidR="00893A6E" w:rsidRDefault="00893A6E">
      <w:pPr>
        <w:pStyle w:val="ConsPlusNormal"/>
        <w:ind w:firstLine="540"/>
        <w:jc w:val="both"/>
        <w:outlineLvl w:val="1"/>
      </w:pPr>
      <w:r>
        <w:rPr>
          <w:b/>
        </w:rPr>
        <w:t>Статья 41. Государственные органы, иные государственные организации, осуществляющие защиту прав потребителей</w:t>
      </w:r>
    </w:p>
    <w:p w:rsidR="00893A6E" w:rsidRDefault="00893A6E">
      <w:pPr>
        <w:pStyle w:val="ConsPlusNormal"/>
        <w:ind w:firstLine="540"/>
        <w:jc w:val="both"/>
      </w:pPr>
      <w:r>
        <w:t xml:space="preserve">(в ред. </w:t>
      </w:r>
      <w:hyperlink r:id="rId151"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pPr>
      <w: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893A6E" w:rsidRDefault="00893A6E">
      <w:pPr>
        <w:pStyle w:val="ConsPlusNormal"/>
        <w:spacing w:before="220"/>
        <w:ind w:firstLine="540"/>
        <w:jc w:val="both"/>
      </w:pPr>
      <w:r>
        <w:t>рассматривают обращения потребителей в соответствии с законодательством об обращениях граждан и юридических лиц;</w:t>
      </w:r>
    </w:p>
    <w:p w:rsidR="00893A6E" w:rsidRDefault="00893A6E">
      <w:pPr>
        <w:pStyle w:val="ConsPlusNormal"/>
        <w:spacing w:before="220"/>
        <w:ind w:firstLine="540"/>
        <w:jc w:val="both"/>
      </w:pPr>
      <w:r>
        <w:t>осуществляют информирование потребителей по вопросам, относящимся к их компетенции в области защиты прав потребителей;</w:t>
      </w:r>
    </w:p>
    <w:p w:rsidR="00893A6E" w:rsidRDefault="00893A6E">
      <w:pPr>
        <w:pStyle w:val="ConsPlusNormal"/>
        <w:spacing w:before="220"/>
        <w:ind w:firstLine="540"/>
        <w:jc w:val="both"/>
      </w:pPr>
      <w: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893A6E" w:rsidRDefault="00893A6E">
      <w:pPr>
        <w:pStyle w:val="ConsPlusNormal"/>
        <w:spacing w:before="220"/>
        <w:ind w:firstLine="540"/>
        <w:jc w:val="both"/>
      </w:pPr>
      <w: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893A6E" w:rsidRDefault="00893A6E">
      <w:pPr>
        <w:pStyle w:val="ConsPlusNormal"/>
        <w:spacing w:before="220"/>
        <w:ind w:firstLine="540"/>
        <w:jc w:val="both"/>
      </w:pPr>
      <w:r>
        <w:t>принимают в пределах своей компетенции иные меры в целях защиты прав потребителей, предусмотренные законодательством.</w:t>
      </w:r>
    </w:p>
    <w:p w:rsidR="00893A6E" w:rsidRDefault="00893A6E">
      <w:pPr>
        <w:pStyle w:val="ConsPlusNormal"/>
        <w:jc w:val="both"/>
      </w:pPr>
    </w:p>
    <w:p w:rsidR="00893A6E" w:rsidRDefault="00893A6E">
      <w:pPr>
        <w:pStyle w:val="ConsPlusNormal"/>
        <w:ind w:firstLine="540"/>
        <w:jc w:val="both"/>
        <w:outlineLvl w:val="1"/>
      </w:pPr>
      <w:r>
        <w:rPr>
          <w:b/>
        </w:rPr>
        <w:t xml:space="preserve">Статья 42. Полномочия Министерства антимонопольного регулирования и торговли </w:t>
      </w:r>
      <w:r>
        <w:rPr>
          <w:b/>
        </w:rPr>
        <w:lastRenderedPageBreak/>
        <w:t>Республики Беларусь в области защиты прав потребителей</w:t>
      </w:r>
    </w:p>
    <w:p w:rsidR="00893A6E" w:rsidRDefault="00893A6E">
      <w:pPr>
        <w:pStyle w:val="ConsPlusNormal"/>
        <w:jc w:val="both"/>
      </w:pPr>
      <w:r>
        <w:t xml:space="preserve">(в ред. </w:t>
      </w:r>
      <w:hyperlink r:id="rId152"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pPr>
      <w:r>
        <w:t>1. Министерство антимонопольного регулирования и торговли Республики Беларусь:</w:t>
      </w:r>
    </w:p>
    <w:p w:rsidR="00893A6E" w:rsidRDefault="00893A6E">
      <w:pPr>
        <w:pStyle w:val="ConsPlusNormal"/>
        <w:jc w:val="both"/>
      </w:pPr>
      <w:r>
        <w:t xml:space="preserve">(в ред. </w:t>
      </w:r>
      <w:hyperlink r:id="rId153"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893A6E" w:rsidRDefault="00893A6E">
      <w:pPr>
        <w:pStyle w:val="ConsPlusNormal"/>
        <w:spacing w:before="220"/>
        <w:ind w:firstLine="540"/>
        <w:jc w:val="both"/>
      </w:pPr>
      <w:r>
        <w:t>1.1-1.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893A6E" w:rsidRDefault="00893A6E">
      <w:pPr>
        <w:pStyle w:val="ConsPlusNormal"/>
        <w:jc w:val="both"/>
      </w:pPr>
      <w:r>
        <w:t xml:space="preserve">(пп. 1.1-1 статьи 42 </w:t>
      </w:r>
      <w:proofErr w:type="gramStart"/>
      <w:r>
        <w:t>введен</w:t>
      </w:r>
      <w:proofErr w:type="gramEnd"/>
      <w:r>
        <w:t xml:space="preserve"> </w:t>
      </w:r>
      <w:hyperlink r:id="rId154"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893A6E" w:rsidRDefault="00893A6E">
      <w:pPr>
        <w:pStyle w:val="ConsPlusNormal"/>
        <w:spacing w:before="220"/>
        <w:ind w:firstLine="540"/>
        <w:jc w:val="both"/>
      </w:pPr>
      <w:proofErr w:type="gramStart"/>
      <w: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w:t>
      </w:r>
      <w:proofErr w:type="gramEnd"/>
      <w:r>
        <w:t xml:space="preserve"> </w:t>
      </w:r>
      <w:proofErr w:type="gramStart"/>
      <w:r>
        <w:t>прекращении</w:t>
      </w:r>
      <w:proofErr w:type="gramEnd"/>
      <w:r>
        <w:t xml:space="preserve"> реализации потребителям таких товаров (работ, услуг) до устранения допущенных нарушений;</w:t>
      </w:r>
    </w:p>
    <w:p w:rsidR="00893A6E" w:rsidRDefault="00893A6E">
      <w:pPr>
        <w:pStyle w:val="ConsPlusNormal"/>
        <w:spacing w:before="220"/>
        <w:ind w:firstLine="540"/>
        <w:jc w:val="both"/>
      </w:pPr>
      <w: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893A6E" w:rsidRDefault="00893A6E">
      <w:pPr>
        <w:pStyle w:val="ConsPlusNormal"/>
        <w:spacing w:before="220"/>
        <w:ind w:firstLine="540"/>
        <w:jc w:val="both"/>
      </w:pPr>
      <w:r>
        <w:t>1.5. имеет право обращаться в суд с иском о защите прав неопределенного круга потребителей в случае нарушения прав потребителей;</w:t>
      </w:r>
    </w:p>
    <w:p w:rsidR="00893A6E" w:rsidRDefault="00893A6E">
      <w:pPr>
        <w:pStyle w:val="ConsPlusNormal"/>
        <w:spacing w:before="220"/>
        <w:ind w:firstLine="540"/>
        <w:jc w:val="both"/>
      </w:pPr>
      <w: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893A6E" w:rsidRDefault="00893A6E">
      <w:pPr>
        <w:pStyle w:val="ConsPlusNormal"/>
        <w:jc w:val="both"/>
      </w:pPr>
      <w:r>
        <w:t xml:space="preserve">(пп. 1.6 статьи 42 в ред. </w:t>
      </w:r>
      <w:hyperlink r:id="rId155"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1.7. осуществляет разъяснение вопросов применения настоящего Закона и иного законодательства о защите прав потребителей;</w:t>
      </w:r>
    </w:p>
    <w:p w:rsidR="00893A6E" w:rsidRDefault="00893A6E">
      <w:pPr>
        <w:pStyle w:val="ConsPlusNormal"/>
        <w:jc w:val="both"/>
      </w:pPr>
      <w:r>
        <w:t xml:space="preserve">(пп. 1.7 статьи 42 в ред. </w:t>
      </w:r>
      <w:hyperlink r:id="rId156"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1.8. осуществляет иные права по защите прав потребителей, предусмотренные законодательством.</w:t>
      </w:r>
    </w:p>
    <w:p w:rsidR="00893A6E" w:rsidRDefault="00893A6E">
      <w:pPr>
        <w:pStyle w:val="ConsPlusNormal"/>
        <w:spacing w:before="220"/>
        <w:ind w:firstLine="540"/>
        <w:jc w:val="both"/>
      </w:pPr>
      <w: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893A6E" w:rsidRDefault="00893A6E">
      <w:pPr>
        <w:pStyle w:val="ConsPlusNormal"/>
        <w:jc w:val="both"/>
      </w:pPr>
      <w:r>
        <w:t xml:space="preserve">(в ред. </w:t>
      </w:r>
      <w:hyperlink r:id="rId157"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lastRenderedPageBreak/>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893A6E" w:rsidRDefault="00893A6E">
      <w:pPr>
        <w:pStyle w:val="ConsPlusNormal"/>
        <w:jc w:val="both"/>
      </w:pPr>
      <w:r>
        <w:t xml:space="preserve">(в ред. </w:t>
      </w:r>
      <w:hyperlink r:id="rId158"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 xml:space="preserve">4. </w:t>
      </w:r>
      <w:proofErr w:type="gramStart"/>
      <w:r>
        <w:t>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roofErr w:type="gramEnd"/>
    </w:p>
    <w:p w:rsidR="00893A6E" w:rsidRDefault="00893A6E">
      <w:pPr>
        <w:pStyle w:val="ConsPlusNormal"/>
        <w:jc w:val="both"/>
      </w:pPr>
      <w:r>
        <w:t xml:space="preserve">(в ред. </w:t>
      </w:r>
      <w:hyperlink r:id="rId159" w:history="1">
        <w:r>
          <w:rPr>
            <w:color w:val="0000FF"/>
          </w:rPr>
          <w:t>Закона</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43. Полномочия местных исполнительных и распорядительных органов в области защиты прав потребителей</w:t>
      </w:r>
    </w:p>
    <w:p w:rsidR="00893A6E" w:rsidRDefault="00893A6E">
      <w:pPr>
        <w:pStyle w:val="ConsPlusNormal"/>
        <w:jc w:val="both"/>
      </w:pPr>
    </w:p>
    <w:p w:rsidR="00893A6E" w:rsidRDefault="00893A6E">
      <w:pPr>
        <w:pStyle w:val="ConsPlusNormal"/>
        <w:ind w:firstLine="540"/>
        <w:jc w:val="both"/>
      </w:pPr>
      <w:bookmarkStart w:id="72" w:name="P630"/>
      <w:bookmarkEnd w:id="72"/>
      <w:r>
        <w:t>1. В целях защиты прав потребителей местные исполнительные и распорядительные органы обязаны:</w:t>
      </w:r>
    </w:p>
    <w:p w:rsidR="00893A6E" w:rsidRDefault="00893A6E">
      <w:pPr>
        <w:pStyle w:val="ConsPlusNormal"/>
        <w:jc w:val="both"/>
      </w:pPr>
      <w:r>
        <w:t xml:space="preserve">(в ред. </w:t>
      </w:r>
      <w:hyperlink r:id="rId160"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рассматривать обращения потребителей в соответствии с законодательством об обращениях граждан и юридических лиц;</w:t>
      </w:r>
    </w:p>
    <w:p w:rsidR="00893A6E" w:rsidRDefault="00893A6E">
      <w:pPr>
        <w:pStyle w:val="ConsPlusNormal"/>
        <w:jc w:val="both"/>
      </w:pPr>
      <w:r>
        <w:t xml:space="preserve">(в ред. </w:t>
      </w:r>
      <w:hyperlink r:id="rId161" w:history="1">
        <w:r>
          <w:rPr>
            <w:color w:val="0000FF"/>
          </w:rPr>
          <w:t>Закона</w:t>
        </w:r>
      </w:hyperlink>
      <w:r>
        <w:t xml:space="preserve"> Республики Беларусь от 02.05.2012 N 353-З)</w:t>
      </w:r>
    </w:p>
    <w:p w:rsidR="00893A6E" w:rsidRDefault="00893A6E">
      <w:pPr>
        <w:pStyle w:val="ConsPlusNormal"/>
        <w:spacing w:before="220"/>
        <w:ind w:firstLine="540"/>
        <w:jc w:val="both"/>
      </w:pPr>
      <w:r>
        <w:t>организовывать разъяснение законодательства и консультировать население по вопросам защиты прав потребителей;</w:t>
      </w:r>
    </w:p>
    <w:p w:rsidR="00893A6E" w:rsidRDefault="00893A6E">
      <w:pPr>
        <w:pStyle w:val="ConsPlusNormal"/>
        <w:jc w:val="both"/>
      </w:pPr>
      <w:r>
        <w:t xml:space="preserve">(в ред. </w:t>
      </w:r>
      <w:hyperlink r:id="rId162"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893A6E" w:rsidRDefault="00893A6E">
      <w:pPr>
        <w:pStyle w:val="ConsPlusNormal"/>
        <w:jc w:val="both"/>
      </w:pPr>
      <w:r>
        <w:t xml:space="preserve">(в ред. </w:t>
      </w:r>
      <w:hyperlink r:id="rId163" w:history="1">
        <w:r>
          <w:rPr>
            <w:color w:val="0000FF"/>
          </w:rPr>
          <w:t>Закона</w:t>
        </w:r>
      </w:hyperlink>
      <w:r>
        <w:t xml:space="preserve"> Республики Беларусь от 02.05.2012 N 353-З)</w:t>
      </w:r>
    </w:p>
    <w:p w:rsidR="00893A6E" w:rsidRDefault="00893A6E">
      <w:pPr>
        <w:pStyle w:val="ConsPlusNormal"/>
        <w:spacing w:before="220"/>
        <w:ind w:firstLine="540"/>
        <w:jc w:val="both"/>
      </w:pPr>
      <w: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893A6E" w:rsidRDefault="00893A6E">
      <w:pPr>
        <w:pStyle w:val="ConsPlusNormal"/>
        <w:spacing w:before="220"/>
        <w:ind w:firstLine="540"/>
        <w:jc w:val="both"/>
      </w:pPr>
      <w:proofErr w:type="gramStart"/>
      <w: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w:t>
      </w:r>
      <w:proofErr w:type="gramEnd"/>
      <w:r>
        <w:t xml:space="preserve"> реализации потребителям таких товаров (работ, услуг) до устранения допущенных нарушений;</w:t>
      </w:r>
    </w:p>
    <w:p w:rsidR="00893A6E" w:rsidRDefault="00893A6E">
      <w:pPr>
        <w:pStyle w:val="ConsPlusNormal"/>
        <w:spacing w:before="220"/>
        <w:ind w:firstLine="540"/>
        <w:jc w:val="both"/>
      </w:pPr>
      <w: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893A6E" w:rsidRDefault="00893A6E">
      <w:pPr>
        <w:pStyle w:val="ConsPlusNormal"/>
        <w:spacing w:before="220"/>
        <w:ind w:firstLine="540"/>
        <w:jc w:val="both"/>
      </w:pPr>
      <w:r>
        <w:t>обращаться в суд с иском о защите прав потребителя;</w:t>
      </w:r>
    </w:p>
    <w:p w:rsidR="00893A6E" w:rsidRDefault="00893A6E">
      <w:pPr>
        <w:pStyle w:val="ConsPlusNormal"/>
        <w:spacing w:before="220"/>
        <w:ind w:firstLine="540"/>
        <w:jc w:val="both"/>
      </w:pPr>
      <w:r>
        <w:t>осуществлять иные функции по защите прав потребителей, предусмотренные законодательством.</w:t>
      </w:r>
    </w:p>
    <w:p w:rsidR="00893A6E" w:rsidRDefault="00893A6E">
      <w:pPr>
        <w:pStyle w:val="ConsPlusNormal"/>
        <w:spacing w:before="220"/>
        <w:ind w:firstLine="540"/>
        <w:jc w:val="both"/>
      </w:pPr>
      <w:r>
        <w:t xml:space="preserve">2. </w:t>
      </w:r>
      <w:proofErr w:type="gramStart"/>
      <w:r>
        <w:t xml:space="preserve">Организации, индивидуальные предприниматели обязаны по требованию местных </w:t>
      </w:r>
      <w:r>
        <w:lastRenderedPageBreak/>
        <w:t>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w:t>
      </w:r>
      <w:proofErr w:type="gramEnd"/>
      <w:r>
        <w:t xml:space="preserve"> (или) предоставление </w:t>
      </w:r>
      <w:proofErr w:type="gramStart"/>
      <w:r>
        <w:t>которой</w:t>
      </w:r>
      <w:proofErr w:type="gramEnd"/>
      <w:r>
        <w:t xml:space="preserve"> ограничено.</w:t>
      </w:r>
    </w:p>
    <w:p w:rsidR="00893A6E" w:rsidRDefault="00893A6E">
      <w:pPr>
        <w:pStyle w:val="ConsPlusNormal"/>
        <w:jc w:val="both"/>
      </w:pPr>
      <w:r>
        <w:t xml:space="preserve">(п. 2 статьи 43 </w:t>
      </w:r>
      <w:proofErr w:type="gramStart"/>
      <w:r>
        <w:t>введен</w:t>
      </w:r>
      <w:proofErr w:type="gramEnd"/>
      <w:r>
        <w:t xml:space="preserve"> </w:t>
      </w:r>
      <w:hyperlink r:id="rId164"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r>
        <w:t xml:space="preserve">3. </w:t>
      </w:r>
      <w:proofErr w:type="gramStart"/>
      <w:r>
        <w:t xml:space="preserve">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w:t>
      </w:r>
      <w:hyperlink w:anchor="P630" w:history="1">
        <w:r>
          <w:rPr>
            <w:color w:val="0000FF"/>
          </w:rPr>
          <w:t>пунктом 1</w:t>
        </w:r>
      </w:hyperlink>
      <w:r>
        <w:t xml:space="preserve"> настоящей статьи.</w:t>
      </w:r>
      <w:proofErr w:type="gramEnd"/>
    </w:p>
    <w:p w:rsidR="00893A6E" w:rsidRDefault="00893A6E">
      <w:pPr>
        <w:pStyle w:val="ConsPlusNormal"/>
        <w:jc w:val="both"/>
      </w:pPr>
      <w:r>
        <w:t xml:space="preserve">(п. 3 статьи 43 </w:t>
      </w:r>
      <w:proofErr w:type="gramStart"/>
      <w:r>
        <w:t>введен</w:t>
      </w:r>
      <w:proofErr w:type="gramEnd"/>
      <w:r>
        <w:t xml:space="preserve"> </w:t>
      </w:r>
      <w:hyperlink r:id="rId165" w:history="1">
        <w:r>
          <w:rPr>
            <w:color w:val="0000FF"/>
          </w:rPr>
          <w:t>Законом</w:t>
        </w:r>
      </w:hyperlink>
      <w:r>
        <w:t xml:space="preserve"> Республики Беларусь от 13.06.2018 N 111-З)</w:t>
      </w:r>
    </w:p>
    <w:p w:rsidR="00893A6E" w:rsidRDefault="00893A6E">
      <w:pPr>
        <w:pStyle w:val="ConsPlusNormal"/>
        <w:jc w:val="both"/>
      </w:pPr>
    </w:p>
    <w:p w:rsidR="00893A6E" w:rsidRDefault="00893A6E">
      <w:pPr>
        <w:pStyle w:val="ConsPlusNormal"/>
        <w:ind w:firstLine="540"/>
        <w:jc w:val="both"/>
        <w:outlineLvl w:val="1"/>
      </w:pPr>
      <w:r>
        <w:rPr>
          <w:b/>
        </w:rPr>
        <w:t>Статья 44. Судебная защита прав потребителей</w:t>
      </w:r>
    </w:p>
    <w:p w:rsidR="00893A6E" w:rsidRDefault="00893A6E">
      <w:pPr>
        <w:pStyle w:val="ConsPlusNormal"/>
        <w:jc w:val="both"/>
      </w:pPr>
    </w:p>
    <w:p w:rsidR="00893A6E" w:rsidRDefault="00893A6E">
      <w:pPr>
        <w:pStyle w:val="ConsPlusNormal"/>
        <w:ind w:firstLine="540"/>
        <w:jc w:val="both"/>
      </w:pPr>
      <w:r>
        <w:t>1. Защита прав потребителей в судебном порядке осуществляется в соответствии с законодательными актами.</w:t>
      </w:r>
    </w:p>
    <w:p w:rsidR="00893A6E" w:rsidRDefault="00893A6E">
      <w:pPr>
        <w:pStyle w:val="ConsPlusNormal"/>
        <w:spacing w:before="220"/>
        <w:ind w:firstLine="540"/>
        <w:jc w:val="both"/>
      </w:pPr>
      <w:r>
        <w:t xml:space="preserve">2. </w:t>
      </w:r>
      <w:proofErr w:type="gramStart"/>
      <w:r>
        <w:t>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w:t>
      </w:r>
      <w:proofErr w:type="gramEnd"/>
      <w:r>
        <w:t xml:space="preserve"> потребителя.</w:t>
      </w:r>
    </w:p>
    <w:p w:rsidR="00893A6E" w:rsidRDefault="00893A6E">
      <w:pPr>
        <w:pStyle w:val="ConsPlusNormal"/>
        <w:spacing w:before="220"/>
        <w:ind w:firstLine="540"/>
        <w:jc w:val="both"/>
      </w:pPr>
      <w: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893A6E" w:rsidRDefault="00893A6E">
      <w:pPr>
        <w:pStyle w:val="ConsPlusNormal"/>
        <w:spacing w:before="220"/>
        <w:ind w:firstLine="540"/>
        <w:jc w:val="both"/>
      </w:pPr>
      <w: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893A6E" w:rsidRDefault="00893A6E">
      <w:pPr>
        <w:pStyle w:val="ConsPlusNormal"/>
        <w:jc w:val="both"/>
      </w:pPr>
    </w:p>
    <w:p w:rsidR="00893A6E" w:rsidRDefault="00893A6E">
      <w:pPr>
        <w:pStyle w:val="ConsPlusNormal"/>
        <w:ind w:firstLine="540"/>
        <w:jc w:val="both"/>
        <w:outlineLvl w:val="1"/>
      </w:pPr>
      <w:r>
        <w:rPr>
          <w:b/>
        </w:rPr>
        <w:t>Статья 45. Обжалование предписаний и решений уполномоченных государственных органов по защите прав потребителя</w:t>
      </w:r>
    </w:p>
    <w:p w:rsidR="00893A6E" w:rsidRDefault="00893A6E">
      <w:pPr>
        <w:pStyle w:val="ConsPlusNormal"/>
        <w:jc w:val="both"/>
      </w:pPr>
    </w:p>
    <w:p w:rsidR="00893A6E" w:rsidRDefault="00893A6E">
      <w:pPr>
        <w:pStyle w:val="ConsPlusNormal"/>
        <w:ind w:firstLine="540"/>
        <w:jc w:val="both"/>
      </w:pPr>
      <w: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893A6E" w:rsidRDefault="00893A6E">
      <w:pPr>
        <w:pStyle w:val="ConsPlusNormal"/>
        <w:jc w:val="both"/>
      </w:pPr>
      <w:r>
        <w:t xml:space="preserve">(в ред. </w:t>
      </w:r>
      <w:hyperlink r:id="rId166"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2. Обжалование в установленном порядке предписаний и решений в сроки, предусмотренные законодательством, приостанавливает их исполнение.</w:t>
      </w:r>
    </w:p>
    <w:p w:rsidR="00893A6E" w:rsidRDefault="00893A6E">
      <w:pPr>
        <w:pStyle w:val="ConsPlusNormal"/>
        <w:jc w:val="both"/>
      </w:pPr>
    </w:p>
    <w:p w:rsidR="00893A6E" w:rsidRDefault="00893A6E">
      <w:pPr>
        <w:pStyle w:val="ConsPlusTitle"/>
        <w:jc w:val="center"/>
        <w:outlineLvl w:val="0"/>
      </w:pPr>
      <w:r>
        <w:t>Глава 6</w:t>
      </w:r>
    </w:p>
    <w:p w:rsidR="00893A6E" w:rsidRDefault="00893A6E">
      <w:pPr>
        <w:pStyle w:val="ConsPlusTitle"/>
        <w:jc w:val="center"/>
      </w:pPr>
      <w:r>
        <w:t>ОБЩЕСТВЕННАЯ ЗАЩИТА ПРАВ ПОТРЕБИТЕЛЯ</w:t>
      </w:r>
    </w:p>
    <w:p w:rsidR="00893A6E" w:rsidRDefault="00893A6E">
      <w:pPr>
        <w:pStyle w:val="ConsPlusNormal"/>
        <w:jc w:val="both"/>
      </w:pPr>
    </w:p>
    <w:p w:rsidR="00893A6E" w:rsidRDefault="00893A6E">
      <w:pPr>
        <w:pStyle w:val="ConsPlusNormal"/>
        <w:ind w:firstLine="540"/>
        <w:jc w:val="both"/>
        <w:outlineLvl w:val="1"/>
      </w:pPr>
      <w:r>
        <w:rPr>
          <w:b/>
        </w:rPr>
        <w:t>Статья 46. Право потребителей на создание общественных объединений потребителей</w:t>
      </w:r>
    </w:p>
    <w:p w:rsidR="00893A6E" w:rsidRDefault="00893A6E">
      <w:pPr>
        <w:pStyle w:val="ConsPlusNormal"/>
        <w:jc w:val="both"/>
      </w:pPr>
    </w:p>
    <w:p w:rsidR="00893A6E" w:rsidRDefault="00893A6E">
      <w:pPr>
        <w:pStyle w:val="ConsPlusNormal"/>
        <w:ind w:firstLine="540"/>
        <w:jc w:val="both"/>
      </w:pPr>
      <w:r>
        <w:lastRenderedPageBreak/>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893A6E" w:rsidRDefault="00893A6E">
      <w:pPr>
        <w:pStyle w:val="ConsPlusNormal"/>
        <w:jc w:val="both"/>
      </w:pPr>
    </w:p>
    <w:p w:rsidR="00893A6E" w:rsidRDefault="00893A6E">
      <w:pPr>
        <w:pStyle w:val="ConsPlusNormal"/>
        <w:ind w:firstLine="540"/>
        <w:jc w:val="both"/>
        <w:outlineLvl w:val="1"/>
      </w:pPr>
      <w:r>
        <w:rPr>
          <w:b/>
        </w:rPr>
        <w:t>Статья 47. Права общественных объединений потребителей</w:t>
      </w:r>
    </w:p>
    <w:p w:rsidR="00893A6E" w:rsidRDefault="00893A6E">
      <w:pPr>
        <w:pStyle w:val="ConsPlusNormal"/>
        <w:jc w:val="both"/>
      </w:pPr>
    </w:p>
    <w:p w:rsidR="00893A6E" w:rsidRDefault="00893A6E">
      <w:pPr>
        <w:pStyle w:val="ConsPlusNormal"/>
        <w:ind w:firstLine="540"/>
        <w:jc w:val="both"/>
      </w:pPr>
      <w:r>
        <w:t>1. Общественные объединения потребителей имеют право:</w:t>
      </w:r>
    </w:p>
    <w:p w:rsidR="00893A6E" w:rsidRDefault="00893A6E">
      <w:pPr>
        <w:pStyle w:val="ConsPlusNormal"/>
        <w:spacing w:before="220"/>
        <w:ind w:firstLine="540"/>
        <w:jc w:val="both"/>
      </w:pPr>
      <w: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893A6E" w:rsidRDefault="00893A6E">
      <w:pPr>
        <w:pStyle w:val="ConsPlusNormal"/>
        <w:spacing w:before="220"/>
        <w:ind w:firstLine="540"/>
        <w:jc w:val="both"/>
      </w:pPr>
      <w: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893A6E" w:rsidRDefault="00893A6E">
      <w:pPr>
        <w:pStyle w:val="ConsPlusNormal"/>
        <w:spacing w:before="220"/>
        <w:ind w:firstLine="540"/>
        <w:jc w:val="both"/>
      </w:pPr>
      <w:r>
        <w:t xml:space="preserve">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w:t>
      </w:r>
      <w:hyperlink r:id="rId167" w:history="1">
        <w:r>
          <w:rPr>
            <w:color w:val="0000FF"/>
          </w:rPr>
          <w:t>порядке</w:t>
        </w:r>
      </w:hyperlink>
      <w:r>
        <w:t>, установленном Правительством Республики Беларусь, а также участвовать в проведении таких экспертиз;</w:t>
      </w:r>
    </w:p>
    <w:p w:rsidR="00893A6E" w:rsidRDefault="00893A6E">
      <w:pPr>
        <w:pStyle w:val="ConsPlusNormal"/>
        <w:spacing w:before="220"/>
        <w:ind w:firstLine="540"/>
        <w:jc w:val="both"/>
      </w:pPr>
      <w:proofErr w:type="gramStart"/>
      <w: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w:t>
      </w:r>
      <w:proofErr w:type="gramEnd"/>
      <w:r>
        <w:t>) по неправомерно завышенным ценам;</w:t>
      </w:r>
    </w:p>
    <w:p w:rsidR="00893A6E" w:rsidRDefault="00893A6E">
      <w:pPr>
        <w:pStyle w:val="ConsPlusNormal"/>
        <w:jc w:val="both"/>
      </w:pPr>
      <w:r>
        <w:t xml:space="preserve">(в ред. </w:t>
      </w:r>
      <w:hyperlink r:id="rId168"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r>
        <w:t>1.5. осуществлять информационно-просветительскую деятельность в области защиты прав потребителей;</w:t>
      </w:r>
    </w:p>
    <w:p w:rsidR="00893A6E" w:rsidRDefault="00893A6E">
      <w:pPr>
        <w:pStyle w:val="ConsPlusNormal"/>
        <w:spacing w:before="220"/>
        <w:ind w:firstLine="540"/>
        <w:jc w:val="both"/>
      </w:pPr>
      <w:r>
        <w:t>1.5-1. осуществлять издательскую деятельность в области защиты прав потребителей в порядке, установленном законодательством;</w:t>
      </w:r>
    </w:p>
    <w:p w:rsidR="00893A6E" w:rsidRDefault="00893A6E">
      <w:pPr>
        <w:pStyle w:val="ConsPlusNormal"/>
        <w:jc w:val="both"/>
      </w:pPr>
      <w:r>
        <w:t xml:space="preserve">(пп. 1.5-1 статьи 47 </w:t>
      </w:r>
      <w:proofErr w:type="gramStart"/>
      <w:r>
        <w:t>введен</w:t>
      </w:r>
      <w:proofErr w:type="gramEnd"/>
      <w:r>
        <w:t xml:space="preserve"> </w:t>
      </w:r>
      <w:hyperlink r:id="rId169"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r>
        <w:t>1.6. давать на безвозмездной основе консультации потребителю по вопросам защиты его прав;</w:t>
      </w:r>
    </w:p>
    <w:p w:rsidR="00893A6E" w:rsidRDefault="00893A6E">
      <w:pPr>
        <w:pStyle w:val="ConsPlusNormal"/>
        <w:jc w:val="both"/>
      </w:pPr>
      <w:r>
        <w:t xml:space="preserve">(пп. 1.6 статьи 47 в ред. </w:t>
      </w:r>
      <w:hyperlink r:id="rId170" w:history="1">
        <w:r>
          <w:rPr>
            <w:color w:val="0000FF"/>
          </w:rPr>
          <w:t>Закона</w:t>
        </w:r>
      </w:hyperlink>
      <w:r>
        <w:t xml:space="preserve"> Республики Беларусь от 02.05.2012 N 353-З)</w:t>
      </w:r>
    </w:p>
    <w:p w:rsidR="00893A6E" w:rsidRDefault="00893A6E">
      <w:pPr>
        <w:pStyle w:val="ConsPlusNormal"/>
        <w:spacing w:before="220"/>
        <w:ind w:firstLine="540"/>
        <w:jc w:val="both"/>
      </w:pPr>
      <w: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893A6E" w:rsidRDefault="00893A6E">
      <w:pPr>
        <w:pStyle w:val="ConsPlusNormal"/>
        <w:spacing w:before="220"/>
        <w:ind w:firstLine="540"/>
        <w:jc w:val="both"/>
      </w:pPr>
      <w: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893A6E" w:rsidRDefault="00893A6E">
      <w:pPr>
        <w:pStyle w:val="ConsPlusNormal"/>
        <w:spacing w:before="220"/>
        <w:ind w:firstLine="540"/>
        <w:jc w:val="both"/>
      </w:pPr>
      <w: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893A6E" w:rsidRDefault="00893A6E">
      <w:pPr>
        <w:pStyle w:val="ConsPlusNormal"/>
        <w:spacing w:before="220"/>
        <w:ind w:firstLine="540"/>
        <w:jc w:val="both"/>
      </w:pPr>
      <w: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893A6E" w:rsidRDefault="00893A6E">
      <w:pPr>
        <w:pStyle w:val="ConsPlusNormal"/>
        <w:spacing w:before="220"/>
        <w:ind w:firstLine="540"/>
        <w:jc w:val="both"/>
      </w:pPr>
      <w:r>
        <w:lastRenderedPageBreak/>
        <w:t xml:space="preserve">1.11. предъявлять иск в суд о признании действий изготовителя (продавца, поставщика, представителя, исполнителя, ремонтной организации) </w:t>
      </w:r>
      <w:proofErr w:type="gramStart"/>
      <w:r>
        <w:t>противоправными</w:t>
      </w:r>
      <w:proofErr w:type="gramEnd"/>
      <w:r>
        <w:t>, условий договора недействительными в отношении неопределенного круга потребителей и прекращении этих действий.</w:t>
      </w:r>
    </w:p>
    <w:p w:rsidR="00893A6E" w:rsidRDefault="00893A6E">
      <w:pPr>
        <w:pStyle w:val="ConsPlusNormal"/>
        <w:spacing w:before="220"/>
        <w:ind w:firstLine="540"/>
        <w:jc w:val="both"/>
      </w:pPr>
      <w:r>
        <w:t>2. Общественные объединения потребителей могут иметь иные права, предусмотренные законодательными актами.</w:t>
      </w:r>
    </w:p>
    <w:p w:rsidR="00893A6E" w:rsidRDefault="00893A6E">
      <w:pPr>
        <w:pStyle w:val="ConsPlusNormal"/>
        <w:jc w:val="both"/>
      </w:pPr>
    </w:p>
    <w:p w:rsidR="00893A6E" w:rsidRDefault="00893A6E">
      <w:pPr>
        <w:pStyle w:val="ConsPlusNormal"/>
        <w:ind w:firstLine="540"/>
        <w:jc w:val="both"/>
        <w:outlineLvl w:val="1"/>
      </w:pPr>
      <w:r>
        <w:rPr>
          <w:b/>
        </w:rPr>
        <w:t>Статья 48. Особенности реализации отдельных прав общественных объединений потребителей</w:t>
      </w:r>
    </w:p>
    <w:p w:rsidR="00893A6E" w:rsidRDefault="00893A6E">
      <w:pPr>
        <w:pStyle w:val="ConsPlusNormal"/>
        <w:ind w:firstLine="540"/>
        <w:jc w:val="both"/>
      </w:pPr>
      <w:r>
        <w:t xml:space="preserve">(введена </w:t>
      </w:r>
      <w:hyperlink r:id="rId171" w:history="1">
        <w:r>
          <w:rPr>
            <w:color w:val="0000FF"/>
          </w:rPr>
          <w:t>Законом</w:t>
        </w:r>
      </w:hyperlink>
      <w:r>
        <w:t xml:space="preserve"> Республики Беларусь от 02.05.2012 N 353-З)</w:t>
      </w:r>
    </w:p>
    <w:p w:rsidR="00893A6E" w:rsidRDefault="00893A6E">
      <w:pPr>
        <w:pStyle w:val="ConsPlusNormal"/>
        <w:jc w:val="both"/>
      </w:pPr>
    </w:p>
    <w:p w:rsidR="00893A6E" w:rsidRDefault="00893A6E">
      <w:pPr>
        <w:pStyle w:val="ConsPlusNormal"/>
        <w:ind w:firstLine="540"/>
        <w:jc w:val="both"/>
      </w:pPr>
      <w:r>
        <w:t xml:space="preserve">1. </w:t>
      </w:r>
      <w:proofErr w:type="gramStart"/>
      <w:r>
        <w:t>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roofErr w:type="gramEnd"/>
    </w:p>
    <w:p w:rsidR="00893A6E" w:rsidRDefault="00893A6E">
      <w:pPr>
        <w:pStyle w:val="ConsPlusNormal"/>
        <w:spacing w:before="220"/>
        <w:ind w:firstLine="540"/>
        <w:jc w:val="both"/>
      </w:pPr>
      <w:bookmarkStart w:id="73" w:name="P692"/>
      <w:bookmarkEnd w:id="73"/>
      <w:r>
        <w:t xml:space="preserve">2. </w:t>
      </w:r>
      <w:proofErr w:type="gramStart"/>
      <w:r>
        <w:t>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roofErr w:type="gramEnd"/>
    </w:p>
    <w:p w:rsidR="00893A6E" w:rsidRDefault="00893A6E">
      <w:pPr>
        <w:pStyle w:val="ConsPlusNormal"/>
        <w:spacing w:before="220"/>
        <w:ind w:firstLine="540"/>
        <w:jc w:val="both"/>
      </w:pPr>
      <w:bookmarkStart w:id="74" w:name="P693"/>
      <w:bookmarkEnd w:id="74"/>
      <w:proofErr w:type="gramStart"/>
      <w: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roofErr w:type="gramEnd"/>
    </w:p>
    <w:p w:rsidR="00893A6E" w:rsidRDefault="00893A6E">
      <w:pPr>
        <w:pStyle w:val="ConsPlusNormal"/>
        <w:spacing w:before="220"/>
        <w:ind w:firstLine="540"/>
        <w:jc w:val="both"/>
      </w:pPr>
      <w:r>
        <w:t>по решению суда, вынесенному по иску о защите прав потребителя, с которым обращалось общественное объединение потребителей.</w:t>
      </w:r>
    </w:p>
    <w:p w:rsidR="00893A6E" w:rsidRDefault="00893A6E">
      <w:pPr>
        <w:pStyle w:val="ConsPlusNormal"/>
        <w:spacing w:before="220"/>
        <w:ind w:firstLine="540"/>
        <w:jc w:val="both"/>
      </w:pPr>
      <w:r>
        <w:t xml:space="preserve">В случаях, предусмотренных </w:t>
      </w:r>
      <w:hyperlink w:anchor="P693" w:history="1">
        <w:r>
          <w:rPr>
            <w:color w:val="0000FF"/>
          </w:rPr>
          <w:t>абзацем вторым части первой</w:t>
        </w:r>
      </w:hyperlink>
      <w:r>
        <w:t xml:space="preserve"> и </w:t>
      </w:r>
      <w:hyperlink w:anchor="P697" w:history="1">
        <w:r>
          <w:rPr>
            <w:color w:val="0000FF"/>
          </w:rPr>
          <w:t>частью третьей</w:t>
        </w:r>
      </w:hyperlink>
      <w:r>
        <w:t xml:space="preserve">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893A6E" w:rsidRDefault="00893A6E">
      <w:pPr>
        <w:pStyle w:val="ConsPlusNormal"/>
        <w:jc w:val="both"/>
      </w:pPr>
      <w:r>
        <w:t xml:space="preserve">(в ред. </w:t>
      </w:r>
      <w:hyperlink r:id="rId172" w:history="1">
        <w:r>
          <w:rPr>
            <w:color w:val="0000FF"/>
          </w:rPr>
          <w:t>Закона</w:t>
        </w:r>
      </w:hyperlink>
      <w:r>
        <w:t xml:space="preserve"> Республики Беларусь от 13.06.2018 N 111-З)</w:t>
      </w:r>
    </w:p>
    <w:p w:rsidR="00893A6E" w:rsidRDefault="00893A6E">
      <w:pPr>
        <w:pStyle w:val="ConsPlusNormal"/>
        <w:spacing w:before="220"/>
        <w:ind w:firstLine="540"/>
        <w:jc w:val="both"/>
      </w:pPr>
      <w:bookmarkStart w:id="75" w:name="P697"/>
      <w:bookmarkEnd w:id="75"/>
      <w:r>
        <w:t>В случае</w:t>
      </w:r>
      <w:proofErr w:type="gramStart"/>
      <w:r>
        <w:t>,</w:t>
      </w:r>
      <w:proofErr w:type="gramEnd"/>
      <w:r>
        <w:t xml:space="preserve">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893A6E" w:rsidRDefault="00893A6E">
      <w:pPr>
        <w:pStyle w:val="ConsPlusNormal"/>
        <w:jc w:val="both"/>
      </w:pPr>
      <w:r>
        <w:t xml:space="preserve">(часть третья п. 2 статьи 48 введена </w:t>
      </w:r>
      <w:hyperlink r:id="rId173" w:history="1">
        <w:r>
          <w:rPr>
            <w:color w:val="0000FF"/>
          </w:rPr>
          <w:t>Законом</w:t>
        </w:r>
      </w:hyperlink>
      <w:r>
        <w:t xml:space="preserve"> Республики Беларусь от 13.06.2018 N 111-З)</w:t>
      </w:r>
    </w:p>
    <w:p w:rsidR="00893A6E" w:rsidRDefault="00893A6E">
      <w:pPr>
        <w:pStyle w:val="ConsPlusNormal"/>
        <w:spacing w:before="220"/>
        <w:ind w:firstLine="540"/>
        <w:jc w:val="both"/>
      </w:pPr>
      <w:r>
        <w:t xml:space="preserve">Расходы общественного объединения потребителей, предусмотренные </w:t>
      </w:r>
      <w:hyperlink w:anchor="P692" w:history="1">
        <w:r>
          <w:rPr>
            <w:color w:val="0000FF"/>
          </w:rPr>
          <w:t>частью первой</w:t>
        </w:r>
      </w:hyperlink>
      <w:r>
        <w:t xml:space="preserve">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w:t>
      </w:r>
      <w:r>
        <w:lastRenderedPageBreak/>
        <w:t>нарушенного права и имеется подтверждение отказа в удовлетворении этого требования.</w:t>
      </w:r>
    </w:p>
    <w:p w:rsidR="00893A6E" w:rsidRDefault="00893A6E">
      <w:pPr>
        <w:pStyle w:val="ConsPlusNormal"/>
        <w:spacing w:before="220"/>
        <w:ind w:firstLine="540"/>
        <w:jc w:val="both"/>
      </w:pPr>
      <w: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893A6E" w:rsidRDefault="00893A6E">
      <w:pPr>
        <w:pStyle w:val="ConsPlusNormal"/>
        <w:spacing w:before="220"/>
        <w:ind w:firstLine="540"/>
        <w:jc w:val="both"/>
      </w:pPr>
      <w: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893A6E" w:rsidRDefault="00893A6E">
      <w:pPr>
        <w:pStyle w:val="ConsPlusNormal"/>
        <w:spacing w:before="220"/>
        <w:ind w:firstLine="540"/>
        <w:jc w:val="both"/>
      </w:pPr>
      <w:proofErr w:type="gramStart"/>
      <w: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roofErr w:type="gramEnd"/>
    </w:p>
    <w:p w:rsidR="00893A6E" w:rsidRDefault="00893A6E">
      <w:pPr>
        <w:pStyle w:val="ConsPlusNormal"/>
        <w:spacing w:before="220"/>
        <w:ind w:firstLine="540"/>
        <w:jc w:val="both"/>
      </w:pPr>
      <w:r>
        <w:t xml:space="preserve">отметка о причинах отказа в удовлетворении замечаний и (или) предложений потребителя, изложенных в </w:t>
      </w:r>
      <w:hyperlink r:id="rId174" w:history="1">
        <w:r>
          <w:rPr>
            <w:color w:val="0000FF"/>
          </w:rPr>
          <w:t>книге</w:t>
        </w:r>
      </w:hyperlink>
      <w:r>
        <w:t xml:space="preserve"> замечаний и предложений;</w:t>
      </w:r>
    </w:p>
    <w:p w:rsidR="00893A6E" w:rsidRDefault="00893A6E">
      <w:pPr>
        <w:pStyle w:val="ConsPlusNormal"/>
        <w:spacing w:before="220"/>
        <w:ind w:firstLine="540"/>
        <w:jc w:val="both"/>
      </w:pPr>
      <w:proofErr w:type="gramStart"/>
      <w:r>
        <w:t xml:space="preserve">замечание и (или) предложение потребителя в </w:t>
      </w:r>
      <w:hyperlink r:id="rId175" w:history="1">
        <w:r>
          <w:rPr>
            <w:color w:val="0000FF"/>
          </w:rPr>
          <w:t>книге</w:t>
        </w:r>
      </w:hyperlink>
      <w:r>
        <w:t xml:space="preserve"> замечаний и предложений, если такие замечание и (или) предложение не рассмотрены в сроки, установленные законодательными актами;</w:t>
      </w:r>
      <w:proofErr w:type="gramEnd"/>
    </w:p>
    <w:p w:rsidR="00893A6E" w:rsidRDefault="00893A6E">
      <w:pPr>
        <w:pStyle w:val="ConsPlusNormal"/>
        <w:spacing w:before="220"/>
        <w:ind w:firstLine="540"/>
        <w:jc w:val="both"/>
      </w:pPr>
      <w: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893A6E" w:rsidRDefault="00893A6E">
      <w:pPr>
        <w:pStyle w:val="ConsPlusNormal"/>
        <w:spacing w:before="220"/>
        <w:ind w:firstLine="540"/>
        <w:jc w:val="both"/>
      </w:pPr>
      <w:r>
        <w:t xml:space="preserve">3. </w:t>
      </w:r>
      <w:proofErr w:type="gramStart"/>
      <w:r>
        <w:t>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w:t>
      </w:r>
      <w:proofErr w:type="gramEnd"/>
      <w:r>
        <w:t xml:space="preserve"> </w:t>
      </w:r>
      <w:proofErr w:type="gramStart"/>
      <w:r>
        <w:t>условии</w:t>
      </w:r>
      <w:proofErr w:type="gramEnd"/>
      <w:r>
        <w:t xml:space="preserve"> наличия у работника общественного объединения потребителей, реализующего указанные права этого общественного объединения, </w:t>
      </w:r>
      <w:hyperlink r:id="rId176" w:history="1">
        <w:r>
          <w:rPr>
            <w:color w:val="0000FF"/>
          </w:rPr>
          <w:t>свидетельства</w:t>
        </w:r>
      </w:hyperlink>
      <w:r>
        <w:t xml:space="preserve">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893A6E" w:rsidRDefault="00893A6E">
      <w:pPr>
        <w:pStyle w:val="ConsPlusNormal"/>
        <w:spacing w:before="220"/>
        <w:ind w:firstLine="540"/>
        <w:jc w:val="both"/>
      </w:pPr>
      <w:r>
        <w:t xml:space="preserve">4. Примерная </w:t>
      </w:r>
      <w:hyperlink r:id="rId177" w:history="1">
        <w:r>
          <w:rPr>
            <w:color w:val="0000FF"/>
          </w:rPr>
          <w:t>форма</w:t>
        </w:r>
      </w:hyperlink>
      <w:r>
        <w:t xml:space="preserve"> договора безвозмездного оказания услуг, </w:t>
      </w:r>
      <w:hyperlink r:id="rId178" w:history="1">
        <w:r>
          <w:rPr>
            <w:color w:val="0000FF"/>
          </w:rPr>
          <w:t>состав</w:t>
        </w:r>
      </w:hyperlink>
      <w:r>
        <w:t xml:space="preserve">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893A6E" w:rsidRDefault="00893A6E">
      <w:pPr>
        <w:pStyle w:val="ConsPlusNormal"/>
        <w:jc w:val="both"/>
      </w:pPr>
      <w:r>
        <w:t xml:space="preserve">(в ред. </w:t>
      </w:r>
      <w:hyperlink r:id="rId179" w:history="1">
        <w:r>
          <w:rPr>
            <w:color w:val="0000FF"/>
          </w:rPr>
          <w:t>Закона</w:t>
        </w:r>
      </w:hyperlink>
      <w:r>
        <w:t xml:space="preserve"> Республики Беларусь от 13.06.2018 N 111-З)</w:t>
      </w:r>
    </w:p>
    <w:p w:rsidR="00893A6E" w:rsidRDefault="00893A6E">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93A6E">
        <w:tc>
          <w:tcPr>
            <w:tcW w:w="4677" w:type="dxa"/>
            <w:tcBorders>
              <w:top w:val="nil"/>
              <w:left w:val="nil"/>
              <w:bottom w:val="nil"/>
              <w:right w:val="nil"/>
            </w:tcBorders>
          </w:tcPr>
          <w:p w:rsidR="00893A6E" w:rsidRDefault="00893A6E">
            <w:pPr>
              <w:pStyle w:val="ConsPlusNormal"/>
            </w:pPr>
            <w:r>
              <w:t>Президент Республики Беларусь</w:t>
            </w:r>
          </w:p>
        </w:tc>
        <w:tc>
          <w:tcPr>
            <w:tcW w:w="4677" w:type="dxa"/>
            <w:tcBorders>
              <w:top w:val="nil"/>
              <w:left w:val="nil"/>
              <w:bottom w:val="nil"/>
              <w:right w:val="nil"/>
            </w:tcBorders>
          </w:tcPr>
          <w:p w:rsidR="00893A6E" w:rsidRDefault="00893A6E">
            <w:pPr>
              <w:pStyle w:val="ConsPlusNormal"/>
              <w:jc w:val="right"/>
            </w:pPr>
            <w:r>
              <w:t>А.Лукашенко</w:t>
            </w:r>
          </w:p>
        </w:tc>
      </w:tr>
    </w:tbl>
    <w:p w:rsidR="00C91F46" w:rsidRDefault="00C91F46" w:rsidP="008F0290">
      <w:pPr>
        <w:pStyle w:val="ConsPlusNormal"/>
        <w:jc w:val="both"/>
      </w:pPr>
    </w:p>
    <w:sectPr w:rsidR="00C91F46" w:rsidSect="00414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893A6E"/>
    <w:rsid w:val="00661973"/>
    <w:rsid w:val="00893A6E"/>
    <w:rsid w:val="008F0290"/>
    <w:rsid w:val="00C91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3A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A6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93A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69163FD4F0C87C69E23F5E8FA4D66B27A0A98F5D87272F72F744F2BA13AD033AB5yDu3F" TargetMode="External"/><Relationship Id="rId117" Type="http://schemas.openxmlformats.org/officeDocument/2006/relationships/hyperlink" Target="consultantplus://offline/ref=2F69163FD4F0C87C69E23F5E8FA4D66B27A0A98F5D87232878F243F2BA13AD033AB5D3B392CFCE9F12200B49A8yDuDF" TargetMode="External"/><Relationship Id="rId21" Type="http://schemas.openxmlformats.org/officeDocument/2006/relationships/hyperlink" Target="consultantplus://offline/ref=2F69163FD4F0C87C69E23F5E8FA4D66B27A0A98F5D87232878F243F2BA13AD033AB5D3B392CFCE9F12200B48A1yDu0F" TargetMode="External"/><Relationship Id="rId42" Type="http://schemas.openxmlformats.org/officeDocument/2006/relationships/hyperlink" Target="consultantplus://offline/ref=2F69163FD4F0C87C69E23F5E8FA4D66B27A0A98F5D87232878F243F2BA13AD033AB5D3B392CFCE9F12200B48A5yDuCF" TargetMode="External"/><Relationship Id="rId47" Type="http://schemas.openxmlformats.org/officeDocument/2006/relationships/hyperlink" Target="consultantplus://offline/ref=2F69163FD4F0C87C69E23F5E8FA4D66B27A0A98F5D87232878F243F2BA13AD033AB5D3B392CFCE9F12200B48A4yDuBF" TargetMode="External"/><Relationship Id="rId63" Type="http://schemas.openxmlformats.org/officeDocument/2006/relationships/hyperlink" Target="consultantplus://offline/ref=2F69163FD4F0C87C69E23F5E8FA4D66B27A0A98F5D87232878F243F2BA13AD033AB5D3B392CFCE9F12200B48A9yDu9F" TargetMode="External"/><Relationship Id="rId68" Type="http://schemas.openxmlformats.org/officeDocument/2006/relationships/hyperlink" Target="consultantplus://offline/ref=2F69163FD4F0C87C69E23F5E8FA4D66B27A0A98F5D87232878F243F2BA13AD033AB5D3B392CFCE9F12200B48A8yDu9F" TargetMode="External"/><Relationship Id="rId84" Type="http://schemas.openxmlformats.org/officeDocument/2006/relationships/hyperlink" Target="consultantplus://offline/ref=2F69163FD4F0C87C69E23F5E8FA4D66B27A0A98F5D87232878F243F2BA13AD033AB5D3B392CFCE9F12200B49A3yDuCF" TargetMode="External"/><Relationship Id="rId89" Type="http://schemas.openxmlformats.org/officeDocument/2006/relationships/hyperlink" Target="consultantplus://offline/ref=2F69163FD4F0C87C69E23F5E8FA4D66B27A0A98F5D87232878F243F2BA13AD033AB5D3B392CFCE9F12200B49A2yDuAF" TargetMode="External"/><Relationship Id="rId112" Type="http://schemas.openxmlformats.org/officeDocument/2006/relationships/hyperlink" Target="consultantplus://offline/ref=2F69163FD4F0C87C69E23F5E8FA4D66B27A0A98F5D87262878F047F2BA13AD033AB5D3B392CFCE9F12200B49A0yDuCF" TargetMode="External"/><Relationship Id="rId133" Type="http://schemas.openxmlformats.org/officeDocument/2006/relationships/hyperlink" Target="consultantplus://offline/ref=2F69163FD4F0C87C69E23F5E8FA4D66B27A0A98F5D87232878F243F2BA13AD033AB5D3B392CFCE9F12200B4AA0yDuDF" TargetMode="External"/><Relationship Id="rId138" Type="http://schemas.openxmlformats.org/officeDocument/2006/relationships/hyperlink" Target="consultantplus://offline/ref=2F69163FD4F0C87C69E23F5E8FA4D66B27A0A98F5D87232878F243F2BA13AD033AB5D3B392CFCE9F12200B4AA3yDu9F" TargetMode="External"/><Relationship Id="rId154" Type="http://schemas.openxmlformats.org/officeDocument/2006/relationships/hyperlink" Target="consultantplus://offline/ref=2F69163FD4F0C87C69E23F5E8FA4D66B27A0A98F5D87232878F243F2BA13AD033AB5D3B392CFCE9F12200B4AA7yDu8F" TargetMode="External"/><Relationship Id="rId159" Type="http://schemas.openxmlformats.org/officeDocument/2006/relationships/hyperlink" Target="consultantplus://offline/ref=2F69163FD4F0C87C69E23F5E8FA4D66B27A0A98F5D87232878F243F2BA13AD033AB5D3B392CFCE9F12200B4AA7yDu0F" TargetMode="External"/><Relationship Id="rId175" Type="http://schemas.openxmlformats.org/officeDocument/2006/relationships/hyperlink" Target="consultantplus://offline/ref=2F69163FD4F0C87C69E23F5E8FA4D66B27A0A98F5D87202273F64FF2BA13AD033AB5D3B392CFCE9F12200B49A5yDu1F" TargetMode="External"/><Relationship Id="rId170" Type="http://schemas.openxmlformats.org/officeDocument/2006/relationships/hyperlink" Target="consultantplus://offline/ref=2F69163FD4F0C87C69E23F5E8FA4D66B27A0A98F5D87242373F746F2BA13AD033AB5D3B392CFCE9F12200B48A3yDu8F" TargetMode="External"/><Relationship Id="rId16" Type="http://schemas.openxmlformats.org/officeDocument/2006/relationships/hyperlink" Target="consultantplus://offline/ref=2F69163FD4F0C87C69E23F5E8FA4D66B27A0A98F5D87242373F746F2BA13AD033AB5D3B392CFCE9F12200B48A1yDuEF" TargetMode="External"/><Relationship Id="rId107" Type="http://schemas.openxmlformats.org/officeDocument/2006/relationships/hyperlink" Target="consultantplus://offline/ref=2F69163FD4F0C87C69E23F5E8FA4D66B27A0A98F5D87232878F243F2BA13AD033AB5D3B392CFCE9F12200B49A9yDuBF" TargetMode="External"/><Relationship Id="rId11" Type="http://schemas.openxmlformats.org/officeDocument/2006/relationships/hyperlink" Target="consultantplus://offline/ref=2F69163FD4F0C87C69E23F5E8FA4D66B27A0A98F5D87212E7AF143F2BA13AD033AB5D3B392CFCE9F12200B48A0yDuDF" TargetMode="External"/><Relationship Id="rId32" Type="http://schemas.openxmlformats.org/officeDocument/2006/relationships/hyperlink" Target="consultantplus://offline/ref=2F69163FD4F0C87C69E23F5E8FA4D66B27A0A98F5D87232878F243F2BA13AD033AB5D3B392CFCE9F12200B48A2yDuBF" TargetMode="External"/><Relationship Id="rId37" Type="http://schemas.openxmlformats.org/officeDocument/2006/relationships/hyperlink" Target="consultantplus://offline/ref=2F69163FD4F0C87C69E23F5E8FA4D66B27A0A98F5D87232878F243F2BA13AD033AB5D3B392CFCE9F12200B48A2yDu1F" TargetMode="External"/><Relationship Id="rId53" Type="http://schemas.openxmlformats.org/officeDocument/2006/relationships/hyperlink" Target="consultantplus://offline/ref=2F69163FD4F0C87C69E23F5E8FA4D66B27A0A98F5D87232878F243F2BA13AD033AB5D3B392CFCE9F12200B48A7yDuDF" TargetMode="External"/><Relationship Id="rId58" Type="http://schemas.openxmlformats.org/officeDocument/2006/relationships/hyperlink" Target="consultantplus://offline/ref=2F69163FD4F0C87C69E23F5E8FA4D66B27A0A98F5D87202A7DF447F2BA13AD033AB5D3B392CFCE9F1220094DA9yDu8F" TargetMode="External"/><Relationship Id="rId74" Type="http://schemas.openxmlformats.org/officeDocument/2006/relationships/hyperlink" Target="consultantplus://offline/ref=2F69163FD4F0C87C69E23F5E8FA4D66B27A0A98F5D87232878F243F2BA13AD033AB5D3B392CFCE9F12200B48A8yDu1F" TargetMode="External"/><Relationship Id="rId79" Type="http://schemas.openxmlformats.org/officeDocument/2006/relationships/hyperlink" Target="consultantplus://offline/ref=2F69163FD4F0C87C69E23F5E8FA4D66B27A0A98F5D87232878F243F2BA13AD033AB5D3B392CFCE9F12200B49A1yDuFF" TargetMode="External"/><Relationship Id="rId102" Type="http://schemas.openxmlformats.org/officeDocument/2006/relationships/hyperlink" Target="consultantplus://offline/ref=2F69163FD4F0C87C69E23F5E8FA4D66B27A0A98F5D87202372F24FF2BA13AD033AB5D3B392CFCE9F12200B48A1yDuFF" TargetMode="External"/><Relationship Id="rId123" Type="http://schemas.openxmlformats.org/officeDocument/2006/relationships/hyperlink" Target="consultantplus://offline/ref=2F69163FD4F0C87C69E23F5E8FA4D66B27A0A98F5D87202372F24FF2BA13AD033AB5D3B392CFCE9F12200B48A1yDuFF" TargetMode="External"/><Relationship Id="rId128" Type="http://schemas.openxmlformats.org/officeDocument/2006/relationships/hyperlink" Target="consultantplus://offline/ref=2F69163FD4F0C87C69E23F5E8FA4D66B27A0A98F5D87232878F243F2BA13AD033AB5D3B392CFCE9F12200B4AA1yDuFF" TargetMode="External"/><Relationship Id="rId144" Type="http://schemas.openxmlformats.org/officeDocument/2006/relationships/hyperlink" Target="consultantplus://offline/ref=2F69163FD4F0C87C69E23F5E8FA4D66B27A0A98F5D87232878F243F2BA13AD033AB5D3B392CFCE9F12200B4AA2yDuCF" TargetMode="External"/><Relationship Id="rId149" Type="http://schemas.openxmlformats.org/officeDocument/2006/relationships/hyperlink" Target="consultantplus://offline/ref=2F69163FD4F0C87C69E23F5E8FA4D66B27A0A98F5D87232878F243F2BA13AD033AB5D3B392CFCE9F12200B4AA5yDuBF" TargetMode="External"/><Relationship Id="rId5" Type="http://schemas.openxmlformats.org/officeDocument/2006/relationships/hyperlink" Target="consultantplus://offline/ref=2F69163FD4F0C87C69E23F5E8FA4D66B27A0A98F5D87242373F746F2BA13AD033AB5D3B392CFCE9F12200B48A1yDuCF" TargetMode="External"/><Relationship Id="rId90" Type="http://schemas.openxmlformats.org/officeDocument/2006/relationships/hyperlink" Target="consultantplus://offline/ref=2F69163FD4F0C87C69E23F5E8FA4D66B27A0A98F5D87232878F243F2BA13AD033AB5D3B392CFCE9F12200B49A2yDuFF" TargetMode="External"/><Relationship Id="rId95" Type="http://schemas.openxmlformats.org/officeDocument/2006/relationships/hyperlink" Target="consultantplus://offline/ref=2F69163FD4F0C87C69E23F5E8FA4D66B27A0A98F5D87232878F243F2BA13AD033AB5D3B392CFCE9F12200B49A5yDu8F" TargetMode="External"/><Relationship Id="rId160" Type="http://schemas.openxmlformats.org/officeDocument/2006/relationships/hyperlink" Target="consultantplus://offline/ref=2F69163FD4F0C87C69E23F5E8FA4D66B27A0A98F5D87232878F243F2BA13AD033AB5D3B392CFCE9F12200B4AA6yDu8F" TargetMode="External"/><Relationship Id="rId165" Type="http://schemas.openxmlformats.org/officeDocument/2006/relationships/hyperlink" Target="consultantplus://offline/ref=2F69163FD4F0C87C69E23F5E8FA4D66B27A0A98F5D87232878F243F2BA13AD033AB5D3B392CFCE9F12200B4AA6yDuAF" TargetMode="External"/><Relationship Id="rId181" Type="http://schemas.openxmlformats.org/officeDocument/2006/relationships/theme" Target="theme/theme1.xml"/><Relationship Id="rId22" Type="http://schemas.openxmlformats.org/officeDocument/2006/relationships/hyperlink" Target="consultantplus://offline/ref=2F69163FD4F0C87C69E23F5E8FA4D66B27A0A98F5D87232878F243F2BA13AD033AB5D3B392CFCE9F12200B48A3yDu9F" TargetMode="External"/><Relationship Id="rId27" Type="http://schemas.openxmlformats.org/officeDocument/2006/relationships/hyperlink" Target="consultantplus://offline/ref=2F69163FD4F0C87C69E23F5E8FA4D66B27A0A98F5D87232878F243F2BA13AD033AB5D3B392CFCE9F12200B48A3yDuEF" TargetMode="External"/><Relationship Id="rId43" Type="http://schemas.openxmlformats.org/officeDocument/2006/relationships/hyperlink" Target="consultantplus://offline/ref=2F69163FD4F0C87C69E23F5E8FA4D66B27A0A98F5D87232878F243F2BA13AD033AB5D3B392CFCE9F12200B48A5yDu1F" TargetMode="External"/><Relationship Id="rId48" Type="http://schemas.openxmlformats.org/officeDocument/2006/relationships/hyperlink" Target="consultantplus://offline/ref=2F69163FD4F0C87C69E23F5E8FA4D66B27A0A98F5D87212E7AF143F2BA13AD033AB5D3B392CFCE9F12200B48A0yDu1F" TargetMode="External"/><Relationship Id="rId64" Type="http://schemas.openxmlformats.org/officeDocument/2006/relationships/hyperlink" Target="consultantplus://offline/ref=2F69163FD4F0C87C69E23F5E8FA4D66B27A0A98F5D87232878F243F2BA13AD033AB5D3B392CFCE9F12200B48A9yDu9F" TargetMode="External"/><Relationship Id="rId69" Type="http://schemas.openxmlformats.org/officeDocument/2006/relationships/hyperlink" Target="consultantplus://offline/ref=2F69163FD4F0C87C69E23F5E8FA4D66B27A0A98F5D87232878F243F2BA13AD033AB5D3B392CFCE9F12200B48A8yDu9F" TargetMode="External"/><Relationship Id="rId113" Type="http://schemas.openxmlformats.org/officeDocument/2006/relationships/hyperlink" Target="consultantplus://offline/ref=2F69163FD4F0C87C69E23F5E8FA4D66B27A0A98F5D87262878F047F2BA13AD033AB5D3B392CFCE9F12200B48A2yDuAF" TargetMode="External"/><Relationship Id="rId118" Type="http://schemas.openxmlformats.org/officeDocument/2006/relationships/hyperlink" Target="consultantplus://offline/ref=2F69163FD4F0C87C69E23F5E8FA4D66B27A0A98F5D87262878F047F2BA13AD033AB5D3B392CFCE9F12200B49A0yDuCF" TargetMode="External"/><Relationship Id="rId134" Type="http://schemas.openxmlformats.org/officeDocument/2006/relationships/hyperlink" Target="consultantplus://offline/ref=2F69163FD4F0C87C69E23F5E8FA4D66B27A0A98F5D872D2A7AF744F2BA13AD033AB5D3B392CFCE9F12200B48A1yDuDF" TargetMode="External"/><Relationship Id="rId139" Type="http://schemas.openxmlformats.org/officeDocument/2006/relationships/hyperlink" Target="consultantplus://offline/ref=2F69163FD4F0C87C69E23F5E8FA4D66B27A0A98F5D87212E7AF143F2BA13AD033AB5D3B392CFCE9F12200B48A0yDu1F" TargetMode="External"/><Relationship Id="rId80" Type="http://schemas.openxmlformats.org/officeDocument/2006/relationships/hyperlink" Target="consultantplus://offline/ref=2F69163FD4F0C87C69E23F5E8FA4D66B27A0A98F5D87232878F243F2BA13AD033AB5D3B392CFCE9F12200B49A1yDu0F" TargetMode="External"/><Relationship Id="rId85" Type="http://schemas.openxmlformats.org/officeDocument/2006/relationships/hyperlink" Target="consultantplus://offline/ref=2F69163FD4F0C87C69E23F5E8FA4D66B27A0A98F5D87232878F243F2BA13AD033AB5D3B392CFCE9F12200B49A3yDuEF" TargetMode="External"/><Relationship Id="rId150" Type="http://schemas.openxmlformats.org/officeDocument/2006/relationships/hyperlink" Target="consultantplus://offline/ref=2F69163FD4F0C87C69E23F5E8FA4D66B27A0A98F5D87232878F243F2BA13AD033AB5D3B392CFCE9F12200B4AA5yDuAF" TargetMode="External"/><Relationship Id="rId155" Type="http://schemas.openxmlformats.org/officeDocument/2006/relationships/hyperlink" Target="consultantplus://offline/ref=2F69163FD4F0C87C69E23F5E8FA4D66B27A0A98F5D87232878F243F2BA13AD033AB5D3B392CFCE9F12200B4AA7yDuDF" TargetMode="External"/><Relationship Id="rId171" Type="http://schemas.openxmlformats.org/officeDocument/2006/relationships/hyperlink" Target="consultantplus://offline/ref=2F69163FD4F0C87C69E23F5E8FA4D66B27A0A98F5D87242373F746F2BA13AD033AB5D3B392CFCE9F12200B48A3yDuAF" TargetMode="External"/><Relationship Id="rId176" Type="http://schemas.openxmlformats.org/officeDocument/2006/relationships/hyperlink" Target="consultantplus://offline/ref=2F69163FD4F0C87C69E23F5E8FA4D66B27A0A98F5D8720287EF747F2BA13AD033AB5D3B392CFCE9F12200B49A6yDuAF" TargetMode="External"/><Relationship Id="rId12" Type="http://schemas.openxmlformats.org/officeDocument/2006/relationships/hyperlink" Target="consultantplus://offline/ref=2F69163FD4F0C87C69E23F5E8FA4D66B27A0A98F5D87232878F243F2BA13AD033AB5D3B392CFCE9F12200B48A1yDu0F" TargetMode="External"/><Relationship Id="rId17" Type="http://schemas.openxmlformats.org/officeDocument/2006/relationships/hyperlink" Target="consultantplus://offline/ref=2F69163FD4F0C87C69E23F5E8FA4D66B27A0A98F5D87232878F243F2BA13AD033AB5D3B392CFCE9F12200B48A0yDuDF" TargetMode="External"/><Relationship Id="rId33" Type="http://schemas.openxmlformats.org/officeDocument/2006/relationships/hyperlink" Target="consultantplus://offline/ref=2F69163FD4F0C87C69E23F5E8FA4D66B27A0A98F5D8720287EF442F2BA13AD033AB5D3B392CFCE9F12200B4EA5yDu1F" TargetMode="External"/><Relationship Id="rId38" Type="http://schemas.openxmlformats.org/officeDocument/2006/relationships/hyperlink" Target="consultantplus://offline/ref=2F69163FD4F0C87C69E23F5E8FA4D66B27A0A98F5D87232878F243F2BA13AD033AB5D3B392CFCE9F12200B48A2yDu0F" TargetMode="External"/><Relationship Id="rId59" Type="http://schemas.openxmlformats.org/officeDocument/2006/relationships/hyperlink" Target="consultantplus://offline/ref=2F69163FD4F0C87C69E23F5E8FA4D66B27A0A98F5D87232878F243F2BA13AD033AB5D3B392CFCE9F12200B48A6yDu8F" TargetMode="External"/><Relationship Id="rId103" Type="http://schemas.openxmlformats.org/officeDocument/2006/relationships/hyperlink" Target="consultantplus://offline/ref=2F69163FD4F0C87C69E23F5E8FA4D66B27A0A98F5D872D2A7AF744F2BA13AD033AB5D3B392CFCE9F12200B48A0yDuFF" TargetMode="External"/><Relationship Id="rId108" Type="http://schemas.openxmlformats.org/officeDocument/2006/relationships/hyperlink" Target="consultantplus://offline/ref=2F69163FD4F0C87C69E23F5E8FA4D66B27A0A98F5D87242373F746F2BA13AD033AB5D3B392CFCE9F12200B48A0yDu8F" TargetMode="External"/><Relationship Id="rId124" Type="http://schemas.openxmlformats.org/officeDocument/2006/relationships/hyperlink" Target="consultantplus://offline/ref=2F69163FD4F0C87C69E23F5E8FA4D66B27A0A98F5D87232878F243F2BA13AD033AB5D3B392CFCE9F12200B49A8yDu1F" TargetMode="External"/><Relationship Id="rId129" Type="http://schemas.openxmlformats.org/officeDocument/2006/relationships/hyperlink" Target="consultantplus://offline/ref=2F69163FD4F0C87C69E23F5E8FA4D66B27A0A98F5D87232878F243F2BA13AD033AB5D3B392CFCE9F12200B4AA1yDu1F" TargetMode="External"/><Relationship Id="rId54" Type="http://schemas.openxmlformats.org/officeDocument/2006/relationships/hyperlink" Target="consultantplus://offline/ref=2F69163FD4F0C87C69E23F5E8FA4D66B27A0A98F5D87232878F243F2BA13AD033AB5D3B392CFCE9F12200B48A7yDuFF" TargetMode="External"/><Relationship Id="rId70" Type="http://schemas.openxmlformats.org/officeDocument/2006/relationships/hyperlink" Target="consultantplus://offline/ref=2F69163FD4F0C87C69E23F5E8FA4D66B27A0A98F5D87232878F243F2BA13AD033AB5D3B392CFCE9F12200B48A8yDu9F" TargetMode="External"/><Relationship Id="rId75" Type="http://schemas.openxmlformats.org/officeDocument/2006/relationships/hyperlink" Target="consultantplus://offline/ref=2F69163FD4F0C87C69E23F5E8FA4D66B27A0A98F5D87272A79F04EF2BA13AD033AB5D3B392CFCE9F12200B4AA1yDuBF" TargetMode="External"/><Relationship Id="rId91" Type="http://schemas.openxmlformats.org/officeDocument/2006/relationships/hyperlink" Target="consultantplus://offline/ref=2F69163FD4F0C87C69E23F5E8FA4D66B27A0A98F5D8720287EF442F2BA13AD033AB5D3B392CFCE9F12200B49A6yDuCF" TargetMode="External"/><Relationship Id="rId96" Type="http://schemas.openxmlformats.org/officeDocument/2006/relationships/hyperlink" Target="consultantplus://offline/ref=2F69163FD4F0C87C69E23F5E8FA4D66B27A0A98F5D87232878F243F2BA13AD033AB5D3B392CFCE9F12200B49A5yDuBF" TargetMode="External"/><Relationship Id="rId140" Type="http://schemas.openxmlformats.org/officeDocument/2006/relationships/hyperlink" Target="consultantplus://offline/ref=2F69163FD4F0C87C69E23F5E8FA4D66B27A0A98F5D87232878F243F2BA13AD033AB5D3B392CFCE9F12200B4AA3yDuDF" TargetMode="External"/><Relationship Id="rId145" Type="http://schemas.openxmlformats.org/officeDocument/2006/relationships/hyperlink" Target="consultantplus://offline/ref=2F69163FD4F0C87C69E23F5E8FA4D66B27A0A98F5D87232878F243F2BA13AD033AB5D3B392CFCE9F12200B4AA2yDuEF" TargetMode="External"/><Relationship Id="rId161" Type="http://schemas.openxmlformats.org/officeDocument/2006/relationships/hyperlink" Target="consultantplus://offline/ref=2F69163FD4F0C87C69E23F5E8FA4D66B27A0A98F5D87242373F746F2BA13AD033AB5D3B392CFCE9F12200B48A0yDu1F" TargetMode="External"/><Relationship Id="rId166" Type="http://schemas.openxmlformats.org/officeDocument/2006/relationships/hyperlink" Target="consultantplus://offline/ref=2F69163FD4F0C87C69E23F5E8FA4D66B27A0A98F5D87232878F243F2BA13AD033AB5D3B392CFCE9F12200B4AA6yDuFF" TargetMode="External"/><Relationship Id="rId1" Type="http://schemas.openxmlformats.org/officeDocument/2006/relationships/styles" Target="styles.xml"/><Relationship Id="rId6" Type="http://schemas.openxmlformats.org/officeDocument/2006/relationships/hyperlink" Target="consultantplus://offline/ref=2F69163FD4F0C87C69E23F5E8FA4D66B27A0A98F5D8726287EF645F2BA13AD033AB5D3B392CFCE9F12200B48A7yDuDF" TargetMode="External"/><Relationship Id="rId23" Type="http://schemas.openxmlformats.org/officeDocument/2006/relationships/hyperlink" Target="consultantplus://offline/ref=2F69163FD4F0C87C69E23F5E8FA4D66B27A0A98F5D87232878F243F2BA13AD033AB5D3B392CFCE9F12200B48A3yDuBF" TargetMode="External"/><Relationship Id="rId28" Type="http://schemas.openxmlformats.org/officeDocument/2006/relationships/hyperlink" Target="consultantplus://offline/ref=2F69163FD4F0C87C69E23F5E8FA4D66B27A0A98F5D842C287DF54DAFB01BF40F38yBu2F" TargetMode="External"/><Relationship Id="rId49" Type="http://schemas.openxmlformats.org/officeDocument/2006/relationships/hyperlink" Target="consultantplus://offline/ref=2F69163FD4F0C87C69E23F5E8FA4D66B27A0A98F5D87232878F243F2BA13AD033AB5D3B392CFCE9F12200B48A4yDuAF" TargetMode="External"/><Relationship Id="rId114" Type="http://schemas.openxmlformats.org/officeDocument/2006/relationships/hyperlink" Target="consultantplus://offline/ref=2F69163FD4F0C87C69E23F5E8FA4D66B27A0A98F5D87212E7AF143F2BA13AD033AB5D3B392CFCE9F12200B48A0yDu1F" TargetMode="External"/><Relationship Id="rId119" Type="http://schemas.openxmlformats.org/officeDocument/2006/relationships/hyperlink" Target="consultantplus://offline/ref=2F69163FD4F0C87C69E23F5E8FA4D66B27A0A98F5D87262878F047F2BA13AD033AB5D3B392CFCE9F12200B48A2yDuAF" TargetMode="External"/><Relationship Id="rId44" Type="http://schemas.openxmlformats.org/officeDocument/2006/relationships/hyperlink" Target="consultantplus://offline/ref=2F69163FD4F0C87C69E23F5E8FA4D66B27A0A98F5D87232878F243F2BA13AD033AB5D3B392CFCE9F12200B48A5yDu0F" TargetMode="External"/><Relationship Id="rId60" Type="http://schemas.openxmlformats.org/officeDocument/2006/relationships/hyperlink" Target="consultantplus://offline/ref=2F69163FD4F0C87C69E23F5E8FA4D66B27A0A98F5D87232878F243F2BA13AD033AB5D3B392CFCE9F12200B48A6yDuBF" TargetMode="External"/><Relationship Id="rId65" Type="http://schemas.openxmlformats.org/officeDocument/2006/relationships/hyperlink" Target="consultantplus://offline/ref=2F69163FD4F0C87C69E23F5E8FA4D66B27A0A98F5D87232878F243F2BA13AD033AB5D3B392CFCE9F12200B48A9yDu1F" TargetMode="External"/><Relationship Id="rId81" Type="http://schemas.openxmlformats.org/officeDocument/2006/relationships/hyperlink" Target="consultantplus://offline/ref=2F69163FD4F0C87C69E23F5E8FA4D66B27A0A98F5D87232878F243F2BA13AD033AB5D3B392CFCE9F12200B49A0yDu9F" TargetMode="External"/><Relationship Id="rId86" Type="http://schemas.openxmlformats.org/officeDocument/2006/relationships/hyperlink" Target="consultantplus://offline/ref=2F69163FD4F0C87C69E23F5E8FA4D66B27A0A98F5D87212E7AF143F2BA13AD033AB5D3B392CFCE9F12200B48A0yDu1F" TargetMode="External"/><Relationship Id="rId130" Type="http://schemas.openxmlformats.org/officeDocument/2006/relationships/hyperlink" Target="consultantplus://offline/ref=2F69163FD4F0C87C69E23F5E8FA4D66B27A0A98F5D87232878F243F2BA13AD033AB5D3B392CFCE9F12200B4AA0yDu9F" TargetMode="External"/><Relationship Id="rId135" Type="http://schemas.openxmlformats.org/officeDocument/2006/relationships/hyperlink" Target="consultantplus://offline/ref=2F69163FD4F0C87C69E23F5E8FA4D66B27A0A98F5D87232878F243F2BA13AD033AB5D3B392CFCE9F12200B4AA0yDuFF" TargetMode="External"/><Relationship Id="rId151" Type="http://schemas.openxmlformats.org/officeDocument/2006/relationships/hyperlink" Target="consultantplus://offline/ref=2F69163FD4F0C87C69E23F5E8FA4D66B27A0A98F5D87232878F243F2BA13AD033AB5D3B392CFCE9F12200B4AA5yDu1F" TargetMode="External"/><Relationship Id="rId156" Type="http://schemas.openxmlformats.org/officeDocument/2006/relationships/hyperlink" Target="consultantplus://offline/ref=2F69163FD4F0C87C69E23F5E8FA4D66B27A0A98F5D87232878F243F2BA13AD033AB5D3B392CFCE9F12200B4AA7yDuCF" TargetMode="External"/><Relationship Id="rId177" Type="http://schemas.openxmlformats.org/officeDocument/2006/relationships/hyperlink" Target="consultantplus://offline/ref=2F69163FD4F0C87C69E23F5E8FA4D66B27A0A98F5D8723297BF243F2BA13AD033AB5D3B392CFCE9F12200B48A0yDuBF" TargetMode="External"/><Relationship Id="rId4" Type="http://schemas.openxmlformats.org/officeDocument/2006/relationships/hyperlink" Target="consultantplus://offline/ref=2F69163FD4F0C87C69E23F5E8FA4D66B27A0A98F5D8E272E7AF74DAFB01BF40F38B2DCEC85C8879313200B49yAu6F" TargetMode="External"/><Relationship Id="rId9" Type="http://schemas.openxmlformats.org/officeDocument/2006/relationships/hyperlink" Target="consultantplus://offline/ref=2F69163FD4F0C87C69E23F5E8FA4D66B27A0A98F5D87232878F243F2BA13AD033AB5D3B392CFCE9F12200B48A1yDuFF" TargetMode="External"/><Relationship Id="rId172" Type="http://schemas.openxmlformats.org/officeDocument/2006/relationships/hyperlink" Target="consultantplus://offline/ref=2F69163FD4F0C87C69E23F5E8FA4D66B27A0A98F5D87232878F243F2BA13AD033AB5D3B392CFCE9F12200B4AA9yDuAF" TargetMode="External"/><Relationship Id="rId180" Type="http://schemas.openxmlformats.org/officeDocument/2006/relationships/fontTable" Target="fontTable.xml"/><Relationship Id="rId13" Type="http://schemas.openxmlformats.org/officeDocument/2006/relationships/hyperlink" Target="consultantplus://offline/ref=2F69163FD4F0C87C69E23F5E8FA4D66B27A0A98F5D87232878F243F2BA13AD033AB5D3B392CFCE9F12200B48A1yDu0F" TargetMode="External"/><Relationship Id="rId18" Type="http://schemas.openxmlformats.org/officeDocument/2006/relationships/hyperlink" Target="consultantplus://offline/ref=2F69163FD4F0C87C69E23F5E8FA4D66B27A0A98F5D87232878F243F2BA13AD033AB5D3B392CFCE9F12200B48A0yDuEF" TargetMode="External"/><Relationship Id="rId39" Type="http://schemas.openxmlformats.org/officeDocument/2006/relationships/hyperlink" Target="consultantplus://offline/ref=2F69163FD4F0C87C69E23F5E8FA4D66B27A0A98F5D87232878F243F2BA13AD033AB5D3B392CFCE9F12200B48A5yDu8F" TargetMode="External"/><Relationship Id="rId109" Type="http://schemas.openxmlformats.org/officeDocument/2006/relationships/hyperlink" Target="consultantplus://offline/ref=2F69163FD4F0C87C69E23F5E8FA4D66B27A0A98F5D87232878F243F2BA13AD033AB5D3B392CFCE9F12200B49A9yDuDF" TargetMode="External"/><Relationship Id="rId34" Type="http://schemas.openxmlformats.org/officeDocument/2006/relationships/hyperlink" Target="consultantplus://offline/ref=2F69163FD4F0C87C69E23F5E8FA4D66B27A0A98F5D87232878F243F2BA13AD033AB5D3B392CFCE9F12200B48A2yDuDF" TargetMode="External"/><Relationship Id="rId50" Type="http://schemas.openxmlformats.org/officeDocument/2006/relationships/hyperlink" Target="consultantplus://offline/ref=2F69163FD4F0C87C69E23F5E8FA4D66B27A0A98F5D87232878F243F2BA13AD033AB5D3B392CFCE9F12200B48A4yDuFF" TargetMode="External"/><Relationship Id="rId55" Type="http://schemas.openxmlformats.org/officeDocument/2006/relationships/hyperlink" Target="consultantplus://offline/ref=2F69163FD4F0C87C69E23F5E8FA4D66B27A0A98F5D87212E7AF143F2BA13AD033AB5D3B392CFCE9F12200B48A0yDu1F" TargetMode="External"/><Relationship Id="rId76" Type="http://schemas.openxmlformats.org/officeDocument/2006/relationships/hyperlink" Target="consultantplus://offline/ref=2F69163FD4F0C87C69E23F5E8FA4D66B27A0A98F5D8726287EF645F2BA13AD033AB5D3B392CFCE9F12200B48A7yDuDF" TargetMode="External"/><Relationship Id="rId97" Type="http://schemas.openxmlformats.org/officeDocument/2006/relationships/hyperlink" Target="consultantplus://offline/ref=2F69163FD4F0C87C69E23F5E8FA4D66B27A0A98F5D87232878F243F2BA13AD033AB5D3B392CFCE9F12200B49A5yDuDF" TargetMode="External"/><Relationship Id="rId104" Type="http://schemas.openxmlformats.org/officeDocument/2006/relationships/hyperlink" Target="consultantplus://offline/ref=2F69163FD4F0C87C69E23F5E8FA4D66B27A0A98F5D87232878F243F2BA13AD033AB5D3B392CFCE9F12200B49A6yDu1F" TargetMode="External"/><Relationship Id="rId120" Type="http://schemas.openxmlformats.org/officeDocument/2006/relationships/hyperlink" Target="consultantplus://offline/ref=2F69163FD4F0C87C69E23F5E8FA4D66B27A0A98F5D87212E7AF143F2BA13AD033AB5D3B392CFCE9F12200B48A0yDu1F" TargetMode="External"/><Relationship Id="rId125" Type="http://schemas.openxmlformats.org/officeDocument/2006/relationships/hyperlink" Target="consultantplus://offline/ref=2F69163FD4F0C87C69E23F5E8FA4D66B27A0A98F5D87232878F243F2BA13AD033AB5D3B392CFCE9F12200B4AA1yDuDF" TargetMode="External"/><Relationship Id="rId141" Type="http://schemas.openxmlformats.org/officeDocument/2006/relationships/hyperlink" Target="consultantplus://offline/ref=2F69163FD4F0C87C69E23F5E8FA4D66B27A0A98F5D87232878F243F2BA13AD033AB5D3B392CFCE9F12200B4AA3yDu0F" TargetMode="External"/><Relationship Id="rId146" Type="http://schemas.openxmlformats.org/officeDocument/2006/relationships/hyperlink" Target="consultantplus://offline/ref=2F69163FD4F0C87C69E23F5E8FA4D66B27A0A98F5D87232878F243F2BA13AD033AB5D3B392CFCE9F12200B4AA2yDu1F" TargetMode="External"/><Relationship Id="rId167" Type="http://schemas.openxmlformats.org/officeDocument/2006/relationships/hyperlink" Target="consultantplus://offline/ref=2F69163FD4F0C87C69E23F5E8FA4D66B27A0A98F5D8720287EF442F2BA13AD033AB5D3B392CFCE9F12200B49A6yDuCF" TargetMode="External"/><Relationship Id="rId7" Type="http://schemas.openxmlformats.org/officeDocument/2006/relationships/hyperlink" Target="consultantplus://offline/ref=2F69163FD4F0C87C69E23F5E8FA4D66B27A0A98F5D87212E7AF143F2BA13AD033AB5D3B392CFCE9F12200B48A0yDuBF" TargetMode="External"/><Relationship Id="rId71" Type="http://schemas.openxmlformats.org/officeDocument/2006/relationships/hyperlink" Target="consultantplus://offline/ref=2F69163FD4F0C87C69E23F5E8FA4D66B27A0A98F5D87232878F243F2BA13AD033AB5D3B392CFCE9F12200B48A8yDuBF" TargetMode="External"/><Relationship Id="rId92" Type="http://schemas.openxmlformats.org/officeDocument/2006/relationships/hyperlink" Target="consultantplus://offline/ref=2F69163FD4F0C87C69E23F5E8FA4D66B27A0A98F5D87232878F243F2BA13AD033AB5D3B392CFCE9F12200B49A2yDu1F" TargetMode="External"/><Relationship Id="rId162" Type="http://schemas.openxmlformats.org/officeDocument/2006/relationships/hyperlink" Target="consultantplus://offline/ref=2F69163FD4F0C87C69E23F5E8FA4D66B27A0A98F5D87232878F243F2BA13AD033AB5D3B392CFCE9F12200B4AA6yDuBF" TargetMode="External"/><Relationship Id="rId2" Type="http://schemas.openxmlformats.org/officeDocument/2006/relationships/settings" Target="settings.xml"/><Relationship Id="rId29" Type="http://schemas.openxmlformats.org/officeDocument/2006/relationships/hyperlink" Target="consultantplus://offline/ref=2F69163FD4F0C87C69E23F5E8FA4D66B27A0A98F5D87242373F746F2BA13AD033AB5D3B392CFCE9F12200B48A1yDu0F" TargetMode="External"/><Relationship Id="rId24" Type="http://schemas.openxmlformats.org/officeDocument/2006/relationships/hyperlink" Target="consultantplus://offline/ref=2F69163FD4F0C87C69E23F5E8FA4D66B27A0A98F5D87232878F243F2BA13AD033AB5D3B392CFCE9F12200B48A3yDuDF" TargetMode="External"/><Relationship Id="rId40" Type="http://schemas.openxmlformats.org/officeDocument/2006/relationships/hyperlink" Target="consultantplus://offline/ref=2F69163FD4F0C87C69E23F5E8FA4D66B27A0A98F5D87232878F243F2BA13AD033AB5D3B392CFCE9F12200B48A5yDuAF" TargetMode="External"/><Relationship Id="rId45" Type="http://schemas.openxmlformats.org/officeDocument/2006/relationships/hyperlink" Target="consultantplus://offline/ref=2F69163FD4F0C87C69E23F5E8FA4D66B27A0A98F5D87232878F243F2BA13AD033AB5D3B392CFCE9F12200B48A4yDu9F" TargetMode="External"/><Relationship Id="rId66" Type="http://schemas.openxmlformats.org/officeDocument/2006/relationships/hyperlink" Target="consultantplus://offline/ref=2F69163FD4F0C87C69E23F5E8FA4D66B27A0A98F5D87232878F243F2BA13AD033AB5D3B392CFCE9F12200B48A8yDu9F" TargetMode="External"/><Relationship Id="rId87" Type="http://schemas.openxmlformats.org/officeDocument/2006/relationships/hyperlink" Target="consultantplus://offline/ref=2F69163FD4F0C87C69E23F5E8FA4D66B27A0A98F5D87232878F243F2BA13AD033AB5D3B392CFCE9F12200B49A3yDu1F" TargetMode="External"/><Relationship Id="rId110" Type="http://schemas.openxmlformats.org/officeDocument/2006/relationships/hyperlink" Target="consultantplus://offline/ref=2F69163FD4F0C87C69E23F5E8FA4D66B27A0A98F5D87232878F243F2BA13AD033AB5D3B392CFCE9F12200B49A9yDuEF" TargetMode="External"/><Relationship Id="rId115" Type="http://schemas.openxmlformats.org/officeDocument/2006/relationships/hyperlink" Target="consultantplus://offline/ref=2F69163FD4F0C87C69E23F5E8FA4D66B27A0A98F5D87232878F243F2BA13AD033AB5D3B392CFCE9F12200B49A8yDuAF" TargetMode="External"/><Relationship Id="rId131" Type="http://schemas.openxmlformats.org/officeDocument/2006/relationships/hyperlink" Target="consultantplus://offline/ref=2F69163FD4F0C87C69E23F5E8FA4D66B27A0A98F5D87232878F243F2BA13AD033AB5D3B392CFCE9F12200B4AA0yDu8F" TargetMode="External"/><Relationship Id="rId136" Type="http://schemas.openxmlformats.org/officeDocument/2006/relationships/hyperlink" Target="consultantplus://offline/ref=2F69163FD4F0C87C69E23F5E8FA4D66B27A0A98F5D87232878F243F2BA13AD033AB5D3B392CFCE9F12200B4AA0yDu0F" TargetMode="External"/><Relationship Id="rId157" Type="http://schemas.openxmlformats.org/officeDocument/2006/relationships/hyperlink" Target="consultantplus://offline/ref=2F69163FD4F0C87C69E23F5E8FA4D66B27A0A98F5D87232878F243F2BA13AD033AB5D3B392CFCE9F12200B4AA4yDuEF" TargetMode="External"/><Relationship Id="rId178" Type="http://schemas.openxmlformats.org/officeDocument/2006/relationships/hyperlink" Target="consultantplus://offline/ref=2F69163FD4F0C87C69E23F5E8FA4D66B27A0A98F5D8723297BF243F2BA13AD033AB5D3B392CFCE9F12200B49A0yDuBF" TargetMode="External"/><Relationship Id="rId61" Type="http://schemas.openxmlformats.org/officeDocument/2006/relationships/hyperlink" Target="consultantplus://offline/ref=2F69163FD4F0C87C69E23F5E8FA4D66B27A0A98F5D87232878F243F2BA13AD033AB5D3B392CFCE9F12200B48A6yDuAF" TargetMode="External"/><Relationship Id="rId82" Type="http://schemas.openxmlformats.org/officeDocument/2006/relationships/hyperlink" Target="consultantplus://offline/ref=2F69163FD4F0C87C69E23F5E8FA4D66B27A0A98F5D87262878F047F2BA13AD033AB5D3B392CFCE9F12200B49A3yDuAF" TargetMode="External"/><Relationship Id="rId152" Type="http://schemas.openxmlformats.org/officeDocument/2006/relationships/hyperlink" Target="consultantplus://offline/ref=2F69163FD4F0C87C69E23F5E8FA4D66B27A0A98F5D87232878F243F2BA13AD033AB5D3B392CFCE9F12200B4AA4yDuEF" TargetMode="External"/><Relationship Id="rId173" Type="http://schemas.openxmlformats.org/officeDocument/2006/relationships/hyperlink" Target="consultantplus://offline/ref=2F69163FD4F0C87C69E23F5E8FA4D66B27A0A98F5D87232878F243F2BA13AD033AB5D3B392CFCE9F12200B4AA9yDuDF" TargetMode="External"/><Relationship Id="rId19" Type="http://schemas.openxmlformats.org/officeDocument/2006/relationships/hyperlink" Target="consultantplus://offline/ref=2F69163FD4F0C87C69E23F5E8FA4D66B27A0A98F5D87232878F243F2BA13AD033AB5D3B392CFCE9F12200B48A0yDu1F" TargetMode="External"/><Relationship Id="rId14" Type="http://schemas.openxmlformats.org/officeDocument/2006/relationships/hyperlink" Target="consultantplus://offline/ref=2F69163FD4F0C87C69E23F5E8FA4D66B27A0A98F5D87232878F243F2BA13AD033AB5D3B392CFCE9F12200B48A0yDu9F" TargetMode="External"/><Relationship Id="rId30" Type="http://schemas.openxmlformats.org/officeDocument/2006/relationships/hyperlink" Target="consultantplus://offline/ref=2F69163FD4F0C87C69E23F5E8FA4D66B27A0A98F5D87232878F243F2BA13AD033AB5D3B392CFCE9F12200B48A3yDu1F" TargetMode="External"/><Relationship Id="rId35" Type="http://schemas.openxmlformats.org/officeDocument/2006/relationships/hyperlink" Target="consultantplus://offline/ref=2F69163FD4F0C87C69E23F5E8FA4D66B27A0A98F5D87232878F243F2BA13AD033AB5D3B392CFCE9F12200B48A2yDuCF" TargetMode="External"/><Relationship Id="rId56" Type="http://schemas.openxmlformats.org/officeDocument/2006/relationships/hyperlink" Target="consultantplus://offline/ref=2F69163FD4F0C87C69E23F5E8FA4D66B27A0A98F5D87232878F243F2BA13AD033AB5D3B392CFCE9F12200B48A7yDu0F" TargetMode="External"/><Relationship Id="rId77" Type="http://schemas.openxmlformats.org/officeDocument/2006/relationships/hyperlink" Target="consultantplus://offline/ref=2F69163FD4F0C87C69E23F5E8FA4D66B27A0A98F5D87232878F243F2BA13AD033AB5D3B392CFCE9F12200B49A1yDuBF" TargetMode="External"/><Relationship Id="rId100" Type="http://schemas.openxmlformats.org/officeDocument/2006/relationships/hyperlink" Target="consultantplus://offline/ref=2F69163FD4F0C87C69E23F5E8FA4D66B27A0A98F5D87232878F243F2BA13AD033AB5D3B392CFCE9F12200B49A5yDuEF" TargetMode="External"/><Relationship Id="rId105" Type="http://schemas.openxmlformats.org/officeDocument/2006/relationships/hyperlink" Target="consultantplus://offline/ref=2F69163FD4F0C87C69E23F5E8FA4D66B27A0A98F5D87232878F243F2BA13AD033AB5D3B392CFCE9F12200B49A6yDu0F" TargetMode="External"/><Relationship Id="rId126" Type="http://schemas.openxmlformats.org/officeDocument/2006/relationships/hyperlink" Target="consultantplus://offline/ref=2F69163FD4F0C87C69E23F5E8FA4D66B27A0A98F5D87232878F243F2BA13AD033AB5D3B392CFCE9F12200B4AA1yDuCF" TargetMode="External"/><Relationship Id="rId147" Type="http://schemas.openxmlformats.org/officeDocument/2006/relationships/hyperlink" Target="consultantplus://offline/ref=2F69163FD4F0C87C69E23F5E8FA4D66B27A0A98F5D87232878F243F2BA13AD033AB5D3B392CFCE9F12200B4AA5yDu9F" TargetMode="External"/><Relationship Id="rId168" Type="http://schemas.openxmlformats.org/officeDocument/2006/relationships/hyperlink" Target="consultantplus://offline/ref=2F69163FD4F0C87C69E23F5E8FA4D66B27A0A98F5D87232878F243F2BA13AD033AB5D3B392CFCE9F12200B4AA6yDu1F" TargetMode="External"/><Relationship Id="rId8" Type="http://schemas.openxmlformats.org/officeDocument/2006/relationships/hyperlink" Target="consultantplus://offline/ref=2F69163FD4F0C87C69E23F5E8FA4D66B27A0A98F5D87232878F243F2BA13AD033AB5D3B392CFCE9F12200B48A1yDuDF" TargetMode="External"/><Relationship Id="rId51" Type="http://schemas.openxmlformats.org/officeDocument/2006/relationships/hyperlink" Target="consultantplus://offline/ref=2F69163FD4F0C87C69E23F5E8FA4D66B27A0A98F5D87232878F243F2BA13AD033AB5D3B392CFCE9F12200B48A4yDuEF" TargetMode="External"/><Relationship Id="rId72" Type="http://schemas.openxmlformats.org/officeDocument/2006/relationships/hyperlink" Target="consultantplus://offline/ref=2F69163FD4F0C87C69E23F5E8FA4D66B27A0A98F5D87232878F243F2BA13AD033AB5D3B392CFCE9F12200B48A8yDuDF" TargetMode="External"/><Relationship Id="rId93" Type="http://schemas.openxmlformats.org/officeDocument/2006/relationships/hyperlink" Target="consultantplus://offline/ref=2F69163FD4F0C87C69E23F5E8FA4D66B27A0A98F5D87232878F243F2BA13AD033AB5D3B392CFCE9F12200B49A2yDu0F" TargetMode="External"/><Relationship Id="rId98" Type="http://schemas.openxmlformats.org/officeDocument/2006/relationships/hyperlink" Target="consultantplus://offline/ref=2F69163FD4F0C87C69E23F5E8FA4D66B27A0A98F5D87232878F243F2BA13AD033AB5D3B392CFCE9F12200B49A5yDuCF" TargetMode="External"/><Relationship Id="rId121" Type="http://schemas.openxmlformats.org/officeDocument/2006/relationships/hyperlink" Target="consultantplus://offline/ref=2F69163FD4F0C87C69E23F5E8FA4D66B27A0A98F5D8427297FF44DAFB01BF40F38yBu2F" TargetMode="External"/><Relationship Id="rId142" Type="http://schemas.openxmlformats.org/officeDocument/2006/relationships/hyperlink" Target="consultantplus://offline/ref=2F69163FD4F0C87C69E23F5E8FA4D66B27A0A98F5D8720287EF442F2BA13AD033AB5D3B392CFCE9F12200B49A6yDuCF" TargetMode="External"/><Relationship Id="rId163" Type="http://schemas.openxmlformats.org/officeDocument/2006/relationships/hyperlink" Target="consultantplus://offline/ref=2F69163FD4F0C87C69E23F5E8FA4D66B27A0A98F5D87242373F746F2BA13AD033AB5D3B392CFCE9F12200B48A3yDu9F" TargetMode="External"/><Relationship Id="rId3" Type="http://schemas.openxmlformats.org/officeDocument/2006/relationships/webSettings" Target="webSettings.xml"/><Relationship Id="rId25" Type="http://schemas.openxmlformats.org/officeDocument/2006/relationships/hyperlink" Target="consultantplus://offline/ref=2F69163FD4F0C87C69E23F5E8FA4D66B27A0A98F5D87232878F243F2BA13AD033AB5D3B392CFCE9F12200B48A3yDuCF" TargetMode="External"/><Relationship Id="rId46" Type="http://schemas.openxmlformats.org/officeDocument/2006/relationships/hyperlink" Target="consultantplus://offline/ref=2F69163FD4F0C87C69E23F5E8FA4D66B27A0A98F5D87262979F34FF2BA13AD033AB5D3B392CFCE9F12200B48A0yDu1F" TargetMode="External"/><Relationship Id="rId67" Type="http://schemas.openxmlformats.org/officeDocument/2006/relationships/hyperlink" Target="consultantplus://offline/ref=2F69163FD4F0C87C69E23F5E8FA4D66B27A0A98F5D87232878F243F2BA13AD033AB5D3B392CFCE9F12200B48A8yDu8F" TargetMode="External"/><Relationship Id="rId116" Type="http://schemas.openxmlformats.org/officeDocument/2006/relationships/hyperlink" Target="consultantplus://offline/ref=2F69163FD4F0C87C69E23F5E8FA4D66B27A0A98F5D872D2A7AF744F2BA13AD033AB5D3B392CFCE9F12200B48A7yDu8F" TargetMode="External"/><Relationship Id="rId137" Type="http://schemas.openxmlformats.org/officeDocument/2006/relationships/hyperlink" Target="consultantplus://offline/ref=2F69163FD4F0C87C69E23F5E8FA4D66B27A0A98F5D87262878F047F2BA13AD033AB5D3B392CFCE9F12200B49A3yDuCF" TargetMode="External"/><Relationship Id="rId158" Type="http://schemas.openxmlformats.org/officeDocument/2006/relationships/hyperlink" Target="consultantplus://offline/ref=2F69163FD4F0C87C69E23F5E8FA4D66B27A0A98F5D87232878F243F2BA13AD033AB5D3B392CFCE9F12200B4AA7yDuFF" TargetMode="External"/><Relationship Id="rId20" Type="http://schemas.openxmlformats.org/officeDocument/2006/relationships/hyperlink" Target="consultantplus://offline/ref=2F69163FD4F0C87C69E23F5E8FA4D66B27A0A98F5D87212E7AF143F2BA13AD033AB5D3B392CFCE9F12200B48A0yDuFF" TargetMode="External"/><Relationship Id="rId41" Type="http://schemas.openxmlformats.org/officeDocument/2006/relationships/hyperlink" Target="consultantplus://offline/ref=2F69163FD4F0C87C69E23F5E8FA4D66B27A0A98F5D87202278FF42F2BA13AD033AB5D3B392CFCE9F12200B48A1yDuCF" TargetMode="External"/><Relationship Id="rId62" Type="http://schemas.openxmlformats.org/officeDocument/2006/relationships/hyperlink" Target="consultantplus://offline/ref=2F69163FD4F0C87C69E23F5E8FA4D66B27A0A98F5D87232878F243F2BA13AD033AB5D3B392CFCE9F12200B48A6yDuDF" TargetMode="External"/><Relationship Id="rId83" Type="http://schemas.openxmlformats.org/officeDocument/2006/relationships/hyperlink" Target="consultantplus://offline/ref=2F69163FD4F0C87C69E23F5E8FA4D66B27A0A98F5D87232878F243F2BA13AD033AB5D3B392CFCE9F12200B49A3yDuAF" TargetMode="External"/><Relationship Id="rId88" Type="http://schemas.openxmlformats.org/officeDocument/2006/relationships/hyperlink" Target="consultantplus://offline/ref=2F69163FD4F0C87C69E23F5E8FA4D66B27A0A98F5D87202372F24FF2BA13AD033AB5D3B392CFCE9F12200B48A1yDuFF" TargetMode="External"/><Relationship Id="rId111" Type="http://schemas.openxmlformats.org/officeDocument/2006/relationships/hyperlink" Target="consultantplus://offline/ref=2F69163FD4F0C87C69E23F5E8FA4D66B27A0A98F5D87232878F243F2BA13AD033AB5D3B392CFCE9F12200B49A8yDu9F" TargetMode="External"/><Relationship Id="rId132" Type="http://schemas.openxmlformats.org/officeDocument/2006/relationships/hyperlink" Target="consultantplus://offline/ref=2F69163FD4F0C87C69E23F5E8FA4D66B27A0A98F5D87232878F243F2BA13AD033AB5D3B392CFCE9F12200B4AA0yDuAF" TargetMode="External"/><Relationship Id="rId153" Type="http://schemas.openxmlformats.org/officeDocument/2006/relationships/hyperlink" Target="consultantplus://offline/ref=2F69163FD4F0C87C69E23F5E8FA4D66B27A0A98F5D87232878F243F2BA13AD033AB5D3B392CFCE9F12200B4AA4yDu0F" TargetMode="External"/><Relationship Id="rId174" Type="http://schemas.openxmlformats.org/officeDocument/2006/relationships/hyperlink" Target="consultantplus://offline/ref=2F69163FD4F0C87C69E23F5E8FA4D66B27A0A98F5D87202273F64FF2BA13AD033AB5D3B392CFCE9F12200B49A5yDu1F" TargetMode="External"/><Relationship Id="rId179" Type="http://schemas.openxmlformats.org/officeDocument/2006/relationships/hyperlink" Target="consultantplus://offline/ref=2F69163FD4F0C87C69E23F5E8FA4D66B27A0A98F5D87232878F243F2BA13AD033AB5D3B392CFCE9F12200B4AA9yDuEF" TargetMode="External"/><Relationship Id="rId15" Type="http://schemas.openxmlformats.org/officeDocument/2006/relationships/hyperlink" Target="consultantplus://offline/ref=2F69163FD4F0C87C69E23F5E8FA4D66B27A0A98F5D87232878F243F2BA13AD033AB5D3B392CFCE9F12200B48A0yDu8F" TargetMode="External"/><Relationship Id="rId36" Type="http://schemas.openxmlformats.org/officeDocument/2006/relationships/hyperlink" Target="consultantplus://offline/ref=2F69163FD4F0C87C69E23F5E8FA4D66B27A0A98F5D87232878F243F2BA13AD033AB5D3B392CFCE9F12200B48A2yDuFF" TargetMode="External"/><Relationship Id="rId57" Type="http://schemas.openxmlformats.org/officeDocument/2006/relationships/hyperlink" Target="consultantplus://offline/ref=2F69163FD4F0C87C69E23F5E8FA4D66B27A0A98F5D87202A7DF447F2BA13AD033AB5D3B392CFCE9F12200A4FA6yDu9F" TargetMode="External"/><Relationship Id="rId106" Type="http://schemas.openxmlformats.org/officeDocument/2006/relationships/hyperlink" Target="consultantplus://offline/ref=2F69163FD4F0C87C69E23F5E8FA4D66B27A0A98F5D87232878F243F2BA13AD033AB5D3B392CFCE9F12200B49A9yDu8F" TargetMode="External"/><Relationship Id="rId127" Type="http://schemas.openxmlformats.org/officeDocument/2006/relationships/hyperlink" Target="consultantplus://offline/ref=2F69163FD4F0C87C69E23F5E8FA4D66B27A0A98F5D872D2A7AF744F2BA13AD033AB5D3B392CFCE9F12200B48A1yDuDF" TargetMode="External"/><Relationship Id="rId10" Type="http://schemas.openxmlformats.org/officeDocument/2006/relationships/hyperlink" Target="consultantplus://offline/ref=2F69163FD4F0C87C69E23F5E8FA4D66B27A0A98F5D87232878F243F2BA13AD033AB5D3B392CFCE9F12200B48A1yDuEF" TargetMode="External"/><Relationship Id="rId31" Type="http://schemas.openxmlformats.org/officeDocument/2006/relationships/hyperlink" Target="consultantplus://offline/ref=2F69163FD4F0C87C69E23F5E8FA4D66B27A0A98F5D87232878F243F2BA13AD033AB5D3B392CFCE9F12200B48A2yDu9F" TargetMode="External"/><Relationship Id="rId52" Type="http://schemas.openxmlformats.org/officeDocument/2006/relationships/hyperlink" Target="consultantplus://offline/ref=2F69163FD4F0C87C69E23F5E8FA4D66B27A0A98F5D87232878F243F2BA13AD033AB5D3B392CFCE9F12200B48A7yDu9F" TargetMode="External"/><Relationship Id="rId73" Type="http://schemas.openxmlformats.org/officeDocument/2006/relationships/hyperlink" Target="consultantplus://offline/ref=2F69163FD4F0C87C69E23F5E8FA4D66B27A0A98F5D87232878F243F2BA13AD033AB5D3B392CFCE9F12200B48A8yDuCF" TargetMode="External"/><Relationship Id="rId78" Type="http://schemas.openxmlformats.org/officeDocument/2006/relationships/hyperlink" Target="consultantplus://offline/ref=2F69163FD4F0C87C69E23F5E8FA4D66B27A0A98F5D87232878F243F2BA13AD033AB5D3B392CFCE9F12200B49A1yDuAF" TargetMode="External"/><Relationship Id="rId94" Type="http://schemas.openxmlformats.org/officeDocument/2006/relationships/hyperlink" Target="consultantplus://offline/ref=2F69163FD4F0C87C69E23F5E8FA4D66B27A0A98F5D87232878F243F2BA13AD033AB5D3B392CFCE9F12200B49A5yDu9F" TargetMode="External"/><Relationship Id="rId99" Type="http://schemas.openxmlformats.org/officeDocument/2006/relationships/hyperlink" Target="consultantplus://offline/ref=2F69163FD4F0C87C69E23F5E8FA4D66B27A0A98F5D87232878F243F2BA13AD033AB5D3B392CFCE9F12200B49A5yDuFF" TargetMode="External"/><Relationship Id="rId101" Type="http://schemas.openxmlformats.org/officeDocument/2006/relationships/hyperlink" Target="consultantplus://offline/ref=2F69163FD4F0C87C69E23F5E8FA4D66B27A0A98F5D87262878F047F2BA13AD033AB5D3B392CFCE9F12200B48A6yDuBF" TargetMode="External"/><Relationship Id="rId122" Type="http://schemas.openxmlformats.org/officeDocument/2006/relationships/hyperlink" Target="consultantplus://offline/ref=2F69163FD4F0C87C69E23F5E8FA4D66B27A0A98F5D87232878F243F2BA13AD033AB5D3B392CFCE9F12200B49A8yDuEF" TargetMode="External"/><Relationship Id="rId143" Type="http://schemas.openxmlformats.org/officeDocument/2006/relationships/hyperlink" Target="consultantplus://offline/ref=2F69163FD4F0C87C69E23F5E8FA4D66B27A0A98F5D87232878F243F2BA13AD033AB5D3B392CFCE9F12200B4AA2yDuDF" TargetMode="External"/><Relationship Id="rId148" Type="http://schemas.openxmlformats.org/officeDocument/2006/relationships/hyperlink" Target="consultantplus://offline/ref=2F69163FD4F0C87C69E23F5E8FA4D66B27A0A98F5D87232878F243F2BA13AD033AB5D3B392CFCE9F12200B4AA5yDu8F" TargetMode="External"/><Relationship Id="rId164" Type="http://schemas.openxmlformats.org/officeDocument/2006/relationships/hyperlink" Target="consultantplus://offline/ref=2F69163FD4F0C87C69E23F5E8FA4D66B27A0A98F5D87232878F243F2BA13AD033AB5D3B392CFCE9F12200B4AA6yDuAF" TargetMode="External"/><Relationship Id="rId169" Type="http://schemas.openxmlformats.org/officeDocument/2006/relationships/hyperlink" Target="consultantplus://offline/ref=2F69163FD4F0C87C69E23F5E8FA4D66B27A0A98F5D87232878F243F2BA13AD033AB5D3B392CFCE9F12200B4AA6yDu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26175</Words>
  <Characters>149204</Characters>
  <Application>Microsoft Office Word</Application>
  <DocSecurity>0</DocSecurity>
  <Lines>1243</Lines>
  <Paragraphs>350</Paragraphs>
  <ScaleCrop>false</ScaleCrop>
  <Company>MICROSOFT</Company>
  <LinksUpToDate>false</LinksUpToDate>
  <CharactersWithSpaces>175029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Ксения Леонидовна</dc:creator>
  <cp:lastModifiedBy>Бычкова Ксения Леонидовна</cp:lastModifiedBy>
  <cp:revision>2</cp:revision>
  <dcterms:created xsi:type="dcterms:W3CDTF">2018-12-29T05:46:00Z</dcterms:created>
  <dcterms:modified xsi:type="dcterms:W3CDTF">2018-12-29T05:51:00Z</dcterms:modified>
</cp:coreProperties>
</file>