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A" w:rsidRDefault="00E9459A" w:rsidP="00E9459A">
      <w:pPr>
        <w:pStyle w:val="20"/>
        <w:shd w:val="clear" w:color="auto" w:fill="auto"/>
        <w:spacing w:after="0" w:line="280" w:lineRule="exact"/>
      </w:pPr>
      <w:r>
        <w:rPr>
          <w:color w:val="000000"/>
          <w:lang w:bidi="ru-RU"/>
        </w:rPr>
        <w:t>СПИСОК</w:t>
      </w:r>
    </w:p>
    <w:p w:rsidR="00E9459A" w:rsidRDefault="00E9459A" w:rsidP="00E945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состава постоянно действующей комиссии по координации работы по содействию занятости населения в городе Могилеве</w:t>
      </w:r>
    </w:p>
    <w:tbl>
      <w:tblPr>
        <w:tblW w:w="1068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89"/>
        <w:gridCol w:w="7198"/>
      </w:tblGrid>
      <w:tr w:rsidR="00E9459A" w:rsidTr="00DC581B">
        <w:trPr>
          <w:trHeight w:hRule="exact" w:val="94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Гурин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"/>
              </w:rPr>
              <w:t>Максим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Николаевич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 xml:space="preserve">Председатель Могилевского городского Совета депутатов, председатель комиссии </w:t>
            </w:r>
          </w:p>
        </w:tc>
      </w:tr>
      <w:tr w:rsidR="00E9459A" w:rsidTr="00DC581B">
        <w:trPr>
          <w:trHeight w:hRule="exact" w:val="11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Галушко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"/>
              </w:rPr>
              <w:t>Алла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председателя Могилевского городского исполнительного комитета, заместитель председателя комиссии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240" w:line="274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Потапова Екатерина 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before="240" w:after="0" w:line="280" w:lineRule="exact"/>
              <w:rPr>
                <w:i w:val="0"/>
                <w:lang w:eastAsia="en-US"/>
              </w:rPr>
            </w:pPr>
            <w:r>
              <w:rPr>
                <w:rStyle w:val="212pt"/>
              </w:rPr>
              <w:t>Члены комиссии</w:t>
            </w:r>
            <w:r>
              <w:rPr>
                <w:rStyle w:val="21"/>
              </w:rPr>
              <w:t>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Инженер по организационно - кадровой работе МГКУП «УКП», секретарь комиссии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Авсеенко</w:t>
            </w:r>
            <w:proofErr w:type="spellEnd"/>
            <w:r>
              <w:rPr>
                <w:rStyle w:val="21"/>
              </w:rPr>
              <w:t xml:space="preserve"> Раиса Викторовна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Заместитель начальника управления по образованию Могилевского городского исполнительного комитета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1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Алданова</w:t>
            </w:r>
            <w:proofErr w:type="spellEnd"/>
            <w:r>
              <w:rPr>
                <w:rStyle w:val="21"/>
              </w:rPr>
              <w:t xml:space="preserve"> Алла 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начальника инспекции МНС РБ по Ленинскому району г. Могилева </w:t>
            </w:r>
          </w:p>
        </w:tc>
      </w:tr>
      <w:tr w:rsidR="00E9459A" w:rsidTr="00DC581B">
        <w:trPr>
          <w:trHeight w:hRule="exact" w:val="14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Аргудяева</w:t>
            </w:r>
            <w:proofErr w:type="spellEnd"/>
            <w:r>
              <w:rPr>
                <w:rStyle w:val="21"/>
              </w:rPr>
              <w:t xml:space="preserve"> Елена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Сергеевна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Директор учреждения «Центр социального обслуживания населения Ленинского района г. Могилева»,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депутат Могилевского городского Совета депутатов 28 созыва </w:t>
            </w:r>
          </w:p>
        </w:tc>
      </w:tr>
      <w:tr w:rsidR="00E9459A" w:rsidTr="00DC581B">
        <w:trPr>
          <w:trHeight w:hRule="exact" w:val="11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Pr="00F20ABF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Батищева Ирина Анатольевна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Pr="00F20ABF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отдела идеологической работы и по делам молодежи Могилевского горисполкома </w:t>
            </w:r>
          </w:p>
        </w:tc>
      </w:tr>
      <w:tr w:rsidR="00E9459A" w:rsidTr="00DC581B">
        <w:trPr>
          <w:trHeight w:hRule="exact" w:val="11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Воропаев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Александр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Сергеевич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главы администрации Октябрьского района г. Могилева </w:t>
            </w:r>
          </w:p>
        </w:tc>
      </w:tr>
      <w:tr w:rsidR="00E9459A" w:rsidTr="00DC581B">
        <w:trPr>
          <w:trHeight w:hRule="exact" w:val="11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Громыко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Ольга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Старший инспектор ИДН Октябрьского РОВД                  г. Могилева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94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Кашевский</w:t>
            </w:r>
            <w:proofErr w:type="spellEnd"/>
            <w:r>
              <w:rPr>
                <w:rStyle w:val="21"/>
              </w:rPr>
              <w:t xml:space="preserve"> Андрей Викторович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Заместитель главы администрации Ленинского района     г. Могилева </w:t>
            </w:r>
          </w:p>
        </w:tc>
      </w:tr>
      <w:tr w:rsidR="00E9459A" w:rsidTr="00DC581B">
        <w:trPr>
          <w:trHeight w:hRule="exact" w:val="11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lastRenderedPageBreak/>
              <w:t>Корнеенко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Василий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Леонидович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Старший инспектор ИДН, Ленинского РОВД г. Могилева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Кудрявцева Ольга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инспекции МНС РБ по Октябрьскому району г. Могилева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Кулагин Михаил Владимирович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Пред</w:t>
            </w:r>
            <w:r w:rsidR="00D47040">
              <w:rPr>
                <w:rStyle w:val="212pt"/>
                <w:b w:val="0"/>
                <w:bCs w:val="0"/>
              </w:rPr>
              <w:t>седатель Могилевского городского</w:t>
            </w:r>
            <w:r>
              <w:rPr>
                <w:rStyle w:val="212pt"/>
                <w:b w:val="0"/>
                <w:bCs w:val="0"/>
              </w:rPr>
              <w:t xml:space="preserve"> объединения профсоюзов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Куксарёва</w:t>
            </w:r>
            <w:proofErr w:type="spellEnd"/>
            <w:r>
              <w:rPr>
                <w:rStyle w:val="21"/>
              </w:rPr>
              <w:t xml:space="preserve"> Наталья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РКЦ № 3 КУП «Могилевский областной центр информационных систем»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Маркин Сергей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</w:rPr>
              <w:t>Сергеевич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Начальник службы режимов газоснабжения и учета расхода газа </w:t>
            </w:r>
          </w:p>
        </w:tc>
      </w:tr>
      <w:tr w:rsidR="00E9459A" w:rsidTr="00DC581B">
        <w:trPr>
          <w:trHeight w:hRule="exact" w:val="12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i w:val="0"/>
              </w:rPr>
              <w:t>Молчан</w:t>
            </w:r>
            <w:proofErr w:type="spellEnd"/>
            <w:r>
              <w:rPr>
                <w:i w:val="0"/>
              </w:rPr>
              <w:t xml:space="preserve"> Екатерина Ивановна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r>
              <w:rPr>
                <w:i w:val="0"/>
              </w:rPr>
              <w:t xml:space="preserve">Заместитель генерального директора по экономике МГКУП «УКП» 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Оношко</w:t>
            </w:r>
            <w:proofErr w:type="spellEnd"/>
            <w:r>
              <w:rPr>
                <w:rStyle w:val="21"/>
              </w:rPr>
              <w:t xml:space="preserve"> Галина Михайловна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Начальник отдела ЗАГС  Могилевского горисполкома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00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Низовцова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Анастасия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Игоревна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Инженер-программист КУП «Могилевский областной центр информационных систем»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3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Петрашова Ольга 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 xml:space="preserve">Член Постоянной комиссии палаты представителей Национального собрания РБ по международным делам </w:t>
            </w:r>
          </w:p>
        </w:tc>
      </w:tr>
      <w:tr w:rsidR="00E9459A" w:rsidTr="00DC581B">
        <w:trPr>
          <w:trHeight w:hRule="exact" w:val="113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Пенькова</w:t>
            </w:r>
            <w:proofErr w:type="spellEnd"/>
            <w:r>
              <w:rPr>
                <w:rStyle w:val="21"/>
              </w:rPr>
              <w:t xml:space="preserve"> Зинаида Васильевна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Председатель Могилевского городского Совета ветеранов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13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Потемкина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Александра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83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Начальник расчетно-коммунального отдела                 ООО «</w:t>
            </w:r>
            <w:proofErr w:type="spellStart"/>
            <w:r>
              <w:rPr>
                <w:rStyle w:val="212pt"/>
                <w:b w:val="0"/>
                <w:bCs w:val="0"/>
              </w:rPr>
              <w:t>ЖилЭкспО</w:t>
            </w:r>
            <w:proofErr w:type="spellEnd"/>
            <w:r>
              <w:rPr>
                <w:rStyle w:val="212pt"/>
                <w:b w:val="0"/>
                <w:bCs w:val="0"/>
              </w:rPr>
              <w:t>»</w:t>
            </w:r>
          </w:p>
        </w:tc>
      </w:tr>
      <w:tr w:rsidR="00E9459A" w:rsidTr="00DC581B">
        <w:trPr>
          <w:trHeight w:hRule="exact" w:val="86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  <w:rFonts w:eastAsiaTheme="minorEastAsia"/>
              </w:rPr>
            </w:pPr>
            <w:proofErr w:type="spellStart"/>
            <w:r>
              <w:rPr>
                <w:rStyle w:val="21"/>
              </w:rPr>
              <w:t>Ревяко</w:t>
            </w:r>
            <w:proofErr w:type="spellEnd"/>
            <w:r>
              <w:rPr>
                <w:rStyle w:val="21"/>
              </w:rPr>
              <w:t xml:space="preserve"> Наталья 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Ведущий специалист отдела кадров «КУП ЖРЭУ» Ленинского района г. Могилева»</w:t>
            </w:r>
          </w:p>
        </w:tc>
      </w:tr>
      <w:tr w:rsidR="00E9459A" w:rsidTr="00DC581B">
        <w:trPr>
          <w:trHeight w:hRule="exact" w:val="122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t>Суслов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Виктор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"/>
                <w:color w:val="auto"/>
                <w:lang w:eastAsia="en-US" w:bidi="ar-SA"/>
              </w:rPr>
            </w:pPr>
            <w:r>
              <w:rPr>
                <w:rStyle w:val="21"/>
              </w:rPr>
              <w:t>Серафимович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 xml:space="preserve">Председатель Могилевской областной организации белорусского профсоюза работников здравоохранения  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b w:val="0"/>
                <w:bCs w:val="0"/>
              </w:rPr>
            </w:pP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"/>
              </w:rPr>
              <w:lastRenderedPageBreak/>
              <w:t>Федосеева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Наталья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Александровна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Заместитель главного врача по организационно-методической работе УЗ «Могилевская центральная поликлиника»</w:t>
            </w: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Шалыгина Ирина 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rStyle w:val="21"/>
                <w:rFonts w:eastAsiaTheme="minorEastAsia"/>
              </w:rPr>
            </w:pPr>
            <w:r>
              <w:rPr>
                <w:rStyle w:val="21"/>
              </w:rPr>
              <w:t>Петровна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eastAsiaTheme="minorEastAsia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Секретарь первичной организации ОО «БРСМ» ГУ ВПО «</w:t>
            </w:r>
            <w:proofErr w:type="spellStart"/>
            <w:r>
              <w:rPr>
                <w:rStyle w:val="212pt"/>
                <w:b w:val="0"/>
                <w:bCs w:val="0"/>
              </w:rPr>
              <w:t>Белорусско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</w:t>
            </w:r>
            <w:r>
              <w:rPr>
                <w:rStyle w:val="212pt"/>
                <w:b w:val="0"/>
                <w:bCs w:val="0"/>
              </w:rPr>
              <w:softHyphen/>
              <w:t>Российский университет», депутат Могилевского областного Совета депутатов 28 созыва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  <w:proofErr w:type="spellStart"/>
            <w:r>
              <w:rPr>
                <w:rStyle w:val="21"/>
              </w:rPr>
              <w:t>Шапневская</w:t>
            </w:r>
            <w:proofErr w:type="spellEnd"/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>
              <w:rPr>
                <w:rStyle w:val="21"/>
              </w:rPr>
              <w:t>Мария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Владимировна</w:t>
            </w:r>
          </w:p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lang w:eastAsia="en-US"/>
              </w:rPr>
            </w:pPr>
            <w:r>
              <w:rPr>
                <w:rStyle w:val="212pt"/>
                <w:b w:val="0"/>
                <w:bCs w:val="0"/>
              </w:rPr>
              <w:t>Первый заместитель начальника управления по труду, занятости и социальной защите Могилевского горисполкома</w:t>
            </w:r>
          </w:p>
        </w:tc>
      </w:tr>
      <w:tr w:rsidR="00E9459A" w:rsidTr="00DC581B">
        <w:trPr>
          <w:trHeight w:hRule="exact" w:val="122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459A" w:rsidRPr="00D07B01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Шарай</w:t>
            </w:r>
            <w:proofErr w:type="spellEnd"/>
            <w:r>
              <w:rPr>
                <w:rStyle w:val="21"/>
              </w:rPr>
              <w:t xml:space="preserve"> Светлана Александровна</w:t>
            </w:r>
          </w:p>
          <w:p w:rsidR="00E9459A" w:rsidRPr="00D07B01" w:rsidRDefault="00E9459A" w:rsidP="00DC581B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9459A" w:rsidRDefault="00E9459A" w:rsidP="00DC581B">
            <w:pPr>
              <w:pStyle w:val="20"/>
              <w:shd w:val="clear" w:color="auto" w:fill="auto"/>
              <w:spacing w:after="0" w:line="278" w:lineRule="exact"/>
              <w:rPr>
                <w:i w:val="0"/>
                <w:i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12pt"/>
                <w:b w:val="0"/>
                <w:bCs w:val="0"/>
              </w:rPr>
              <w:t>Заместитель начальник отдела жилищно-</w:t>
            </w:r>
            <w:r>
              <w:rPr>
                <w:rStyle w:val="212pt"/>
                <w:b w:val="0"/>
                <w:bCs w:val="0"/>
              </w:rPr>
              <w:softHyphen/>
              <w:t>коммунального хозяйства Могилевского горисполкома</w:t>
            </w:r>
          </w:p>
        </w:tc>
      </w:tr>
    </w:tbl>
    <w:p w:rsidR="00E9459A" w:rsidRDefault="00E9459A" w:rsidP="00E9459A"/>
    <w:p w:rsidR="00FB70CC" w:rsidRDefault="00FB70CC"/>
    <w:sectPr w:rsidR="00FB70CC" w:rsidSect="000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459A"/>
    <w:rsid w:val="001843C6"/>
    <w:rsid w:val="002F20B5"/>
    <w:rsid w:val="00632CAF"/>
    <w:rsid w:val="006B4FEB"/>
    <w:rsid w:val="00D47040"/>
    <w:rsid w:val="00D8440A"/>
    <w:rsid w:val="00E9459A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9459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59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Не курсив"/>
    <w:basedOn w:val="2"/>
    <w:rsid w:val="00E9459A"/>
    <w:rPr>
      <w:b w:val="0"/>
      <w:b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Не курсив"/>
    <w:basedOn w:val="2"/>
    <w:rsid w:val="00E9459A"/>
    <w:rPr>
      <w:b/>
      <w:b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2760</Characters>
  <Application>Microsoft Office Word</Application>
  <DocSecurity>0</DocSecurity>
  <Lines>230</Lines>
  <Paragraphs>197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Potapova_EV</dc:creator>
  <cp:lastModifiedBy>Admin</cp:lastModifiedBy>
  <cp:revision>2</cp:revision>
  <dcterms:created xsi:type="dcterms:W3CDTF">2021-08-05T11:58:00Z</dcterms:created>
  <dcterms:modified xsi:type="dcterms:W3CDTF">2021-08-05T11:58:00Z</dcterms:modified>
</cp:coreProperties>
</file>