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vertAnchor="text" w:horzAnchor="margin" w:tblpY="-47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7"/>
      </w:tblGrid>
      <w:tr w:rsidR="00CC7D73" w:rsidTr="00CC7D73">
        <w:tc>
          <w:tcPr>
            <w:tcW w:w="5211" w:type="dxa"/>
          </w:tcPr>
          <w:p w:rsidR="00CC7D73" w:rsidRDefault="00CC7D73" w:rsidP="00CC7D73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CC7D73" w:rsidRDefault="00CC7D73" w:rsidP="009D759B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r w:rsidR="00957E73">
              <w:rPr>
                <w:rFonts w:ascii="Times New Roman" w:hAnsi="Times New Roman" w:cs="Times New Roman"/>
                <w:sz w:val="30"/>
                <w:szCs w:val="30"/>
              </w:rPr>
              <w:t xml:space="preserve">Координационного совета </w:t>
            </w:r>
            <w:r w:rsidR="009D759B">
              <w:rPr>
                <w:rFonts w:ascii="Times New Roman" w:hAnsi="Times New Roman" w:cs="Times New Roman"/>
                <w:sz w:val="30"/>
                <w:szCs w:val="30"/>
              </w:rPr>
              <w:t xml:space="preserve">общественных и </w:t>
            </w:r>
            <w:r w:rsidR="00957E73" w:rsidRPr="00A740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национальных объединений, политических пар</w:t>
            </w:r>
            <w:r w:rsidR="009D75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тий и профсоюзных организаций города </w:t>
            </w:r>
            <w:r w:rsidR="00957E73" w:rsidRPr="00A7408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Могилева</w:t>
            </w:r>
          </w:p>
          <w:p w:rsidR="003238D7" w:rsidRDefault="003238D7" w:rsidP="00CC7D7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C7D73" w:rsidRDefault="00CC7D73" w:rsidP="00CC7D73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</w:t>
            </w:r>
            <w:r w:rsidR="00957E73">
              <w:rPr>
                <w:rFonts w:ascii="Times New Roman" w:hAnsi="Times New Roman" w:cs="Times New Roman"/>
                <w:sz w:val="30"/>
                <w:szCs w:val="30"/>
              </w:rPr>
              <w:t xml:space="preserve">Г.Н.Беляева </w:t>
            </w:r>
          </w:p>
        </w:tc>
        <w:tc>
          <w:tcPr>
            <w:tcW w:w="4677" w:type="dxa"/>
          </w:tcPr>
          <w:p w:rsidR="00CC7D73" w:rsidRDefault="00CC7D73" w:rsidP="00C6413A">
            <w:pPr>
              <w:spacing w:line="280" w:lineRule="exact"/>
              <w:ind w:left="45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4920C1" w:rsidRPr="000004E2" w:rsidRDefault="000004E2" w:rsidP="00C6413A">
            <w:pPr>
              <w:spacing w:line="280" w:lineRule="exact"/>
              <w:ind w:left="45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</w:t>
            </w:r>
          </w:p>
          <w:p w:rsidR="00CC7D73" w:rsidRDefault="00CC7D73" w:rsidP="00C6413A">
            <w:pPr>
              <w:spacing w:line="280" w:lineRule="exact"/>
              <w:ind w:left="45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Могилевского гор</w:t>
            </w:r>
            <w:r w:rsidR="004920C1">
              <w:rPr>
                <w:rFonts w:ascii="Times New Roman" w:hAnsi="Times New Roman" w:cs="Times New Roman"/>
                <w:sz w:val="30"/>
                <w:szCs w:val="30"/>
              </w:rPr>
              <w:t>одского исполнительного комитета</w:t>
            </w:r>
          </w:p>
          <w:p w:rsidR="00CC7D73" w:rsidRDefault="00CC7D73" w:rsidP="00C6413A">
            <w:pPr>
              <w:spacing w:line="280" w:lineRule="exact"/>
              <w:ind w:left="459"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238D7" w:rsidRDefault="003238D7" w:rsidP="00C6413A">
            <w:pPr>
              <w:spacing w:line="280" w:lineRule="exact"/>
              <w:ind w:left="459"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D759B" w:rsidRDefault="009D759B" w:rsidP="00C6413A">
            <w:pPr>
              <w:spacing w:line="280" w:lineRule="exact"/>
              <w:ind w:left="459"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C7D73" w:rsidRPr="008438A1" w:rsidRDefault="000004E2" w:rsidP="00C6413A">
            <w:pPr>
              <w:spacing w:line="280" w:lineRule="exact"/>
              <w:ind w:left="459"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_______________А.А.Галушко</w:t>
            </w:r>
          </w:p>
          <w:p w:rsidR="00CC7D73" w:rsidRDefault="00CC7D73" w:rsidP="00C6413A">
            <w:pPr>
              <w:spacing w:line="280" w:lineRule="exact"/>
              <w:ind w:left="45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B1DD2" w:rsidRPr="008438A1" w:rsidRDefault="003B1DD2" w:rsidP="009D70A6">
      <w:pPr>
        <w:shd w:val="clear" w:color="auto" w:fill="FFFFFF"/>
        <w:tabs>
          <w:tab w:val="left" w:pos="5103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16DC" w:rsidRPr="008438A1" w:rsidRDefault="009116DC" w:rsidP="002409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492408" w:rsidRDefault="009116DC" w:rsidP="009D70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ПРОВЕДЕНИИ </w:t>
      </w:r>
      <w:r w:rsidR="003864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КОНКУРСА </w:t>
      </w:r>
      <w:r w:rsidR="00D07E6C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ЛУЧШЕЕ ЦВЕТОЧНОЕ ОФОРМЛЕНИЕ ТЕРРИТОРИИ ГОРОДА МОГИЛЕВА</w:t>
      </w:r>
    </w:p>
    <w:p w:rsidR="009116DC" w:rsidRPr="008438A1" w:rsidRDefault="00492408" w:rsidP="009D70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среди общественных</w:t>
      </w:r>
      <w:r w:rsidR="003864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7408D">
        <w:rPr>
          <w:rFonts w:ascii="Times New Roman" w:eastAsia="Times New Roman" w:hAnsi="Times New Roman" w:cs="Times New Roman"/>
          <w:sz w:val="30"/>
          <w:szCs w:val="30"/>
          <w:lang w:eastAsia="ru-RU"/>
        </w:rPr>
        <w:t>и национальных объединений, политических партий и профсоюзных организаций г.Могилева</w:t>
      </w: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116DC" w:rsidRPr="008438A1" w:rsidRDefault="009116DC" w:rsidP="00AE1743">
      <w:pPr>
        <w:shd w:val="clear" w:color="auto" w:fill="FFFFFF"/>
        <w:spacing w:after="0" w:line="320" w:lineRule="exact"/>
        <w:ind w:left="301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16DC" w:rsidRPr="008438A1" w:rsidRDefault="009116DC" w:rsidP="0024099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140CED" w:rsidRPr="008438A1" w:rsidRDefault="009116DC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 </w:t>
      </w:r>
      <w:r w:rsidR="00140CED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Целью и задачами </w:t>
      </w: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</w:t>
      </w:r>
      <w:r w:rsidR="00D07E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лучшее цветочное оформление территории города Могилева (далее</w:t>
      </w:r>
      <w:r w:rsidR="001D4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07E6C">
        <w:rPr>
          <w:rFonts w:ascii="Times New Roman" w:eastAsia="Times New Roman" w:hAnsi="Times New Roman" w:cs="Times New Roman"/>
          <w:sz w:val="30"/>
          <w:szCs w:val="30"/>
          <w:lang w:eastAsia="ru-RU"/>
        </w:rPr>
        <w:t>- конкурс)</w:t>
      </w: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40CED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</w:t>
      </w:r>
      <w:r w:rsidR="00613014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140CED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тся:</w:t>
      </w:r>
    </w:p>
    <w:p w:rsidR="00C6225D" w:rsidRPr="008438A1" w:rsidRDefault="00C6225D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широкое вовлечение </w:t>
      </w:r>
      <w:r w:rsidR="00A7408D" w:rsidRPr="00A7408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общественных и национальных объединений, политических партий и профсоюзных организаций г.Могилева</w:t>
      </w: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работы по благоустройству, повышение эстетического и архитектурно-художественного облика и выразительности существующей </w:t>
      </w:r>
      <w:r w:rsidR="0061301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застройки</w:t>
      </w:r>
      <w:r w:rsidR="007503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</w:t>
      </w:r>
      <w:r w:rsidR="00140CED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40CED" w:rsidRPr="008438A1" w:rsidRDefault="00140CED" w:rsidP="00613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экологической культуры населения, ответственности за чистоту и красоту;</w:t>
      </w:r>
    </w:p>
    <w:p w:rsidR="00361730" w:rsidRPr="008438A1" w:rsidRDefault="00140CED" w:rsidP="00613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развитие интереса к познавательно-практической деятельности по благоустройству, озеленению и </w:t>
      </w:r>
      <w:r w:rsidR="00361730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ландшафтному дизайну территорий;</w:t>
      </w:r>
    </w:p>
    <w:p w:rsidR="00140CED" w:rsidRPr="008438A1" w:rsidRDefault="00140CED" w:rsidP="00613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оборудования </w:t>
      </w:r>
      <w:r w:rsidR="007503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городских </w:t>
      </w: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территорий малыми архитектурными формами, элементами вертикального озеленения зданий, создания новых объектов озеленения, а также естественного ландшафта для придания объектам самобытности </w:t>
      </w:r>
      <w:r w:rsidR="000E41D7">
        <w:rPr>
          <w:rFonts w:ascii="Times New Roman" w:eastAsia="Times New Roman" w:hAnsi="Times New Roman" w:cs="Times New Roman"/>
          <w:sz w:val="30"/>
          <w:szCs w:val="30"/>
          <w:lang w:eastAsia="ru-RU"/>
        </w:rPr>
        <w:t>и неповторимости.</w:t>
      </w:r>
    </w:p>
    <w:p w:rsidR="009116DC" w:rsidRPr="00952946" w:rsidRDefault="00D07E6C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Объект 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конкурса – </w:t>
      </w:r>
      <w:r w:rsidR="008109D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</w:t>
      </w:r>
      <w:r w:rsidR="00B85202" w:rsidRPr="008438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учшее цветочное оформление</w:t>
      </w:r>
      <w:r w:rsidR="00952946" w:rsidRPr="00952946">
        <w:rPr>
          <w:rFonts w:ascii="Times New Roman" w:hAnsi="Times New Roman" w:cs="Times New Roman"/>
          <w:sz w:val="30"/>
          <w:szCs w:val="30"/>
        </w:rPr>
        <w:t xml:space="preserve"> </w:t>
      </w:r>
      <w:r w:rsidR="00952946" w:rsidRPr="00952946">
        <w:rPr>
          <w:rFonts w:ascii="Times New Roman" w:hAnsi="Times New Roman" w:cs="Times New Roman"/>
          <w:b/>
          <w:sz w:val="30"/>
          <w:szCs w:val="30"/>
        </w:rPr>
        <w:t>с использованием символики общественных,</w:t>
      </w:r>
      <w:r w:rsidR="00952946" w:rsidRPr="009529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национальных объединений, политических партий и профсоюзных организаций г.Могилева</w:t>
      </w:r>
      <w:r w:rsidR="009116DC" w:rsidRPr="009529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750382" w:rsidRDefault="00750382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16DC" w:rsidRPr="008438A1" w:rsidRDefault="00D07E6C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1.2. Срок проведения 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</w:t>
      </w:r>
      <w:r w:rsidR="0061301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116DC" w:rsidRPr="00173C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="00E222EE" w:rsidRPr="00173CF4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750382" w:rsidRPr="00173C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июня </w:t>
      </w:r>
      <w:r w:rsidR="009116DC" w:rsidRPr="00173CF4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750382" w:rsidRPr="00173CF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222EE" w:rsidRPr="00173C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116DC" w:rsidRPr="00173CF4">
        <w:rPr>
          <w:rFonts w:ascii="Times New Roman" w:eastAsia="Times New Roman" w:hAnsi="Times New Roman" w:cs="Times New Roman"/>
          <w:sz w:val="30"/>
          <w:szCs w:val="30"/>
          <w:lang w:eastAsia="ru-RU"/>
        </w:rPr>
        <w:t>г. по</w:t>
      </w:r>
      <w:r w:rsidR="009116DC" w:rsidRPr="00173CF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750382" w:rsidRPr="00173C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июля </w:t>
      </w:r>
      <w:r w:rsidR="009116DC" w:rsidRPr="00173C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750382" w:rsidRPr="00173CF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116DC" w:rsidRPr="00173CF4">
        <w:rPr>
          <w:rFonts w:ascii="Times New Roman" w:eastAsia="Times New Roman" w:hAnsi="Times New Roman" w:cs="Times New Roman"/>
          <w:sz w:val="30"/>
          <w:szCs w:val="30"/>
          <w:lang w:eastAsia="ru-RU"/>
        </w:rPr>
        <w:t> г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. включительно.</w:t>
      </w:r>
    </w:p>
    <w:p w:rsidR="009116DC" w:rsidRDefault="00D07E6C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1.3. Участниками 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 могут</w:t>
      </w:r>
      <w:r w:rsidR="001273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являться члены </w:t>
      </w:r>
      <w:r w:rsidR="007805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областных и </w:t>
      </w:r>
      <w:r w:rsidR="0012736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городских организационных структур общественных организаций</w:t>
      </w:r>
      <w:r w:rsidR="0061301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C7D73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273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члены первичных структур общественных организаций, </w:t>
      </w:r>
      <w:r w:rsidR="00E222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члены </w:t>
      </w:r>
      <w:r w:rsidR="00E222EE" w:rsidRPr="00A740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национальных объединений, политических партий и профсоюзных организаций </w:t>
      </w:r>
      <w:r w:rsidR="00E222EE" w:rsidRPr="00A7408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г.Могилева</w:t>
      </w:r>
      <w:r w:rsidR="00E222E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222EE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предоставившие объекты </w:t>
      </w:r>
      <w:r w:rsidR="00CC7D73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конкурса в сроки, установленные </w:t>
      </w:r>
      <w:r w:rsidR="00CC7D73" w:rsidRPr="00A7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п.2.3. Положения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75161" w:rsidRPr="008438A1" w:rsidRDefault="00575161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16DC" w:rsidRPr="008438A1" w:rsidRDefault="00D07E6C" w:rsidP="00613014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ОРГАНИЗАЦИЯ И ПРОВЕДЕНИЕ 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</w:t>
      </w:r>
    </w:p>
    <w:p w:rsidR="009116DC" w:rsidRPr="008438A1" w:rsidRDefault="009116DC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2.1. Организатор</w:t>
      </w:r>
      <w:r w:rsidR="00D07E6C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 w:rsidR="006130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конкурса </w:t>
      </w:r>
      <w:r w:rsidR="00D07E6C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выступаю</w:t>
      </w:r>
      <w:r w:rsidR="00613014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75161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Могилевский гор</w:t>
      </w:r>
      <w:r w:rsidR="00613014">
        <w:rPr>
          <w:rFonts w:ascii="Times New Roman" w:eastAsia="Times New Roman" w:hAnsi="Times New Roman" w:cs="Times New Roman"/>
          <w:sz w:val="30"/>
          <w:szCs w:val="30"/>
          <w:lang w:eastAsia="ru-RU"/>
        </w:rPr>
        <w:t>одской исполнительный комитет и</w:t>
      </w:r>
      <w:r w:rsidR="000C7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C76EF" w:rsidRPr="00E222E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Координационный совет</w:t>
      </w:r>
      <w:r w:rsidR="00E222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222EE" w:rsidRPr="00A7408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национальных объединений, политических партий и профсоюзных организаций г.Могилева</w:t>
      </w:r>
      <w:r w:rsidR="00E222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- Координационный совет)</w:t>
      </w:r>
      <w:r w:rsidR="0057516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116DC" w:rsidRPr="008438A1" w:rsidRDefault="009116DC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2.2. Организация и проведение конкурса возлагается н</w:t>
      </w:r>
      <w:r w:rsidR="00D07E6C">
        <w:rPr>
          <w:rFonts w:ascii="Times New Roman" w:eastAsia="Times New Roman" w:hAnsi="Times New Roman" w:cs="Times New Roman"/>
          <w:sz w:val="30"/>
          <w:szCs w:val="30"/>
          <w:lang w:eastAsia="ru-RU"/>
        </w:rPr>
        <w:t>а комиссию по проведению конкурса</w:t>
      </w:r>
      <w:r w:rsidR="00575161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комиссия).</w:t>
      </w:r>
    </w:p>
    <w:p w:rsidR="009D1108" w:rsidRDefault="00D07E6C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2.3. К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онкурс проводится </w:t>
      </w:r>
      <w:r w:rsidR="00575161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="00E222EE" w:rsidRPr="00173CF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575161" w:rsidRPr="00173CF4">
        <w:rPr>
          <w:rFonts w:ascii="Times New Roman" w:eastAsia="Times New Roman" w:hAnsi="Times New Roman" w:cs="Times New Roman"/>
          <w:sz w:val="30"/>
          <w:szCs w:val="30"/>
          <w:lang w:eastAsia="ru-RU"/>
        </w:rPr>
        <w:t>0 июня 2022</w:t>
      </w:r>
      <w:r w:rsidR="00E222EE" w:rsidRPr="00173C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75161" w:rsidRPr="00173CF4">
        <w:rPr>
          <w:rFonts w:ascii="Times New Roman" w:eastAsia="Times New Roman" w:hAnsi="Times New Roman" w:cs="Times New Roman"/>
          <w:sz w:val="30"/>
          <w:szCs w:val="30"/>
          <w:lang w:eastAsia="ru-RU"/>
        </w:rPr>
        <w:t>г. по</w:t>
      </w:r>
      <w:r w:rsidR="00575161" w:rsidRPr="00173CF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30 июня  2022 г.,</w:t>
      </w:r>
      <w:r w:rsidR="00361730" w:rsidRPr="00173C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75161" w:rsidRPr="00173C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июля </w:t>
      </w:r>
      <w:r w:rsidR="00EE296E" w:rsidRPr="00173CF4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575161" w:rsidRPr="00173CF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76290" w:rsidRPr="00173C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</w:t>
      </w:r>
      <w:r w:rsidR="00575161" w:rsidRPr="00173C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106018" w:rsidRPr="00173CF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подведение итогов</w:t>
      </w:r>
      <w:r w:rsidR="00106018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A4D34" w:rsidRPr="008438A1" w:rsidRDefault="005A4D34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44435" w:rsidRDefault="00D07E6C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2.4. К</w:t>
      </w:r>
      <w:r w:rsidR="00444435" w:rsidRPr="008438A1">
        <w:rPr>
          <w:rFonts w:ascii="Times New Roman" w:hAnsi="Times New Roman" w:cs="Times New Roman"/>
          <w:sz w:val="30"/>
          <w:szCs w:val="30"/>
        </w:rPr>
        <w:t>онкурс проводится по следующим номинациям:</w:t>
      </w:r>
    </w:p>
    <w:p w:rsidR="005A4D34" w:rsidRDefault="005A4D34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C7D73" w:rsidRPr="008438A1" w:rsidRDefault="00CC7D73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8A1">
        <w:rPr>
          <w:rFonts w:ascii="Times New Roman" w:hAnsi="Times New Roman" w:cs="Times New Roman"/>
          <w:sz w:val="30"/>
          <w:szCs w:val="30"/>
        </w:rPr>
        <w:t>2.4.</w:t>
      </w:r>
      <w:r w:rsidR="00613014">
        <w:rPr>
          <w:rFonts w:ascii="Times New Roman" w:hAnsi="Times New Roman" w:cs="Times New Roman"/>
          <w:sz w:val="30"/>
          <w:szCs w:val="30"/>
        </w:rPr>
        <w:t>3</w:t>
      </w:r>
      <w:r w:rsidRPr="008438A1">
        <w:rPr>
          <w:rFonts w:ascii="Times New Roman" w:hAnsi="Times New Roman" w:cs="Times New Roman"/>
          <w:sz w:val="30"/>
          <w:szCs w:val="30"/>
        </w:rPr>
        <w:t xml:space="preserve">. </w:t>
      </w:r>
      <w:r w:rsidR="00780550">
        <w:rPr>
          <w:rFonts w:ascii="Times New Roman" w:hAnsi="Times New Roman" w:cs="Times New Roman"/>
          <w:sz w:val="30"/>
          <w:szCs w:val="30"/>
        </w:rPr>
        <w:t xml:space="preserve">среди </w:t>
      </w:r>
      <w:r w:rsidR="00780550" w:rsidRPr="00A7408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общественных и национальных объединений, политических партий и профсоюзных организаций г.Могилева</w:t>
      </w:r>
      <w:r w:rsidRPr="008438A1">
        <w:rPr>
          <w:rFonts w:ascii="Times New Roman" w:hAnsi="Times New Roman" w:cs="Times New Roman"/>
          <w:sz w:val="30"/>
          <w:szCs w:val="30"/>
        </w:rPr>
        <w:t>:</w:t>
      </w:r>
    </w:p>
    <w:p w:rsidR="00CC7D73" w:rsidRPr="008438A1" w:rsidRDefault="00CC7D73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7E6C">
        <w:rPr>
          <w:rFonts w:ascii="Times New Roman" w:hAnsi="Times New Roman" w:cs="Times New Roman"/>
          <w:b/>
          <w:sz w:val="30"/>
          <w:szCs w:val="30"/>
        </w:rPr>
        <w:t>«</w:t>
      </w:r>
      <w:r w:rsidR="00780550" w:rsidRPr="00D07E6C">
        <w:rPr>
          <w:rFonts w:ascii="Times New Roman" w:hAnsi="Times New Roman" w:cs="Times New Roman"/>
          <w:b/>
          <w:sz w:val="30"/>
          <w:szCs w:val="30"/>
        </w:rPr>
        <w:t>Лучший объект цветочно-декоративного оформления</w:t>
      </w:r>
      <w:r w:rsidRPr="00D07E6C">
        <w:rPr>
          <w:rFonts w:ascii="Times New Roman" w:hAnsi="Times New Roman" w:cs="Times New Roman"/>
          <w:b/>
          <w:sz w:val="30"/>
          <w:szCs w:val="30"/>
        </w:rPr>
        <w:t>»</w:t>
      </w:r>
      <w:r w:rsidRPr="008438A1">
        <w:rPr>
          <w:rFonts w:ascii="Times New Roman" w:hAnsi="Times New Roman" w:cs="Times New Roman"/>
          <w:sz w:val="30"/>
          <w:szCs w:val="30"/>
        </w:rPr>
        <w:t xml:space="preserve"> (</w:t>
      </w:r>
      <w:r w:rsidR="00780550" w:rsidRPr="008438A1">
        <w:rPr>
          <w:rFonts w:ascii="Times New Roman" w:hAnsi="Times New Roman" w:cs="Times New Roman"/>
          <w:sz w:val="30"/>
          <w:szCs w:val="30"/>
        </w:rPr>
        <w:t>критериями оценки являются</w:t>
      </w:r>
      <w:r w:rsidR="00780550">
        <w:rPr>
          <w:rFonts w:ascii="Times New Roman" w:hAnsi="Times New Roman" w:cs="Times New Roman"/>
          <w:sz w:val="30"/>
          <w:szCs w:val="30"/>
        </w:rPr>
        <w:t>:</w:t>
      </w:r>
      <w:r w:rsidR="00780550" w:rsidRPr="008438A1">
        <w:rPr>
          <w:rFonts w:ascii="Times New Roman" w:hAnsi="Times New Roman" w:cs="Times New Roman"/>
          <w:sz w:val="30"/>
          <w:szCs w:val="30"/>
        </w:rPr>
        <w:t xml:space="preserve"> </w:t>
      </w:r>
      <w:r w:rsidR="00780550">
        <w:rPr>
          <w:rFonts w:ascii="Times New Roman" w:hAnsi="Times New Roman" w:cs="Times New Roman"/>
          <w:sz w:val="30"/>
          <w:szCs w:val="30"/>
        </w:rPr>
        <w:t>создание цветочно-декоративных объектов с использованием символики общественн</w:t>
      </w:r>
      <w:r w:rsidR="004C7B80">
        <w:rPr>
          <w:rFonts w:ascii="Times New Roman" w:hAnsi="Times New Roman" w:cs="Times New Roman"/>
          <w:sz w:val="30"/>
          <w:szCs w:val="30"/>
        </w:rPr>
        <w:t>ых,</w:t>
      </w:r>
      <w:r w:rsidR="004C7B80" w:rsidRPr="004C7B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C7B80" w:rsidRPr="00A7408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национальных объединений, политических партий и профсоюзных организаций г.Могилева</w:t>
      </w:r>
      <w:r w:rsidR="00780550">
        <w:rPr>
          <w:rFonts w:ascii="Times New Roman" w:hAnsi="Times New Roman" w:cs="Times New Roman"/>
          <w:sz w:val="30"/>
          <w:szCs w:val="30"/>
        </w:rPr>
        <w:t>;</w:t>
      </w:r>
      <w:r w:rsidR="00780550" w:rsidRPr="008438A1">
        <w:rPr>
          <w:rFonts w:ascii="Times New Roman" w:hAnsi="Times New Roman" w:cs="Times New Roman"/>
          <w:sz w:val="30"/>
          <w:szCs w:val="30"/>
        </w:rPr>
        <w:t xml:space="preserve"> </w:t>
      </w:r>
      <w:r w:rsidRPr="008438A1">
        <w:rPr>
          <w:rFonts w:ascii="Times New Roman" w:hAnsi="Times New Roman" w:cs="Times New Roman"/>
          <w:sz w:val="30"/>
          <w:szCs w:val="30"/>
        </w:rPr>
        <w:t>разнообразие элементов цветочно-декоративного оформления территории (деревья, кустарники, газоны, цветочные клумбы, арабески, бордюры, ракарии, альпийские горки и т.д.), обустройство клумб, устройство новых и поддержание в надлежащем состоянии ранее установленных малых архитектурных форм);</w:t>
      </w:r>
    </w:p>
    <w:p w:rsidR="005A4D34" w:rsidRPr="008438A1" w:rsidRDefault="005A4D34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C7D73" w:rsidRDefault="00CC7D73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7E6C">
        <w:rPr>
          <w:rFonts w:ascii="Times New Roman" w:hAnsi="Times New Roman" w:cs="Times New Roman"/>
          <w:b/>
          <w:sz w:val="30"/>
          <w:szCs w:val="30"/>
        </w:rPr>
        <w:t>«Лучшая декоративная композиция»</w:t>
      </w:r>
      <w:r w:rsidRPr="008438A1">
        <w:rPr>
          <w:rFonts w:ascii="Times New Roman" w:hAnsi="Times New Roman" w:cs="Times New Roman"/>
          <w:sz w:val="30"/>
          <w:szCs w:val="30"/>
        </w:rPr>
        <w:t xml:space="preserve"> (критериями оценки являются</w:t>
      </w:r>
      <w:r w:rsidR="004C7B80">
        <w:rPr>
          <w:rFonts w:ascii="Times New Roman" w:hAnsi="Times New Roman" w:cs="Times New Roman"/>
          <w:sz w:val="30"/>
          <w:szCs w:val="30"/>
        </w:rPr>
        <w:t>:</w:t>
      </w:r>
      <w:r w:rsidRPr="008438A1">
        <w:rPr>
          <w:rFonts w:ascii="Times New Roman" w:hAnsi="Times New Roman" w:cs="Times New Roman"/>
          <w:sz w:val="30"/>
          <w:szCs w:val="30"/>
        </w:rPr>
        <w:t xml:space="preserve"> </w:t>
      </w:r>
      <w:r w:rsidR="004C7B80">
        <w:rPr>
          <w:rFonts w:ascii="Times New Roman" w:hAnsi="Times New Roman" w:cs="Times New Roman"/>
          <w:sz w:val="30"/>
          <w:szCs w:val="30"/>
        </w:rPr>
        <w:t>использование официальной символики общественных,</w:t>
      </w:r>
      <w:r w:rsidR="004C7B80" w:rsidRPr="004C7B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C7B80" w:rsidRPr="00A7408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национальных объединений, политических партий и профсоюзных организаций г.Могилева</w:t>
      </w:r>
      <w:r w:rsidR="004C7B8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4C7B80" w:rsidRPr="008438A1">
        <w:rPr>
          <w:rFonts w:ascii="Times New Roman" w:hAnsi="Times New Roman" w:cs="Times New Roman"/>
          <w:sz w:val="30"/>
          <w:szCs w:val="30"/>
        </w:rPr>
        <w:t xml:space="preserve"> </w:t>
      </w:r>
      <w:r w:rsidRPr="008438A1">
        <w:rPr>
          <w:rFonts w:ascii="Times New Roman" w:hAnsi="Times New Roman" w:cs="Times New Roman"/>
          <w:sz w:val="30"/>
          <w:szCs w:val="30"/>
        </w:rPr>
        <w:t>разнообразие примененных элементов, оригинальность, эстетичность, современность планировки, грамотное сочетание цветочно-декоративных растений по колеру, высоте, срокам цветения, применение вертикального озеленения, сочетание многолетних и однолетних рас</w:t>
      </w:r>
      <w:r w:rsidR="002B38FA">
        <w:rPr>
          <w:rFonts w:ascii="Times New Roman" w:hAnsi="Times New Roman" w:cs="Times New Roman"/>
          <w:sz w:val="30"/>
          <w:szCs w:val="30"/>
        </w:rPr>
        <w:t>тений, сумма освоенных средств).</w:t>
      </w:r>
    </w:p>
    <w:p w:rsidR="005A4D34" w:rsidRPr="008438A1" w:rsidRDefault="005A4D34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109D3" w:rsidRDefault="008109D3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2.5. Фотографии работ необходим</w:t>
      </w:r>
      <w:r w:rsidR="004C7B80">
        <w:rPr>
          <w:rFonts w:ascii="Times New Roman" w:hAnsi="Times New Roman" w:cs="Times New Roman"/>
          <w:sz w:val="30"/>
          <w:szCs w:val="30"/>
        </w:rPr>
        <w:t>о прислать на электронную почту:</w:t>
      </w:r>
      <w:r w:rsidR="004C7B80" w:rsidRPr="004C7B80">
        <w:rPr>
          <w:rFonts w:ascii="Times New Roman" w:hAnsi="Times New Roman" w:cs="Times New Roman"/>
          <w:sz w:val="30"/>
          <w:szCs w:val="30"/>
        </w:rPr>
        <w:t xml:space="preserve"> </w:t>
      </w:r>
      <w:r w:rsidR="0033032E" w:rsidRPr="005A4D34">
        <w:rPr>
          <w:rFonts w:ascii="Times New Roman" w:hAnsi="Times New Roman" w:cs="Times New Roman"/>
          <w:sz w:val="30"/>
          <w:szCs w:val="30"/>
        </w:rPr>
        <w:t>molod_gorod@mail.ru</w:t>
      </w:r>
      <w:r w:rsidR="004C7B80">
        <w:rPr>
          <w:rFonts w:ascii="Times New Roman" w:hAnsi="Times New Roman" w:cs="Times New Roman"/>
          <w:sz w:val="30"/>
          <w:szCs w:val="30"/>
        </w:rPr>
        <w:t>.</w:t>
      </w:r>
      <w:r w:rsidR="00613014">
        <w:rPr>
          <w:rFonts w:ascii="Times New Roman" w:hAnsi="Times New Roman" w:cs="Times New Roman"/>
          <w:sz w:val="30"/>
          <w:szCs w:val="30"/>
        </w:rPr>
        <w:t xml:space="preserve"> С фотографиями объектов досылается заявка</w:t>
      </w:r>
      <w:r w:rsidR="005A4D34">
        <w:rPr>
          <w:rFonts w:ascii="Times New Roman" w:hAnsi="Times New Roman" w:cs="Times New Roman"/>
          <w:sz w:val="30"/>
          <w:szCs w:val="30"/>
        </w:rPr>
        <w:t>, в которой в произвольной форме указывается фамилия, имя, отчество участника (для участников, указанных в</w:t>
      </w:r>
      <w:r w:rsidR="00173CF4">
        <w:rPr>
          <w:rFonts w:ascii="Times New Roman" w:hAnsi="Times New Roman" w:cs="Times New Roman"/>
          <w:sz w:val="30"/>
          <w:szCs w:val="30"/>
        </w:rPr>
        <w:t xml:space="preserve"> п. 2.4.1), название </w:t>
      </w:r>
      <w:r w:rsidR="00173CF4">
        <w:rPr>
          <w:rFonts w:ascii="Times New Roman" w:hAnsi="Times New Roman" w:cs="Times New Roman"/>
          <w:sz w:val="30"/>
          <w:szCs w:val="30"/>
        </w:rPr>
        <w:lastRenderedPageBreak/>
        <w:t xml:space="preserve">общественного, </w:t>
      </w:r>
      <w:r w:rsidR="00173CF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национального объединения</w:t>
      </w:r>
      <w:r w:rsidR="00173CF4" w:rsidRPr="00A740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173CF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политической партии и профсоюзных организации</w:t>
      </w:r>
      <w:r w:rsidR="00173CF4" w:rsidRPr="00A740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г.Могилева</w:t>
      </w:r>
      <w:r w:rsidR="005A4D34">
        <w:rPr>
          <w:rFonts w:ascii="Times New Roman" w:hAnsi="Times New Roman" w:cs="Times New Roman"/>
          <w:sz w:val="30"/>
          <w:szCs w:val="30"/>
        </w:rPr>
        <w:t>, контактные данные, номинация.</w:t>
      </w:r>
    </w:p>
    <w:p w:rsidR="00575161" w:rsidRDefault="00575161" w:rsidP="00613014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16DC" w:rsidRPr="008438A1" w:rsidRDefault="00857561" w:rsidP="00613014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КРИТЕРИИ ОЦЕНКИ</w:t>
      </w:r>
      <w:r w:rsidR="00964DCB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116DC" w:rsidRDefault="00857561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.1. Оценка представленных конкурсных объектов производится по следующим показателям:</w:t>
      </w:r>
      <w:r w:rsidR="00173C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73CF4" w:rsidRPr="008438A1" w:rsidRDefault="00173CF4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использование символики общественных,</w:t>
      </w:r>
      <w:r w:rsidRPr="004C7B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7408D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национальных объединений, политических партий и профсоюзных организаций г.Могилева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116DC" w:rsidRPr="008438A1" w:rsidRDefault="00FE2869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гармония с окружающим ландшафтом, 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оригинальность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изящество 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объекта;</w:t>
      </w:r>
    </w:p>
    <w:p w:rsidR="009116DC" w:rsidRPr="008438A1" w:rsidRDefault="009116DC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художественный и качественный уровень исполнения;</w:t>
      </w:r>
    </w:p>
    <w:p w:rsidR="00D207FE" w:rsidRPr="008438A1" w:rsidRDefault="009116DC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примененные новации и технологии.</w:t>
      </w:r>
    </w:p>
    <w:p w:rsidR="009116DC" w:rsidRPr="008438A1" w:rsidRDefault="00857561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.2. Каждый из трех показателей оц</w:t>
      </w:r>
      <w:r w:rsidR="00A65DEE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енивается комиссией по десятибал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льной шкале.</w:t>
      </w:r>
    </w:p>
    <w:p w:rsidR="009116DC" w:rsidRPr="008438A1" w:rsidRDefault="00857561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.3. Итоговый балл вычисляется как среднее арифметическое баллов, начисленных комиссией в соответствии с п. 4.2. Положения.</w:t>
      </w:r>
    </w:p>
    <w:p w:rsidR="00575161" w:rsidRDefault="00575161" w:rsidP="0061301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20C1" w:rsidRDefault="004920C1" w:rsidP="0061301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20C1" w:rsidRDefault="00857561" w:rsidP="0061301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612B4A">
        <w:rPr>
          <w:rFonts w:ascii="Times New Roman" w:eastAsia="Times New Roman" w:hAnsi="Times New Roman" w:cs="Times New Roman"/>
          <w:sz w:val="28"/>
          <w:szCs w:val="30"/>
          <w:lang w:eastAsia="ru-RU"/>
        </w:rPr>
        <w:t>4</w:t>
      </w:r>
      <w:r w:rsidR="0024099F" w:rsidRPr="00612B4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. </w:t>
      </w:r>
      <w:r w:rsidR="009116DC" w:rsidRPr="00612B4A">
        <w:rPr>
          <w:rFonts w:ascii="Times New Roman" w:eastAsia="Times New Roman" w:hAnsi="Times New Roman" w:cs="Times New Roman"/>
          <w:sz w:val="28"/>
          <w:szCs w:val="30"/>
          <w:lang w:eastAsia="ru-RU"/>
        </w:rPr>
        <w:t>ПОДВЕДЕНИЕ ИТОГОВ</w:t>
      </w:r>
      <w:r w:rsidR="008109D3" w:rsidRPr="00612B4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</w:p>
    <w:p w:rsidR="009116DC" w:rsidRDefault="009116DC" w:rsidP="0061301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612B4A">
        <w:rPr>
          <w:rFonts w:ascii="Times New Roman" w:eastAsia="Times New Roman" w:hAnsi="Times New Roman" w:cs="Times New Roman"/>
          <w:sz w:val="28"/>
          <w:szCs w:val="30"/>
          <w:lang w:eastAsia="ru-RU"/>
        </w:rPr>
        <w:t>И</w:t>
      </w:r>
      <w:r w:rsidR="002B38F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НАГРАЖДЕНИЕ ПОБЕДИТЕЛЕЙ </w:t>
      </w:r>
      <w:r w:rsidRPr="00612B4A">
        <w:rPr>
          <w:rFonts w:ascii="Times New Roman" w:eastAsia="Times New Roman" w:hAnsi="Times New Roman" w:cs="Times New Roman"/>
          <w:sz w:val="28"/>
          <w:szCs w:val="30"/>
          <w:lang w:eastAsia="ru-RU"/>
        </w:rPr>
        <w:t>КОНКУРСА</w:t>
      </w:r>
    </w:p>
    <w:p w:rsidR="004920C1" w:rsidRPr="00612B4A" w:rsidRDefault="004920C1" w:rsidP="0061301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9116DC" w:rsidRPr="008438A1" w:rsidRDefault="00857561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2B38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.1. Итоги 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конкурса подводятся комиссией </w:t>
      </w:r>
      <w:r w:rsidR="00575161" w:rsidRPr="002B38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 июля 2022</w:t>
      </w:r>
      <w:r w:rsidR="00DF4D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</w:t>
      </w:r>
      <w:r w:rsidR="00251640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116DC" w:rsidRPr="008438A1" w:rsidRDefault="00857561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.2. </w:t>
      </w:r>
      <w:r w:rsidR="002B38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Подведение итогов </w:t>
      </w:r>
      <w:r w:rsidR="008C5A2F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 проводится по бальной системе. Победителями становятся участники, набравшие наибольшее количество баллов в соответствующей номинации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порядке увеличения количества баллов с 3 по 1 место соответственно.</w:t>
      </w:r>
    </w:p>
    <w:p w:rsidR="009116DC" w:rsidRPr="008438A1" w:rsidRDefault="00857561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06018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. Решение</w:t>
      </w:r>
      <w:r w:rsidR="002B38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признании победителей 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 и их поощрении оформляется протоколом заседания комиссии по подведению итогов конкурса.</w:t>
      </w:r>
    </w:p>
    <w:p w:rsidR="00D80C15" w:rsidRPr="008438A1" w:rsidRDefault="00857561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D80C15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.4. Победители награждаются </w:t>
      </w:r>
      <w:r w:rsidR="00575161">
        <w:rPr>
          <w:rFonts w:ascii="Times New Roman" w:eastAsia="Times New Roman" w:hAnsi="Times New Roman" w:cs="Times New Roman"/>
          <w:sz w:val="30"/>
          <w:szCs w:val="30"/>
          <w:lang w:eastAsia="ru-RU"/>
        </w:rPr>
        <w:t>дипломами (благодарностями)</w:t>
      </w:r>
      <w:r w:rsidR="00AD11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ценными подарками</w:t>
      </w:r>
      <w:r w:rsidR="00D80C15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78456A" w:rsidRDefault="00857561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D80C15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.5</w:t>
      </w:r>
      <w:r w:rsidR="002B38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Ход проведения и итоги </w:t>
      </w:r>
      <w:r w:rsidR="00106018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конкурса освещаются </w:t>
      </w:r>
      <w:r w:rsidR="0057516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средствах массовой информации</w:t>
      </w:r>
      <w:r w:rsidR="00106018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352F9" w:rsidRDefault="007352F9" w:rsidP="0091231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2376" w:rsidRDefault="000004E2" w:rsidP="00612B4A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отдела идеологической </w:t>
      </w:r>
    </w:p>
    <w:p w:rsidR="007352F9" w:rsidRDefault="000004E2" w:rsidP="00612B4A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и по делам молодежи</w:t>
      </w:r>
      <w:r w:rsidR="00612B4A">
        <w:rPr>
          <w:rFonts w:ascii="Times New Roman" w:hAnsi="Times New Roman" w:cs="Times New Roman"/>
          <w:sz w:val="30"/>
          <w:szCs w:val="30"/>
        </w:rPr>
        <w:tab/>
      </w:r>
      <w:r w:rsidR="00612B4A">
        <w:rPr>
          <w:rFonts w:ascii="Times New Roman" w:hAnsi="Times New Roman" w:cs="Times New Roman"/>
          <w:sz w:val="30"/>
          <w:szCs w:val="30"/>
        </w:rPr>
        <w:tab/>
      </w:r>
      <w:r w:rsidR="00612B4A">
        <w:rPr>
          <w:rFonts w:ascii="Times New Roman" w:hAnsi="Times New Roman" w:cs="Times New Roman"/>
          <w:sz w:val="30"/>
          <w:szCs w:val="30"/>
        </w:rPr>
        <w:tab/>
      </w:r>
      <w:r w:rsidR="00612B4A">
        <w:rPr>
          <w:rFonts w:ascii="Times New Roman" w:hAnsi="Times New Roman" w:cs="Times New Roman"/>
          <w:sz w:val="30"/>
          <w:szCs w:val="30"/>
        </w:rPr>
        <w:tab/>
      </w:r>
      <w:r w:rsidR="00612B4A">
        <w:rPr>
          <w:rFonts w:ascii="Times New Roman" w:hAnsi="Times New Roman" w:cs="Times New Roman"/>
          <w:sz w:val="30"/>
          <w:szCs w:val="30"/>
        </w:rPr>
        <w:tab/>
      </w:r>
      <w:r w:rsidR="00E37C18">
        <w:rPr>
          <w:rFonts w:ascii="Times New Roman" w:hAnsi="Times New Roman" w:cs="Times New Roman"/>
          <w:sz w:val="30"/>
          <w:szCs w:val="30"/>
        </w:rPr>
        <w:tab/>
        <w:t>И.А.Веракса</w:t>
      </w:r>
    </w:p>
    <w:p w:rsidR="00612B4A" w:rsidRDefault="00612B4A" w:rsidP="00612B4A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173CF4" w:rsidRDefault="00173CF4" w:rsidP="00612B4A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173CF4" w:rsidRDefault="00173CF4" w:rsidP="00612B4A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173CF4" w:rsidRDefault="00173CF4" w:rsidP="00612B4A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612B4A" w:rsidRPr="00612B4A" w:rsidRDefault="00E222EE" w:rsidP="00612B4A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hAnsi="Times New Roman" w:cs="Times New Roman"/>
          <w:sz w:val="18"/>
          <w:szCs w:val="30"/>
        </w:rPr>
      </w:pPr>
      <w:r>
        <w:rPr>
          <w:rFonts w:ascii="Times New Roman" w:hAnsi="Times New Roman" w:cs="Times New Roman"/>
          <w:sz w:val="18"/>
          <w:szCs w:val="30"/>
        </w:rPr>
        <w:t>Дороганова</w:t>
      </w:r>
      <w:r w:rsidR="00612B4A" w:rsidRPr="00612B4A">
        <w:rPr>
          <w:rFonts w:ascii="Times New Roman" w:hAnsi="Times New Roman" w:cs="Times New Roman"/>
          <w:sz w:val="18"/>
          <w:szCs w:val="30"/>
        </w:rPr>
        <w:t xml:space="preserve"> 42 24 63</w:t>
      </w:r>
    </w:p>
    <w:sectPr w:rsidR="00612B4A" w:rsidRPr="00612B4A" w:rsidSect="00E02350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8F2" w:rsidRDefault="000038F2" w:rsidP="0024099F">
      <w:pPr>
        <w:spacing w:after="0" w:line="240" w:lineRule="auto"/>
      </w:pPr>
      <w:r>
        <w:separator/>
      </w:r>
    </w:p>
  </w:endnote>
  <w:endnote w:type="continuationSeparator" w:id="1">
    <w:p w:rsidR="000038F2" w:rsidRDefault="000038F2" w:rsidP="0024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8F2" w:rsidRDefault="000038F2" w:rsidP="0024099F">
      <w:pPr>
        <w:spacing w:after="0" w:line="240" w:lineRule="auto"/>
      </w:pPr>
      <w:r>
        <w:separator/>
      </w:r>
    </w:p>
  </w:footnote>
  <w:footnote w:type="continuationSeparator" w:id="1">
    <w:p w:rsidR="000038F2" w:rsidRDefault="000038F2" w:rsidP="0024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5608572"/>
      <w:docPartObj>
        <w:docPartGallery w:val="Page Numbers (Top of Page)"/>
        <w:docPartUnique/>
      </w:docPartObj>
    </w:sdtPr>
    <w:sdtContent>
      <w:p w:rsidR="00A013B4" w:rsidRDefault="00B03212">
        <w:pPr>
          <w:pStyle w:val="a7"/>
          <w:jc w:val="center"/>
        </w:pPr>
        <w:r>
          <w:fldChar w:fldCharType="begin"/>
        </w:r>
        <w:r w:rsidR="00A013B4">
          <w:instrText>PAGE   \* MERGEFORMAT</w:instrText>
        </w:r>
        <w:r>
          <w:fldChar w:fldCharType="separate"/>
        </w:r>
        <w:r w:rsidR="009D759B">
          <w:rPr>
            <w:noProof/>
          </w:rPr>
          <w:t>2</w:t>
        </w:r>
        <w:r>
          <w:fldChar w:fldCharType="end"/>
        </w:r>
      </w:p>
    </w:sdtContent>
  </w:sdt>
  <w:p w:rsidR="00A013B4" w:rsidRDefault="00A013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293"/>
    <w:multiLevelType w:val="multilevel"/>
    <w:tmpl w:val="117E57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E10AA"/>
    <w:multiLevelType w:val="multilevel"/>
    <w:tmpl w:val="19902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82FA3"/>
    <w:multiLevelType w:val="multilevel"/>
    <w:tmpl w:val="545825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D1404"/>
    <w:multiLevelType w:val="multilevel"/>
    <w:tmpl w:val="02B2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81283"/>
    <w:multiLevelType w:val="multilevel"/>
    <w:tmpl w:val="C4BE5F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9116DC"/>
    <w:rsid w:val="000004E2"/>
    <w:rsid w:val="000038F2"/>
    <w:rsid w:val="000204E8"/>
    <w:rsid w:val="00072376"/>
    <w:rsid w:val="000C6464"/>
    <w:rsid w:val="000C76EF"/>
    <w:rsid w:val="000D79B1"/>
    <w:rsid w:val="000E41D7"/>
    <w:rsid w:val="000F1198"/>
    <w:rsid w:val="00106018"/>
    <w:rsid w:val="0012736E"/>
    <w:rsid w:val="00140CED"/>
    <w:rsid w:val="00151A7A"/>
    <w:rsid w:val="001623E2"/>
    <w:rsid w:val="00173CF4"/>
    <w:rsid w:val="001C54C2"/>
    <w:rsid w:val="001D4379"/>
    <w:rsid w:val="0024099F"/>
    <w:rsid w:val="00251640"/>
    <w:rsid w:val="00276290"/>
    <w:rsid w:val="002B38FA"/>
    <w:rsid w:val="002D11AA"/>
    <w:rsid w:val="003238D7"/>
    <w:rsid w:val="00323EDF"/>
    <w:rsid w:val="0033032E"/>
    <w:rsid w:val="00361730"/>
    <w:rsid w:val="003677FD"/>
    <w:rsid w:val="003864A0"/>
    <w:rsid w:val="003B1DD2"/>
    <w:rsid w:val="003D03F3"/>
    <w:rsid w:val="003E26B2"/>
    <w:rsid w:val="00402CD3"/>
    <w:rsid w:val="00416C56"/>
    <w:rsid w:val="00422547"/>
    <w:rsid w:val="00435806"/>
    <w:rsid w:val="00444435"/>
    <w:rsid w:val="0048560C"/>
    <w:rsid w:val="004920C1"/>
    <w:rsid w:val="00492408"/>
    <w:rsid w:val="004A05A4"/>
    <w:rsid w:val="004A6127"/>
    <w:rsid w:val="004C0218"/>
    <w:rsid w:val="004C7B80"/>
    <w:rsid w:val="004E3E59"/>
    <w:rsid w:val="005174A2"/>
    <w:rsid w:val="00554B58"/>
    <w:rsid w:val="005658A3"/>
    <w:rsid w:val="00567181"/>
    <w:rsid w:val="00575161"/>
    <w:rsid w:val="005A4D34"/>
    <w:rsid w:val="005B5E4C"/>
    <w:rsid w:val="005C37F9"/>
    <w:rsid w:val="005D1969"/>
    <w:rsid w:val="005F781A"/>
    <w:rsid w:val="00612B4A"/>
    <w:rsid w:val="00613014"/>
    <w:rsid w:val="006371A2"/>
    <w:rsid w:val="006759AE"/>
    <w:rsid w:val="00685509"/>
    <w:rsid w:val="006A0BEE"/>
    <w:rsid w:val="006B35D8"/>
    <w:rsid w:val="007352F9"/>
    <w:rsid w:val="00750382"/>
    <w:rsid w:val="00780550"/>
    <w:rsid w:val="00783FDE"/>
    <w:rsid w:val="0078456A"/>
    <w:rsid w:val="007C1B32"/>
    <w:rsid w:val="008109D3"/>
    <w:rsid w:val="008438A1"/>
    <w:rsid w:val="00845704"/>
    <w:rsid w:val="00851CC4"/>
    <w:rsid w:val="00857561"/>
    <w:rsid w:val="00861680"/>
    <w:rsid w:val="00872345"/>
    <w:rsid w:val="008C5A2F"/>
    <w:rsid w:val="00907E29"/>
    <w:rsid w:val="009116DC"/>
    <w:rsid w:val="00912319"/>
    <w:rsid w:val="0091666F"/>
    <w:rsid w:val="00941DBB"/>
    <w:rsid w:val="00952946"/>
    <w:rsid w:val="00957E73"/>
    <w:rsid w:val="00964DCB"/>
    <w:rsid w:val="009D1108"/>
    <w:rsid w:val="009D5E51"/>
    <w:rsid w:val="009D70A6"/>
    <w:rsid w:val="009D759B"/>
    <w:rsid w:val="00A013B4"/>
    <w:rsid w:val="00A15B99"/>
    <w:rsid w:val="00A65DEE"/>
    <w:rsid w:val="00A713C2"/>
    <w:rsid w:val="00A7408D"/>
    <w:rsid w:val="00A968B4"/>
    <w:rsid w:val="00AC1428"/>
    <w:rsid w:val="00AD1195"/>
    <w:rsid w:val="00AE1743"/>
    <w:rsid w:val="00B03212"/>
    <w:rsid w:val="00B10C23"/>
    <w:rsid w:val="00B81133"/>
    <w:rsid w:val="00B85202"/>
    <w:rsid w:val="00BB6703"/>
    <w:rsid w:val="00BD0619"/>
    <w:rsid w:val="00BE515D"/>
    <w:rsid w:val="00BE6A51"/>
    <w:rsid w:val="00C05553"/>
    <w:rsid w:val="00C31623"/>
    <w:rsid w:val="00C6225D"/>
    <w:rsid w:val="00C6413A"/>
    <w:rsid w:val="00CA20C8"/>
    <w:rsid w:val="00CC7BB6"/>
    <w:rsid w:val="00CC7D73"/>
    <w:rsid w:val="00D07E6C"/>
    <w:rsid w:val="00D207FE"/>
    <w:rsid w:val="00D60575"/>
    <w:rsid w:val="00D80C15"/>
    <w:rsid w:val="00DD39DF"/>
    <w:rsid w:val="00DF4D9D"/>
    <w:rsid w:val="00DF5785"/>
    <w:rsid w:val="00E02350"/>
    <w:rsid w:val="00E222EE"/>
    <w:rsid w:val="00E37C18"/>
    <w:rsid w:val="00E93BA7"/>
    <w:rsid w:val="00EE296E"/>
    <w:rsid w:val="00FE2869"/>
    <w:rsid w:val="00FF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16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7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99F"/>
  </w:style>
  <w:style w:type="paragraph" w:styleId="a9">
    <w:name w:val="footer"/>
    <w:basedOn w:val="a"/>
    <w:link w:val="aa"/>
    <w:uiPriority w:val="99"/>
    <w:unhideWhenUsed/>
    <w:rsid w:val="0024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99F"/>
  </w:style>
  <w:style w:type="paragraph" w:styleId="ab">
    <w:name w:val="List Paragraph"/>
    <w:basedOn w:val="a"/>
    <w:uiPriority w:val="34"/>
    <w:qFormat/>
    <w:rsid w:val="0024099F"/>
    <w:pPr>
      <w:ind w:left="720"/>
      <w:contextualSpacing/>
    </w:pPr>
  </w:style>
  <w:style w:type="table" w:styleId="ac">
    <w:name w:val="Table Grid"/>
    <w:basedOn w:val="a1"/>
    <w:uiPriority w:val="59"/>
    <w:unhideWhenUsed/>
    <w:rsid w:val="00CC7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Кулакович</dc:creator>
  <cp:lastModifiedBy>Doroganova_TA</cp:lastModifiedBy>
  <cp:revision>35</cp:revision>
  <cp:lastPrinted>2022-06-21T13:20:00Z</cp:lastPrinted>
  <dcterms:created xsi:type="dcterms:W3CDTF">2022-06-20T13:37:00Z</dcterms:created>
  <dcterms:modified xsi:type="dcterms:W3CDTF">2022-06-21T13:23:00Z</dcterms:modified>
</cp:coreProperties>
</file>