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0B" w:rsidRDefault="0034790B" w:rsidP="00F01E09">
      <w:pPr>
        <w:widowControl w:val="0"/>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МОГИЛЁВСКИЙ </w:t>
      </w:r>
      <w:r w:rsidR="00F01E09">
        <w:rPr>
          <w:rFonts w:ascii="Times New Roman" w:eastAsia="Calibri" w:hAnsi="Times New Roman" w:cs="Times New Roman"/>
          <w:b/>
          <w:sz w:val="32"/>
          <w:szCs w:val="32"/>
        </w:rPr>
        <w:t>ГОРОДСКО</w:t>
      </w:r>
      <w:r w:rsidRPr="001A7DBC">
        <w:rPr>
          <w:rFonts w:ascii="Times New Roman" w:eastAsia="Calibri" w:hAnsi="Times New Roman" w:cs="Times New Roman"/>
          <w:b/>
          <w:sz w:val="32"/>
          <w:szCs w:val="32"/>
        </w:rPr>
        <w:t xml:space="preserve">Й </w:t>
      </w:r>
    </w:p>
    <w:p w:rsidR="0034790B" w:rsidRPr="001A7DBC" w:rsidRDefault="0034790B" w:rsidP="00F01E09">
      <w:pPr>
        <w:widowControl w:val="0"/>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34790B" w:rsidRPr="001A7DBC" w:rsidRDefault="0034790B" w:rsidP="00F01E09">
      <w:pPr>
        <w:widowControl w:val="0"/>
        <w:spacing w:after="0" w:line="240" w:lineRule="auto"/>
        <w:jc w:val="center"/>
        <w:rPr>
          <w:rFonts w:ascii="Times New Roman" w:eastAsia="Calibri" w:hAnsi="Times New Roman" w:cs="Times New Roman"/>
          <w:b/>
          <w:sz w:val="32"/>
          <w:szCs w:val="32"/>
        </w:rPr>
      </w:pPr>
    </w:p>
    <w:p w:rsidR="0034790B" w:rsidRPr="001A7DBC" w:rsidRDefault="00F01E09" w:rsidP="00F01E09">
      <w:pPr>
        <w:widowControl w:val="0"/>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ОТДЕЛ </w:t>
      </w:r>
      <w:r w:rsidR="0034790B" w:rsidRPr="001A7DBC">
        <w:rPr>
          <w:rFonts w:ascii="Times New Roman" w:eastAsia="Calibri" w:hAnsi="Times New Roman" w:cs="Times New Roman"/>
          <w:b/>
          <w:sz w:val="32"/>
          <w:szCs w:val="32"/>
        </w:rPr>
        <w:t>ИДЕОЛОГИЧЕСКОЙ РАБОТЫ</w:t>
      </w:r>
    </w:p>
    <w:p w:rsidR="0034790B" w:rsidRPr="001A7DBC" w:rsidRDefault="0034790B" w:rsidP="00F01E09">
      <w:pPr>
        <w:widowControl w:val="0"/>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Default="0034790B" w:rsidP="00F01E09">
      <w:pPr>
        <w:widowControl w:val="0"/>
        <w:spacing w:after="0" w:line="240" w:lineRule="auto"/>
        <w:rPr>
          <w:rFonts w:ascii="Times New Roman" w:eastAsia="Calibri" w:hAnsi="Times New Roman" w:cs="Times New Roman"/>
          <w:b/>
          <w:sz w:val="32"/>
          <w:szCs w:val="32"/>
        </w:rPr>
      </w:pPr>
    </w:p>
    <w:p w:rsidR="0034790B" w:rsidRDefault="0034790B" w:rsidP="00F01E09">
      <w:pPr>
        <w:widowControl w:val="0"/>
        <w:spacing w:after="0" w:line="240" w:lineRule="auto"/>
        <w:rPr>
          <w:rFonts w:ascii="Times New Roman" w:hAnsi="Times New Roman"/>
          <w:b/>
          <w:sz w:val="32"/>
          <w:szCs w:val="32"/>
        </w:rPr>
      </w:pPr>
    </w:p>
    <w:p w:rsidR="00F01E09" w:rsidRDefault="00F01E09" w:rsidP="00F01E09">
      <w:pPr>
        <w:widowControl w:val="0"/>
        <w:spacing w:after="0" w:line="240" w:lineRule="auto"/>
        <w:rPr>
          <w:rFonts w:ascii="Times New Roman" w:hAnsi="Times New Roman"/>
          <w:b/>
          <w:sz w:val="32"/>
          <w:szCs w:val="32"/>
        </w:rPr>
      </w:pPr>
    </w:p>
    <w:p w:rsidR="00F01E09" w:rsidRDefault="00F01E09" w:rsidP="00F01E09">
      <w:pPr>
        <w:widowControl w:val="0"/>
        <w:spacing w:after="0" w:line="240" w:lineRule="auto"/>
        <w:rPr>
          <w:rFonts w:ascii="Times New Roman" w:hAnsi="Times New Roman"/>
          <w:b/>
          <w:sz w:val="32"/>
          <w:szCs w:val="32"/>
        </w:rPr>
      </w:pPr>
    </w:p>
    <w:p w:rsidR="00F01E09" w:rsidRDefault="00F01E09" w:rsidP="00F01E09">
      <w:pPr>
        <w:widowControl w:val="0"/>
        <w:spacing w:after="0" w:line="240" w:lineRule="auto"/>
        <w:rPr>
          <w:rFonts w:ascii="Times New Roman" w:hAnsi="Times New Roman"/>
          <w:b/>
          <w:sz w:val="32"/>
          <w:szCs w:val="32"/>
        </w:rPr>
      </w:pPr>
    </w:p>
    <w:p w:rsidR="00D00653" w:rsidRDefault="00D00653" w:rsidP="00F01E09">
      <w:pPr>
        <w:widowControl w:val="0"/>
        <w:spacing w:after="0" w:line="240" w:lineRule="auto"/>
        <w:rPr>
          <w:rFonts w:ascii="Times New Roman" w:hAnsi="Times New Roman"/>
          <w:b/>
          <w:sz w:val="32"/>
          <w:szCs w:val="32"/>
        </w:rPr>
      </w:pPr>
    </w:p>
    <w:p w:rsidR="00F01E09" w:rsidRDefault="00F01E09"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Pr="0034790B" w:rsidRDefault="0034790B" w:rsidP="00F01E09">
      <w:pPr>
        <w:widowControl w:val="0"/>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 xml:space="preserve">РЕСПУБЛИКА БЕЛАРУСЬ: </w:t>
      </w:r>
    </w:p>
    <w:p w:rsidR="0034790B" w:rsidRPr="0034790B" w:rsidRDefault="0034790B" w:rsidP="00F01E09">
      <w:pPr>
        <w:widowControl w:val="0"/>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УВЕРЕННЫМ ШАГОМ ПО ПУТИ НЕЗАВИСИМОСТИ</w:t>
      </w:r>
    </w:p>
    <w:p w:rsidR="0034790B" w:rsidRPr="0034790B"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w:t>
      </w:r>
      <w:r w:rsidR="00D00653">
        <w:rPr>
          <w:rFonts w:ascii="Times New Roman" w:eastAsia="Calibri" w:hAnsi="Times New Roman" w:cs="Times New Roman"/>
          <w:b/>
          <w:sz w:val="32"/>
          <w:szCs w:val="32"/>
        </w:rPr>
        <w:t xml:space="preserve"> </w:t>
      </w:r>
      <w:r w:rsidRPr="001A7DBC">
        <w:rPr>
          <w:rFonts w:ascii="Times New Roman" w:eastAsia="Calibri" w:hAnsi="Times New Roman" w:cs="Times New Roman"/>
          <w:b/>
          <w:sz w:val="32"/>
          <w:szCs w:val="32"/>
        </w:rPr>
        <w:t>для информационно-пропагандистских групп</w:t>
      </w: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Default="0034790B" w:rsidP="00F01E09">
      <w:pPr>
        <w:widowControl w:val="0"/>
        <w:spacing w:after="0" w:line="240" w:lineRule="auto"/>
        <w:rPr>
          <w:rFonts w:ascii="Times New Roman" w:eastAsia="Calibri" w:hAnsi="Times New Roman" w:cs="Times New Roman"/>
          <w:b/>
          <w:sz w:val="32"/>
          <w:szCs w:val="32"/>
        </w:rPr>
      </w:pPr>
    </w:p>
    <w:p w:rsidR="0034790B" w:rsidRDefault="0034790B" w:rsidP="00F01E09">
      <w:pPr>
        <w:widowControl w:val="0"/>
        <w:spacing w:after="0" w:line="240" w:lineRule="auto"/>
        <w:rPr>
          <w:rFonts w:ascii="Times New Roman" w:eastAsia="Calibri" w:hAnsi="Times New Roman" w:cs="Times New Roman"/>
          <w:b/>
          <w:sz w:val="32"/>
          <w:szCs w:val="32"/>
        </w:rPr>
      </w:pPr>
    </w:p>
    <w:p w:rsidR="0034790B" w:rsidRDefault="0034790B" w:rsidP="00F01E09">
      <w:pPr>
        <w:widowControl w:val="0"/>
        <w:spacing w:after="0" w:line="240" w:lineRule="auto"/>
        <w:rPr>
          <w:rFonts w:ascii="Times New Roman" w:eastAsia="Calibri" w:hAnsi="Times New Roman" w:cs="Times New Roman"/>
          <w:b/>
          <w:sz w:val="32"/>
          <w:szCs w:val="32"/>
        </w:rPr>
      </w:pPr>
    </w:p>
    <w:p w:rsidR="0034790B"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Default="0034790B" w:rsidP="00F01E09">
      <w:pPr>
        <w:widowControl w:val="0"/>
        <w:spacing w:after="0" w:line="240" w:lineRule="auto"/>
        <w:rPr>
          <w:rFonts w:ascii="Times New Roman" w:eastAsia="Calibri" w:hAnsi="Times New Roman" w:cs="Times New Roman"/>
          <w:b/>
          <w:sz w:val="32"/>
          <w:szCs w:val="32"/>
        </w:rPr>
      </w:pPr>
    </w:p>
    <w:p w:rsidR="00D00653" w:rsidRDefault="00D00653" w:rsidP="00F01E09">
      <w:pPr>
        <w:widowControl w:val="0"/>
        <w:spacing w:after="0" w:line="240" w:lineRule="auto"/>
        <w:rPr>
          <w:rFonts w:ascii="Times New Roman" w:eastAsia="Calibri" w:hAnsi="Times New Roman" w:cs="Times New Roman"/>
          <w:b/>
          <w:sz w:val="32"/>
          <w:szCs w:val="32"/>
        </w:rPr>
      </w:pPr>
    </w:p>
    <w:p w:rsidR="00D00653" w:rsidRPr="001A7DBC" w:rsidRDefault="00D00653" w:rsidP="00F01E09">
      <w:pPr>
        <w:widowControl w:val="0"/>
        <w:spacing w:after="0" w:line="240" w:lineRule="auto"/>
        <w:rPr>
          <w:rFonts w:ascii="Times New Roman" w:eastAsia="Calibri" w:hAnsi="Times New Roman" w:cs="Times New Roman"/>
          <w:b/>
          <w:sz w:val="32"/>
          <w:szCs w:val="32"/>
        </w:rPr>
      </w:pPr>
    </w:p>
    <w:p w:rsidR="0034790B"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rPr>
          <w:rFonts w:ascii="Times New Roman" w:eastAsia="Calibri" w:hAnsi="Times New Roman" w:cs="Times New Roman"/>
          <w:b/>
          <w:sz w:val="32"/>
          <w:szCs w:val="32"/>
        </w:rPr>
      </w:pPr>
    </w:p>
    <w:p w:rsidR="0034790B" w:rsidRPr="001A7DBC" w:rsidRDefault="0034790B" w:rsidP="00F01E09">
      <w:pPr>
        <w:widowControl w:val="0"/>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 Могилёв</w:t>
      </w:r>
    </w:p>
    <w:p w:rsidR="0034790B" w:rsidRPr="002F1860" w:rsidRDefault="0034790B" w:rsidP="00F01E09">
      <w:pPr>
        <w:widowControl w:val="0"/>
        <w:spacing w:after="0" w:line="240" w:lineRule="auto"/>
        <w:jc w:val="center"/>
        <w:rPr>
          <w:rFonts w:ascii="Times New Roman" w:eastAsia="Calibri" w:hAnsi="Times New Roman" w:cs="Times New Roman"/>
          <w:b/>
          <w:sz w:val="32"/>
          <w:szCs w:val="32"/>
        </w:rPr>
      </w:pPr>
      <w:r>
        <w:rPr>
          <w:rFonts w:ascii="Times New Roman" w:hAnsi="Times New Roman"/>
          <w:b/>
          <w:sz w:val="32"/>
          <w:szCs w:val="32"/>
        </w:rPr>
        <w:t>июнь</w:t>
      </w:r>
      <w:r w:rsidRPr="001A7DBC">
        <w:rPr>
          <w:rFonts w:ascii="Times New Roman" w:eastAsia="Calibri" w:hAnsi="Times New Roman" w:cs="Times New Roman"/>
          <w:b/>
          <w:sz w:val="32"/>
          <w:szCs w:val="32"/>
        </w:rPr>
        <w:t xml:space="preserve"> 2020 г.</w:t>
      </w:r>
    </w:p>
    <w:p w:rsidR="00F01E09" w:rsidRDefault="00F01E0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75116B" w:rsidRDefault="0075116B" w:rsidP="0075116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75116B" w:rsidRDefault="0075116B" w:rsidP="0075116B">
      <w:pPr>
        <w:jc w:val="center"/>
        <w:rPr>
          <w:rFonts w:ascii="Times New Roman" w:eastAsia="Times New Roman" w:hAnsi="Times New Roman" w:cs="Times New Roman"/>
          <w:b/>
          <w:sz w:val="28"/>
          <w:szCs w:val="28"/>
          <w:lang w:eastAsia="ru-RU"/>
        </w:rPr>
      </w:pPr>
    </w:p>
    <w:p w:rsidR="0075116B" w:rsidRPr="0075116B" w:rsidRDefault="0075116B" w:rsidP="0075116B">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5116B">
        <w:rPr>
          <w:rFonts w:ascii="Times New Roman" w:eastAsia="Times New Roman" w:hAnsi="Times New Roman" w:cs="Times New Roman"/>
          <w:sz w:val="28"/>
          <w:szCs w:val="28"/>
          <w:lang w:eastAsia="ru-RU"/>
        </w:rPr>
        <w:t>Республика Беларусь: уверенным</w:t>
      </w:r>
    </w:p>
    <w:p w:rsidR="0075116B" w:rsidRPr="0075116B" w:rsidRDefault="0075116B" w:rsidP="0075116B">
      <w:pPr>
        <w:pStyle w:val="a3"/>
        <w:spacing w:after="0" w:line="240" w:lineRule="auto"/>
        <w:ind w:left="0"/>
        <w:rPr>
          <w:rFonts w:ascii="Times New Roman" w:eastAsia="Times New Roman" w:hAnsi="Times New Roman" w:cs="Times New Roman"/>
          <w:sz w:val="28"/>
          <w:szCs w:val="28"/>
          <w:lang w:eastAsia="ru-RU"/>
        </w:rPr>
      </w:pPr>
      <w:r w:rsidRPr="0075116B">
        <w:rPr>
          <w:rFonts w:ascii="Times New Roman" w:eastAsia="Times New Roman" w:hAnsi="Times New Roman" w:cs="Times New Roman"/>
          <w:sz w:val="28"/>
          <w:szCs w:val="28"/>
          <w:lang w:eastAsia="ru-RU"/>
        </w:rPr>
        <w:t>шагом по пути независимости</w:t>
      </w:r>
      <w:r>
        <w:rPr>
          <w:rFonts w:ascii="Times New Roman" w:eastAsia="Times New Roman" w:hAnsi="Times New Roman" w:cs="Times New Roman"/>
          <w:sz w:val="28"/>
          <w:szCs w:val="28"/>
          <w:lang w:eastAsia="ru-RU"/>
        </w:rPr>
        <w:t>…………………………………………………..3</w:t>
      </w:r>
    </w:p>
    <w:p w:rsidR="0075116B" w:rsidRDefault="0075116B" w:rsidP="0075116B">
      <w:pPr>
        <w:spacing w:after="0" w:line="240" w:lineRule="auto"/>
        <w:jc w:val="center"/>
        <w:rPr>
          <w:rFonts w:ascii="Times New Roman" w:eastAsia="Times New Roman" w:hAnsi="Times New Roman" w:cs="Times New Roman"/>
          <w:sz w:val="28"/>
          <w:szCs w:val="28"/>
          <w:lang w:eastAsia="ru-RU"/>
        </w:rPr>
      </w:pPr>
    </w:p>
    <w:p w:rsidR="0075116B" w:rsidRDefault="0075116B" w:rsidP="0075116B">
      <w:pPr>
        <w:spacing w:after="0" w:line="24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5116B">
        <w:t xml:space="preserve"> </w:t>
      </w:r>
      <w:r>
        <w:rPr>
          <w:rFonts w:ascii="Times New Roman" w:eastAsia="Times New Roman" w:hAnsi="Times New Roman" w:cs="Times New Roman"/>
          <w:sz w:val="28"/>
          <w:szCs w:val="28"/>
          <w:lang w:eastAsia="ru-RU"/>
        </w:rPr>
        <w:t>Основные причины пожаров. Б</w:t>
      </w:r>
      <w:r w:rsidRPr="0075116B">
        <w:rPr>
          <w:rFonts w:ascii="Times New Roman" w:eastAsia="Times New Roman" w:hAnsi="Times New Roman" w:cs="Times New Roman"/>
          <w:sz w:val="28"/>
          <w:szCs w:val="28"/>
          <w:lang w:eastAsia="ru-RU"/>
        </w:rPr>
        <w:t xml:space="preserve">езопасность </w:t>
      </w:r>
    </w:p>
    <w:p w:rsidR="00D00653" w:rsidRDefault="0075116B" w:rsidP="0075116B">
      <w:pPr>
        <w:spacing w:after="0" w:line="240" w:lineRule="auto"/>
        <w:ind w:left="284" w:hanging="284"/>
        <w:rPr>
          <w:rFonts w:ascii="Times New Roman" w:eastAsia="Times New Roman" w:hAnsi="Times New Roman" w:cs="Times New Roman"/>
          <w:sz w:val="28"/>
          <w:szCs w:val="28"/>
          <w:lang w:eastAsia="ru-RU"/>
        </w:rPr>
      </w:pPr>
      <w:r w:rsidRPr="0075116B">
        <w:rPr>
          <w:rFonts w:ascii="Times New Roman" w:eastAsia="Times New Roman" w:hAnsi="Times New Roman" w:cs="Times New Roman"/>
          <w:sz w:val="28"/>
          <w:szCs w:val="28"/>
          <w:lang w:eastAsia="ru-RU"/>
        </w:rPr>
        <w:t xml:space="preserve">жизнедеятельности детей. </w:t>
      </w:r>
      <w:r>
        <w:rPr>
          <w:rFonts w:ascii="Times New Roman" w:eastAsia="Times New Roman" w:hAnsi="Times New Roman" w:cs="Times New Roman"/>
          <w:sz w:val="28"/>
          <w:szCs w:val="28"/>
          <w:lang w:eastAsia="ru-RU"/>
        </w:rPr>
        <w:t xml:space="preserve">Водоемы. </w:t>
      </w:r>
    </w:p>
    <w:p w:rsidR="0075116B" w:rsidRDefault="0075116B" w:rsidP="0075116B">
      <w:pPr>
        <w:spacing w:after="0" w:line="24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Республиканские акции «К</w:t>
      </w:r>
      <w:r w:rsidRPr="0075116B">
        <w:rPr>
          <w:rFonts w:ascii="Times New Roman" w:eastAsia="Times New Roman" w:hAnsi="Times New Roman" w:cs="Times New Roman"/>
          <w:sz w:val="28"/>
          <w:szCs w:val="28"/>
          <w:lang w:eastAsia="ru-RU"/>
        </w:rPr>
        <w:t>аникулы без дыма и огня»</w:t>
      </w:r>
    </w:p>
    <w:p w:rsidR="0075116B" w:rsidRDefault="0075116B" w:rsidP="0075116B">
      <w:pPr>
        <w:spacing w:after="0" w:line="240" w:lineRule="auto"/>
        <w:ind w:left="284" w:hanging="284"/>
        <w:rPr>
          <w:rFonts w:ascii="Times New Roman" w:eastAsia="Times New Roman" w:hAnsi="Times New Roman" w:cs="Times New Roman"/>
          <w:sz w:val="28"/>
          <w:szCs w:val="28"/>
          <w:lang w:eastAsia="ru-RU"/>
        </w:rPr>
      </w:pPr>
      <w:r w:rsidRPr="0075116B">
        <w:rPr>
          <w:rFonts w:ascii="Times New Roman" w:eastAsia="Times New Roman" w:hAnsi="Times New Roman" w:cs="Times New Roman"/>
          <w:sz w:val="28"/>
          <w:szCs w:val="28"/>
          <w:lang w:eastAsia="ru-RU"/>
        </w:rPr>
        <w:t>и «</w:t>
      </w:r>
      <w:r>
        <w:rPr>
          <w:rFonts w:ascii="Times New Roman" w:eastAsia="Times New Roman" w:hAnsi="Times New Roman" w:cs="Times New Roman"/>
          <w:sz w:val="28"/>
          <w:szCs w:val="28"/>
          <w:lang w:eastAsia="ru-RU"/>
        </w:rPr>
        <w:t>С</w:t>
      </w:r>
      <w:r w:rsidRPr="0075116B">
        <w:rPr>
          <w:rFonts w:ascii="Times New Roman" w:eastAsia="Times New Roman" w:hAnsi="Times New Roman" w:cs="Times New Roman"/>
          <w:sz w:val="28"/>
          <w:szCs w:val="28"/>
          <w:lang w:eastAsia="ru-RU"/>
        </w:rPr>
        <w:t xml:space="preserve"> заботой о безопасности малой </w:t>
      </w:r>
      <w:r w:rsidR="00D00653">
        <w:rPr>
          <w:rFonts w:ascii="Times New Roman" w:eastAsia="Times New Roman" w:hAnsi="Times New Roman" w:cs="Times New Roman"/>
          <w:sz w:val="28"/>
          <w:szCs w:val="28"/>
          <w:lang w:eastAsia="ru-RU"/>
        </w:rPr>
        <w:t>Р</w:t>
      </w:r>
      <w:r w:rsidRPr="0075116B">
        <w:rPr>
          <w:rFonts w:ascii="Times New Roman" w:eastAsia="Times New Roman" w:hAnsi="Times New Roman" w:cs="Times New Roman"/>
          <w:sz w:val="28"/>
          <w:szCs w:val="28"/>
          <w:lang w:eastAsia="ru-RU"/>
        </w:rPr>
        <w:t>одины</w:t>
      </w:r>
      <w:r w:rsidR="00A67E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p>
    <w:p w:rsidR="0075116B" w:rsidRPr="0075116B" w:rsidRDefault="0075116B" w:rsidP="0075116B">
      <w:pPr>
        <w:spacing w:after="0" w:line="240" w:lineRule="auto"/>
        <w:jc w:val="center"/>
        <w:rPr>
          <w:rFonts w:ascii="Times New Roman" w:eastAsia="Times New Roman" w:hAnsi="Times New Roman" w:cs="Times New Roman"/>
          <w:sz w:val="28"/>
          <w:szCs w:val="28"/>
          <w:lang w:eastAsia="ru-RU"/>
        </w:rPr>
      </w:pPr>
    </w:p>
    <w:p w:rsidR="0075116B" w:rsidRPr="0075116B" w:rsidRDefault="0075116B" w:rsidP="0075116B">
      <w:pPr>
        <w:spacing w:after="0" w:line="240" w:lineRule="auto"/>
        <w:jc w:val="center"/>
        <w:rPr>
          <w:rFonts w:ascii="Times New Roman" w:eastAsia="Times New Roman" w:hAnsi="Times New Roman" w:cs="Times New Roman"/>
          <w:sz w:val="28"/>
          <w:szCs w:val="28"/>
          <w:lang w:eastAsia="ru-RU"/>
        </w:rPr>
      </w:pPr>
    </w:p>
    <w:p w:rsidR="0075116B" w:rsidRDefault="0075116B">
      <w:pPr>
        <w:rPr>
          <w:rFonts w:ascii="Times New Roman" w:eastAsia="Times New Roman" w:hAnsi="Times New Roman" w:cs="Times New Roman"/>
          <w:b/>
          <w:sz w:val="28"/>
          <w:szCs w:val="28"/>
          <w:lang w:eastAsia="ru-RU"/>
        </w:rPr>
      </w:pPr>
    </w:p>
    <w:p w:rsidR="0075116B" w:rsidRDefault="0075116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55417" w:rsidRPr="002F1860" w:rsidRDefault="00055417" w:rsidP="00F01E09">
      <w:pPr>
        <w:widowControl w:val="0"/>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lastRenderedPageBreak/>
        <w:t xml:space="preserve">РЕСПУБЛИКА БЕЛАРУСЬ: </w:t>
      </w:r>
    </w:p>
    <w:p w:rsidR="00BA5485" w:rsidRPr="002F1860" w:rsidRDefault="00055417" w:rsidP="00F01E09">
      <w:pPr>
        <w:widowControl w:val="0"/>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BA5485" w:rsidRPr="002F1860" w:rsidRDefault="00BA5485" w:rsidP="00F01E09">
      <w:pPr>
        <w:widowControl w:val="0"/>
        <w:spacing w:after="0" w:line="230" w:lineRule="auto"/>
        <w:rPr>
          <w:rFonts w:ascii="Times New Roman" w:eastAsia="Times New Roman" w:hAnsi="Times New Roman" w:cs="Times New Roman"/>
          <w:i/>
          <w:sz w:val="28"/>
          <w:szCs w:val="28"/>
          <w:lang w:eastAsia="ru-RU"/>
        </w:rPr>
      </w:pP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w:t>
      </w:r>
      <w:r w:rsidR="00726153" w:rsidRPr="002F1860">
        <w:rPr>
          <w:rFonts w:ascii="Times New Roman" w:hAnsi="Times New Roman" w:cs="Times New Roman"/>
          <w:sz w:val="28"/>
          <w:szCs w:val="28"/>
        </w:rPr>
        <w:t xml:space="preserve">стремящейся к </w:t>
      </w:r>
      <w:r w:rsidRPr="002F1860">
        <w:rPr>
          <w:rFonts w:ascii="Times New Roman" w:hAnsi="Times New Roman" w:cs="Times New Roman"/>
          <w:sz w:val="28"/>
          <w:szCs w:val="28"/>
        </w:rPr>
        <w:t xml:space="preserve">новым достижениям и победам. </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Но Беларусь – это прежде всего люди. Те, кто своим трудом, идеями, стремлениями и верой изо дня в ден</w:t>
      </w:r>
      <w:bookmarkStart w:id="0" w:name="_GoBack"/>
      <w:bookmarkEnd w:id="0"/>
      <w:r w:rsidRPr="002F1860">
        <w:rPr>
          <w:rFonts w:ascii="Times New Roman" w:hAnsi="Times New Roman" w:cs="Times New Roman"/>
          <w:sz w:val="28"/>
          <w:szCs w:val="28"/>
        </w:rPr>
        <w:t xml:space="preserve">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2F1860" w:rsidRDefault="00BA5485" w:rsidP="00F01E09">
      <w:pPr>
        <w:widowControl w:val="0"/>
        <w:spacing w:before="120" w:after="0" w:line="280" w:lineRule="exact"/>
        <w:jc w:val="both"/>
        <w:rPr>
          <w:rFonts w:ascii="Times New Roman" w:hAnsi="Times New Roman" w:cs="Times New Roman"/>
          <w:i/>
          <w:sz w:val="28"/>
          <w:szCs w:val="28"/>
        </w:rPr>
      </w:pPr>
      <w:r w:rsidRPr="002F1860">
        <w:rPr>
          <w:rFonts w:ascii="Times New Roman" w:hAnsi="Times New Roman" w:cs="Times New Roman"/>
          <w:b/>
          <w:i/>
          <w:sz w:val="28"/>
          <w:szCs w:val="28"/>
        </w:rPr>
        <w:t>Справочно</w:t>
      </w:r>
      <w:r w:rsidRPr="002F1860">
        <w:rPr>
          <w:rFonts w:ascii="Times New Roman" w:hAnsi="Times New Roman" w:cs="Times New Roman"/>
          <w:i/>
          <w:sz w:val="28"/>
          <w:szCs w:val="28"/>
        </w:rPr>
        <w:t>.</w:t>
      </w:r>
    </w:p>
    <w:p w:rsidR="00BA5485" w:rsidRPr="002F1860" w:rsidRDefault="00BA5485" w:rsidP="00F01E09">
      <w:pPr>
        <w:widowControl w:val="0"/>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Президент Республики Беларусь А.Г.Лукашенко 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lastRenderedPageBreak/>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w:t>
      </w:r>
      <w:r w:rsidR="00F877BE" w:rsidRPr="002F1860">
        <w:rPr>
          <w:rFonts w:ascii="Times New Roman" w:hAnsi="Times New Roman" w:cs="Times New Roman"/>
          <w:sz w:val="28"/>
          <w:szCs w:val="28"/>
        </w:rPr>
        <w:t xml:space="preserve"> </w:t>
      </w:r>
      <w:r w:rsidRPr="002F1860">
        <w:rPr>
          <w:rFonts w:ascii="Times New Roman" w:hAnsi="Times New Roman" w:cs="Times New Roman"/>
          <w:sz w:val="28"/>
          <w:szCs w:val="28"/>
        </w:rPr>
        <w:t>переломить негативные тенденции.</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пронизанная спортивным духом и стремлением к новым победам;</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которой чтят прошлое и с уверенностью смотрят в будущее;</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pacing w:val="-2"/>
          <w:sz w:val="28"/>
          <w:szCs w:val="28"/>
        </w:rPr>
      </w:pPr>
      <w:r w:rsidRPr="002F1860">
        <w:rPr>
          <w:rFonts w:ascii="Times New Roman" w:hAnsi="Times New Roman" w:cs="Times New Roman"/>
          <w:spacing w:val="-2"/>
          <w:sz w:val="28"/>
          <w:szCs w:val="28"/>
        </w:rPr>
        <w:t>в которой каждый гражданин чувствует себя в полной безопасности;</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которая знает цену мира и делает все возможное для его сохранения на международной арене.</w:t>
      </w:r>
    </w:p>
    <w:p w:rsidR="00BA5485" w:rsidRPr="002F1860"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Республика Беларусь сегодня – это страна, которую уважают, с которой считаются и в которой главный приоритет – человек. </w:t>
      </w:r>
      <w:r w:rsidRPr="002F1860">
        <w:rPr>
          <w:rFonts w:ascii="Times New Roman" w:hAnsi="Times New Roman" w:cs="Times New Roman"/>
          <w:sz w:val="28"/>
          <w:szCs w:val="28"/>
        </w:rPr>
        <w:t xml:space="preserve">Об этом красноречиво говорят цифры. </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BA5485" w:rsidRPr="002F1860" w:rsidRDefault="00BA5485" w:rsidP="00F01E09">
      <w:pPr>
        <w:widowControl w:val="0"/>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2F1860" w:rsidRDefault="00BA5485" w:rsidP="00F01E09">
      <w:pPr>
        <w:widowControl w:val="0"/>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родившихся живыми) сократился с 19 до 1. </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BA5485" w:rsidRPr="002F1860" w:rsidRDefault="00BA5485" w:rsidP="00F01E09">
      <w:pPr>
        <w:widowControl w:val="0"/>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BA5485" w:rsidRPr="002F1860" w:rsidRDefault="00BA5485" w:rsidP="00F01E09">
      <w:pPr>
        <w:widowControl w:val="0"/>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 xml:space="preserve">поднялась </w:t>
      </w:r>
      <w:r w:rsidRPr="002F1860">
        <w:rPr>
          <w:rFonts w:ascii="Times New Roman" w:hAnsi="Times New Roman" w:cs="Times New Roman"/>
          <w:b/>
          <w:i/>
          <w:sz w:val="28"/>
          <w:szCs w:val="28"/>
        </w:rPr>
        <w:lastRenderedPageBreak/>
        <w:t>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BA5485" w:rsidRPr="002F1860" w:rsidRDefault="00BA5485"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2F1860" w:rsidRDefault="00BA5485" w:rsidP="00F01E09">
      <w:pPr>
        <w:widowControl w:val="0"/>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EC781D" w:rsidRPr="002F1860" w:rsidRDefault="00EC781D" w:rsidP="00F01E09">
      <w:pPr>
        <w:widowControl w:val="0"/>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986529" w:rsidRPr="002F1860" w:rsidRDefault="00986529" w:rsidP="00F01E09">
      <w:pPr>
        <w:widowControl w:val="0"/>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w:t>
      </w:r>
      <w:r w:rsidR="00137122" w:rsidRPr="002F1860">
        <w:rPr>
          <w:rFonts w:ascii="Times New Roman" w:hAnsi="Times New Roman" w:cs="Times New Roman"/>
          <w:bCs/>
          <w:iCs/>
          <w:sz w:val="28"/>
          <w:szCs w:val="28"/>
        </w:rPr>
        <w:t>в</w:t>
      </w:r>
      <w:r w:rsidRPr="002F1860">
        <w:rPr>
          <w:rFonts w:ascii="Times New Roman" w:hAnsi="Times New Roman" w:cs="Times New Roman"/>
          <w:bCs/>
          <w:iCs/>
          <w:sz w:val="28"/>
          <w:szCs w:val="28"/>
        </w:rPr>
        <w:t xml:space="preserve"> Республик</w:t>
      </w:r>
      <w:r w:rsidR="00137122" w:rsidRPr="002F1860">
        <w:rPr>
          <w:rFonts w:ascii="Times New Roman" w:hAnsi="Times New Roman" w:cs="Times New Roman"/>
          <w:bCs/>
          <w:iCs/>
          <w:sz w:val="28"/>
          <w:szCs w:val="28"/>
        </w:rPr>
        <w:t>е</w:t>
      </w:r>
      <w:r w:rsidRPr="002F1860">
        <w:rPr>
          <w:rFonts w:ascii="Times New Roman" w:hAnsi="Times New Roman" w:cs="Times New Roman"/>
          <w:bCs/>
          <w:iCs/>
          <w:sz w:val="28"/>
          <w:szCs w:val="28"/>
        </w:rPr>
        <w:t xml:space="preserve"> Беларусь </w:t>
      </w:r>
      <w:r w:rsidR="00137122" w:rsidRPr="002F1860">
        <w:rPr>
          <w:rFonts w:ascii="Times New Roman" w:hAnsi="Times New Roman" w:cs="Times New Roman"/>
          <w:bCs/>
          <w:iCs/>
          <w:sz w:val="28"/>
          <w:szCs w:val="28"/>
        </w:rPr>
        <w:t>оказывается</w:t>
      </w:r>
      <w:r w:rsidRPr="002F1860">
        <w:rPr>
          <w:rFonts w:ascii="Times New Roman" w:hAnsi="Times New Roman" w:cs="Times New Roman"/>
          <w:bCs/>
          <w:iCs/>
          <w:sz w:val="28"/>
          <w:szCs w:val="28"/>
        </w:rPr>
        <w:t xml:space="preserve"> </w:t>
      </w:r>
      <w:r w:rsidR="00137122" w:rsidRPr="002F1860">
        <w:rPr>
          <w:rFonts w:ascii="Times New Roman" w:hAnsi="Times New Roman" w:cs="Times New Roman"/>
          <w:bCs/>
          <w:iCs/>
          <w:sz w:val="28"/>
          <w:szCs w:val="28"/>
        </w:rPr>
        <w:t>весь</w:t>
      </w:r>
      <w:r w:rsidRPr="002F1860">
        <w:rPr>
          <w:rFonts w:ascii="Times New Roman" w:hAnsi="Times New Roman" w:cs="Times New Roman"/>
          <w:bCs/>
          <w:iCs/>
          <w:sz w:val="28"/>
          <w:szCs w:val="28"/>
        </w:rPr>
        <w:t xml:space="preserve">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EC781D" w:rsidRPr="002F1860" w:rsidRDefault="00137122"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2F1860">
        <w:rPr>
          <w:rFonts w:ascii="Times New Roman" w:hAnsi="Times New Roman" w:cs="Times New Roman"/>
          <w:sz w:val="28"/>
          <w:szCs w:val="28"/>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2F1860" w:rsidRDefault="00221641" w:rsidP="00F01E09">
      <w:pPr>
        <w:widowControl w:val="0"/>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дн</w:t>
      </w: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 xml:space="preserve"> из наиболее </w:t>
      </w:r>
      <w:r w:rsidRPr="002F1860">
        <w:rPr>
          <w:rFonts w:ascii="Times New Roman" w:hAnsi="Times New Roman" w:cs="Times New Roman"/>
          <w:spacing w:val="-6"/>
          <w:sz w:val="28"/>
          <w:szCs w:val="28"/>
          <w:shd w:val="clear" w:color="auto" w:fill="FFFFFF"/>
        </w:rPr>
        <w:t>передовых</w:t>
      </w:r>
      <w:r w:rsidR="00EC781D" w:rsidRPr="002F1860">
        <w:rPr>
          <w:rFonts w:ascii="Times New Roman" w:hAnsi="Times New Roman" w:cs="Times New Roman"/>
          <w:spacing w:val="-6"/>
          <w:sz w:val="28"/>
          <w:szCs w:val="28"/>
          <w:shd w:val="clear" w:color="auto" w:fill="FFFFFF"/>
        </w:rPr>
        <w:t xml:space="preserve"> направлений современной белорусской медицины</w:t>
      </w:r>
      <w:r w:rsidRPr="002F1860">
        <w:rPr>
          <w:rFonts w:ascii="Times New Roman" w:hAnsi="Times New Roman" w:cs="Times New Roman"/>
          <w:spacing w:val="-6"/>
          <w:sz w:val="28"/>
          <w:szCs w:val="28"/>
          <w:shd w:val="clear" w:color="auto" w:fill="FFFFFF"/>
        </w:rPr>
        <w:t xml:space="preserve"> – трансплантология.</w:t>
      </w:r>
      <w:r w:rsidR="00EC781D" w:rsidRPr="002F1860">
        <w:rPr>
          <w:rFonts w:ascii="Times New Roman" w:hAnsi="Times New Roman" w:cs="Times New Roman"/>
          <w:spacing w:val="-6"/>
          <w:sz w:val="28"/>
          <w:szCs w:val="28"/>
          <w:shd w:val="clear" w:color="auto" w:fill="FFFFFF"/>
        </w:rPr>
        <w:t xml:space="preserve"> Об этом свидетельствует и ге</w:t>
      </w:r>
      <w:r w:rsidR="00EC781D"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2F1860" w:rsidRDefault="00EC781D" w:rsidP="00F01E09">
      <w:pPr>
        <w:widowControl w:val="0"/>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EC781D" w:rsidRPr="002F1860" w:rsidRDefault="00EC781D" w:rsidP="00F01E09">
      <w:pPr>
        <w:widowControl w:val="0"/>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2F1860">
        <w:rPr>
          <w:rFonts w:ascii="Times New Roman" w:hAnsi="Times New Roman" w:cs="Times New Roman"/>
          <w:spacing w:val="-4"/>
          <w:sz w:val="28"/>
          <w:szCs w:val="28"/>
          <w:shd w:val="clear" w:color="auto" w:fill="FFFFFF"/>
        </w:rPr>
        <w:t>ересаживают сердце, а в Бресте</w:t>
      </w:r>
      <w:r w:rsidRPr="002F1860">
        <w:rPr>
          <w:rFonts w:ascii="Times New Roman" w:hAnsi="Times New Roman" w:cs="Times New Roman"/>
          <w:spacing w:val="-4"/>
          <w:sz w:val="28"/>
          <w:szCs w:val="28"/>
          <w:shd w:val="clear" w:color="auto" w:fill="FFFFFF"/>
        </w:rPr>
        <w:t xml:space="preserve"> существует программа по трансплантации печени.</w:t>
      </w:r>
    </w:p>
    <w:p w:rsidR="00EC781D" w:rsidRPr="002F1860" w:rsidRDefault="00EC781D" w:rsidP="00F01E09">
      <w:pPr>
        <w:widowControl w:val="0"/>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На сегодняшний день речь идет о более 4,5 тыс. трансплантаций.</w:t>
      </w:r>
    </w:p>
    <w:p w:rsidR="00EC781D" w:rsidRPr="002F1860" w:rsidRDefault="00EC781D" w:rsidP="00F01E09">
      <w:pPr>
        <w:widowControl w:val="0"/>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t xml:space="preserve">С 2008 года </w:t>
      </w:r>
      <w:r w:rsidRPr="002F1860">
        <w:rPr>
          <w:rFonts w:ascii="Times New Roman" w:hAnsi="Times New Roman" w:cs="Times New Roman"/>
          <w:b/>
          <w:i/>
          <w:spacing w:val="-6"/>
          <w:sz w:val="28"/>
          <w:szCs w:val="28"/>
          <w:shd w:val="clear" w:color="auto" w:fill="FFFFFF"/>
        </w:rPr>
        <w:t xml:space="preserve">экспорт услуг вырос в 42 </w:t>
      </w:r>
      <w:r w:rsidR="0019068B" w:rsidRPr="002F1860">
        <w:rPr>
          <w:rFonts w:ascii="Times New Roman" w:hAnsi="Times New Roman" w:cs="Times New Roman"/>
          <w:b/>
          <w:i/>
          <w:spacing w:val="-6"/>
          <w:sz w:val="28"/>
          <w:szCs w:val="28"/>
          <w:shd w:val="clear" w:color="auto" w:fill="FFFFFF"/>
        </w:rPr>
        <w:t>раза</w:t>
      </w:r>
      <w:r w:rsidR="0019068B" w:rsidRPr="002F1860">
        <w:rPr>
          <w:rFonts w:ascii="Times New Roman" w:hAnsi="Times New Roman" w:cs="Times New Roman"/>
          <w:spacing w:val="-6"/>
          <w:sz w:val="28"/>
          <w:szCs w:val="28"/>
          <w:shd w:val="clear" w:color="auto" w:fill="FFFFFF"/>
        </w:rPr>
        <w:t xml:space="preserve"> и за 2018 год </w:t>
      </w:r>
      <w:r w:rsidR="0019068B" w:rsidRPr="002F1860">
        <w:rPr>
          <w:rFonts w:ascii="Times New Roman" w:hAnsi="Times New Roman" w:cs="Times New Roman"/>
          <w:b/>
          <w:i/>
          <w:spacing w:val="-6"/>
          <w:sz w:val="28"/>
          <w:szCs w:val="28"/>
          <w:shd w:val="clear" w:color="auto" w:fill="FFFFFF"/>
        </w:rPr>
        <w:t>составил 7,5 </w:t>
      </w:r>
      <w:r w:rsidRPr="002F1860">
        <w:rPr>
          <w:rFonts w:ascii="Times New Roman" w:hAnsi="Times New Roman" w:cs="Times New Roman"/>
          <w:b/>
          <w:i/>
          <w:spacing w:val="-6"/>
          <w:sz w:val="28"/>
          <w:szCs w:val="28"/>
          <w:shd w:val="clear" w:color="auto" w:fill="FFFFFF"/>
        </w:rPr>
        <w:t>млн</w:t>
      </w:r>
      <w:r w:rsidR="00C9510E">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0019068B" w:rsidRPr="002F1860">
        <w:rPr>
          <w:rFonts w:ascii="Times New Roman" w:hAnsi="Times New Roman" w:cs="Times New Roman"/>
          <w:iCs/>
          <w:spacing w:val="-6"/>
          <w:sz w:val="28"/>
          <w:szCs w:val="28"/>
          <w:shd w:val="clear" w:color="auto" w:fill="FFFFFF"/>
        </w:rPr>
        <w:t>Р</w:t>
      </w:r>
      <w:r w:rsidRPr="002F1860">
        <w:rPr>
          <w:rFonts w:ascii="Times New Roman" w:hAnsi="Times New Roman" w:cs="Times New Roman"/>
          <w:iCs/>
          <w:spacing w:val="-6"/>
          <w:sz w:val="28"/>
          <w:szCs w:val="28"/>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2F1860" w:rsidRDefault="00EC781D" w:rsidP="00F01E09">
      <w:pPr>
        <w:widowControl w:val="0"/>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w:t>
      </w:r>
      <w:r w:rsidRPr="002F1860">
        <w:rPr>
          <w:rFonts w:ascii="Times New Roman" w:hAnsi="Times New Roman" w:cs="Times New Roman"/>
          <w:sz w:val="28"/>
          <w:szCs w:val="28"/>
          <w:shd w:val="clear" w:color="auto" w:fill="FFFFFF"/>
        </w:rPr>
        <w:lastRenderedPageBreak/>
        <w:t>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2F1860" w:rsidRDefault="00DA7BC2" w:rsidP="00F01E09">
      <w:pPr>
        <w:widowControl w:val="0"/>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DB6831" w:rsidRPr="002F1860" w:rsidRDefault="00DB6831"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Жилье – одна из базовых </w:t>
      </w:r>
      <w:r w:rsidR="00356671" w:rsidRPr="002F1860">
        <w:rPr>
          <w:rFonts w:ascii="Times New Roman" w:eastAsia="Times New Roman" w:hAnsi="Times New Roman" w:cs="Times New Roman"/>
          <w:sz w:val="28"/>
          <w:szCs w:val="28"/>
          <w:lang w:eastAsia="ru-RU"/>
        </w:rPr>
        <w:t>потребностей</w:t>
      </w:r>
      <w:r w:rsidRPr="002F1860">
        <w:rPr>
          <w:rFonts w:ascii="Times New Roman" w:eastAsia="Times New Roman" w:hAnsi="Times New Roman" w:cs="Times New Roman"/>
          <w:sz w:val="28"/>
          <w:szCs w:val="28"/>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2F1860" w:rsidRDefault="004C775A" w:rsidP="00F01E0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w:t>
      </w:r>
      <w:r w:rsidR="00DB6831" w:rsidRPr="002F1860">
        <w:rPr>
          <w:rFonts w:ascii="Times New Roman" w:eastAsia="Times New Roman" w:hAnsi="Times New Roman" w:cs="Times New Roman"/>
          <w:sz w:val="28"/>
          <w:szCs w:val="28"/>
          <w:lang w:eastAsia="ru-RU"/>
        </w:rPr>
        <w:t xml:space="preserve"> граждан (вне зависимости от уровня обеспеченности жильем) государство </w:t>
      </w:r>
      <w:r w:rsidR="00F70A0B" w:rsidRPr="002F1860">
        <w:rPr>
          <w:rFonts w:ascii="Times New Roman" w:eastAsia="Times New Roman" w:hAnsi="Times New Roman" w:cs="Times New Roman"/>
          <w:sz w:val="28"/>
          <w:szCs w:val="28"/>
          <w:lang w:eastAsia="ru-RU"/>
        </w:rPr>
        <w:t>предоставляет</w:t>
      </w:r>
      <w:r w:rsidR="00DB6831" w:rsidRPr="002F1860">
        <w:rPr>
          <w:rFonts w:ascii="Times New Roman" w:eastAsia="Times New Roman" w:hAnsi="Times New Roman" w:cs="Times New Roman"/>
          <w:sz w:val="28"/>
          <w:szCs w:val="28"/>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5F7FDF" w:rsidRDefault="00DB6831" w:rsidP="00F01E0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Сегодня </w:t>
      </w:r>
      <w:r w:rsidRPr="005F7FDF">
        <w:rPr>
          <w:rFonts w:ascii="Times New Roman" w:eastAsia="Times New Roman" w:hAnsi="Times New Roman" w:cs="Times New Roman"/>
          <w:sz w:val="28"/>
          <w:szCs w:val="28"/>
          <w:lang w:eastAsia="ru-RU"/>
        </w:rPr>
        <w:t>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5F7FDF">
        <w:rPr>
          <w:rFonts w:ascii="Times New Roman" w:eastAsia="Times New Roman" w:hAnsi="Times New Roman" w:cs="Times New Roman"/>
          <w:sz w:val="28"/>
          <w:szCs w:val="28"/>
          <w:lang w:eastAsia="ru-RU"/>
        </w:rPr>
        <w:t>,</w:t>
      </w:r>
      <w:r w:rsidRPr="005F7FDF">
        <w:rPr>
          <w:rFonts w:ascii="Times New Roman" w:eastAsia="Times New Roman" w:hAnsi="Times New Roman" w:cs="Times New Roman"/>
          <w:sz w:val="28"/>
          <w:szCs w:val="28"/>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5F7FDF" w:rsidRDefault="00DB6831" w:rsidP="00F01E09">
      <w:pPr>
        <w:widowControl w:val="0"/>
        <w:shd w:val="clear" w:color="auto" w:fill="FFFFFF"/>
        <w:spacing w:after="0" w:line="240" w:lineRule="auto"/>
        <w:ind w:firstLine="680"/>
        <w:jc w:val="both"/>
        <w:rPr>
          <w:rFonts w:ascii="Times New Roman" w:hAnsi="Times New Roman"/>
          <w:spacing w:val="-4"/>
          <w:sz w:val="28"/>
          <w:szCs w:val="28"/>
        </w:rPr>
      </w:pPr>
      <w:r w:rsidRPr="005F7FDF">
        <w:rPr>
          <w:rFonts w:ascii="Times New Roman" w:hAnsi="Times New Roman"/>
          <w:spacing w:val="-4"/>
          <w:sz w:val="28"/>
          <w:szCs w:val="28"/>
        </w:rPr>
        <w:t xml:space="preserve">Следует отметить, что </w:t>
      </w:r>
      <w:r w:rsidRPr="005F7FDF">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5F7FDF">
        <w:rPr>
          <w:rFonts w:ascii="Times New Roman" w:hAnsi="Times New Roman"/>
          <w:spacing w:val="-4"/>
          <w:sz w:val="28"/>
          <w:szCs w:val="28"/>
        </w:rPr>
        <w:t>. Так, в прошлом году в эксплуатацию введено более 4 млн</w:t>
      </w:r>
      <w:r w:rsidR="00C9510E" w:rsidRPr="005F7FDF">
        <w:rPr>
          <w:rFonts w:ascii="Times New Roman" w:hAnsi="Times New Roman"/>
          <w:spacing w:val="-4"/>
          <w:sz w:val="28"/>
          <w:szCs w:val="28"/>
        </w:rPr>
        <w:t>.</w:t>
      </w:r>
      <w:r w:rsidRPr="005F7FDF">
        <w:rPr>
          <w:rFonts w:ascii="Times New Roman" w:hAnsi="Times New Roman"/>
          <w:spacing w:val="-4"/>
          <w:sz w:val="28"/>
          <w:szCs w:val="28"/>
        </w:rPr>
        <w:t>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5F7FDF">
        <w:rPr>
          <w:rFonts w:ascii="Arial" w:hAnsi="Arial" w:cs="Arial"/>
          <w:sz w:val="28"/>
          <w:szCs w:val="28"/>
          <w:shd w:val="clear" w:color="auto" w:fill="FFFFFF"/>
        </w:rPr>
        <w:t xml:space="preserve"> </w:t>
      </w:r>
      <w:r w:rsidRPr="005F7FDF">
        <w:rPr>
          <w:rFonts w:ascii="Times New Roman" w:hAnsi="Times New Roman"/>
          <w:spacing w:val="-4"/>
          <w:sz w:val="28"/>
          <w:szCs w:val="28"/>
        </w:rPr>
        <w:t>Организациями всех форм собственности построено 46,9 тыс. новых квартир.</w:t>
      </w:r>
    </w:p>
    <w:p w:rsidR="008E2679" w:rsidRPr="005F7FDF" w:rsidRDefault="008E2679" w:rsidP="00F01E09">
      <w:pPr>
        <w:widowControl w:val="0"/>
        <w:spacing w:after="0" w:line="240" w:lineRule="auto"/>
        <w:ind w:firstLine="709"/>
        <w:jc w:val="both"/>
        <w:rPr>
          <w:rFonts w:ascii="Times New Roman" w:eastAsia="Times New Roman" w:hAnsi="Times New Roman" w:cs="Times New Roman"/>
          <w:b/>
          <w:i/>
          <w:spacing w:val="-6"/>
          <w:sz w:val="28"/>
          <w:szCs w:val="28"/>
          <w:lang w:eastAsia="ru-RU"/>
        </w:rPr>
      </w:pPr>
      <w:r w:rsidRPr="005F7FDF">
        <w:rPr>
          <w:rFonts w:ascii="Times New Roman" w:eastAsia="Times New Roman" w:hAnsi="Times New Roman" w:cs="Times New Roman"/>
          <w:b/>
          <w:i/>
          <w:spacing w:val="-6"/>
          <w:sz w:val="28"/>
          <w:szCs w:val="28"/>
          <w:lang w:eastAsia="ru-RU"/>
        </w:rPr>
        <w:t>В г.Могилеве в 2019 году введено в эксплуатацию 114,4 тыс.кв.м общей площади жилых помещений., из них для нуждающихся в улучшении жилищных условий – 69,1 тыс.кв.м, в том числе с государственной поддержкой – 57,0 тыс. кв.м.</w:t>
      </w:r>
    </w:p>
    <w:p w:rsidR="00DB6831" w:rsidRPr="005F7FDF" w:rsidRDefault="00DB6831" w:rsidP="00F01E09">
      <w:pPr>
        <w:widowControl w:val="0"/>
        <w:shd w:val="clear" w:color="auto" w:fill="FFFFFF"/>
        <w:spacing w:after="0" w:line="240" w:lineRule="auto"/>
        <w:ind w:firstLine="680"/>
        <w:jc w:val="both"/>
        <w:rPr>
          <w:rFonts w:ascii="Times New Roman" w:hAnsi="Times New Roman"/>
          <w:sz w:val="28"/>
          <w:szCs w:val="28"/>
        </w:rPr>
      </w:pPr>
      <w:r w:rsidRPr="005F7FDF">
        <w:rPr>
          <w:rFonts w:ascii="Times New Roman" w:hAnsi="Times New Roman"/>
          <w:sz w:val="28"/>
          <w:szCs w:val="28"/>
        </w:rPr>
        <w:t xml:space="preserve">Принят комплекс мер по сдерживанию стоимости строительства 1 кв.м </w:t>
      </w:r>
      <w:r w:rsidRPr="005F7FDF">
        <w:rPr>
          <w:rFonts w:ascii="Times New Roman" w:hAnsi="Times New Roman"/>
          <w:sz w:val="28"/>
          <w:szCs w:val="28"/>
        </w:rPr>
        <w:lastRenderedPageBreak/>
        <w:t>жилья с государственной поддержкой. Так</w:t>
      </w:r>
      <w:r w:rsidR="00AF4F7C" w:rsidRPr="005F7FDF">
        <w:rPr>
          <w:rFonts w:ascii="Times New Roman" w:hAnsi="Times New Roman"/>
          <w:sz w:val="28"/>
          <w:szCs w:val="28"/>
        </w:rPr>
        <w:t>,</w:t>
      </w:r>
      <w:r w:rsidRPr="005F7FDF">
        <w:rPr>
          <w:rFonts w:ascii="Times New Roman" w:hAnsi="Times New Roman"/>
          <w:sz w:val="28"/>
          <w:szCs w:val="28"/>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5F7FDF" w:rsidRDefault="00DB6831" w:rsidP="00F01E09">
      <w:pPr>
        <w:widowControl w:val="0"/>
        <w:shd w:val="clear" w:color="auto" w:fill="FFFFFF"/>
        <w:spacing w:after="0" w:line="240" w:lineRule="auto"/>
        <w:ind w:firstLine="680"/>
        <w:jc w:val="both"/>
        <w:rPr>
          <w:rFonts w:ascii="Times New Roman" w:hAnsi="Times New Roman"/>
          <w:spacing w:val="-6"/>
          <w:sz w:val="28"/>
          <w:szCs w:val="28"/>
        </w:rPr>
      </w:pPr>
      <w:r w:rsidRPr="005F7FDF">
        <w:rPr>
          <w:rFonts w:ascii="Times New Roman" w:hAnsi="Times New Roman"/>
          <w:spacing w:val="-6"/>
          <w:sz w:val="28"/>
          <w:szCs w:val="28"/>
        </w:rPr>
        <w:t xml:space="preserve">На особом контроле Главы государства находится вопрос строительства жилья для многодетных семей. </w:t>
      </w:r>
      <w:r w:rsidR="00513A21" w:rsidRPr="005F7FDF">
        <w:rPr>
          <w:rFonts w:ascii="Times New Roman" w:hAnsi="Times New Roman"/>
          <w:spacing w:val="-6"/>
          <w:sz w:val="28"/>
          <w:szCs w:val="28"/>
        </w:rPr>
        <w:t>Основное</w:t>
      </w:r>
      <w:r w:rsidRPr="005F7FDF">
        <w:rPr>
          <w:rFonts w:ascii="Times New Roman" w:hAnsi="Times New Roman"/>
          <w:spacing w:val="-6"/>
          <w:sz w:val="28"/>
          <w:szCs w:val="28"/>
        </w:rPr>
        <w:t xml:space="preserve"> требование – </w:t>
      </w:r>
      <w:r w:rsidR="00CD1E4B" w:rsidRPr="005F7FDF">
        <w:rPr>
          <w:rFonts w:ascii="Times New Roman" w:hAnsi="Times New Roman"/>
          <w:spacing w:val="-6"/>
          <w:sz w:val="28"/>
          <w:szCs w:val="28"/>
        </w:rPr>
        <w:t>«</w:t>
      </w:r>
      <w:r w:rsidRPr="005F7FDF">
        <w:rPr>
          <w:rFonts w:ascii="Times New Roman" w:hAnsi="Times New Roman"/>
          <w:b/>
          <w:spacing w:val="-6"/>
          <w:sz w:val="28"/>
          <w:szCs w:val="28"/>
        </w:rPr>
        <w:t>построить прежде всего комфортнейшее жилье для тех, кто родил трое, пятеро или семеро детей</w:t>
      </w:r>
      <w:r w:rsidR="00CD1E4B" w:rsidRPr="005F7FDF">
        <w:rPr>
          <w:rFonts w:ascii="Times New Roman" w:hAnsi="Times New Roman"/>
          <w:b/>
          <w:spacing w:val="-6"/>
          <w:sz w:val="28"/>
          <w:szCs w:val="28"/>
        </w:rPr>
        <w:t>»</w:t>
      </w:r>
      <w:r w:rsidRPr="005F7FDF">
        <w:rPr>
          <w:rFonts w:ascii="Times New Roman" w:hAnsi="Times New Roman"/>
          <w:spacing w:val="-6"/>
          <w:sz w:val="28"/>
          <w:szCs w:val="28"/>
        </w:rPr>
        <w:t>.</w:t>
      </w:r>
    </w:p>
    <w:p w:rsidR="00DB6831" w:rsidRPr="005F7FDF" w:rsidRDefault="00DB6831" w:rsidP="00F01E09">
      <w:pPr>
        <w:widowControl w:val="0"/>
        <w:shd w:val="clear" w:color="auto" w:fill="FFFFFF"/>
        <w:spacing w:after="0" w:line="240" w:lineRule="auto"/>
        <w:ind w:firstLine="680"/>
        <w:jc w:val="both"/>
        <w:rPr>
          <w:rFonts w:ascii="Times New Roman" w:hAnsi="Times New Roman"/>
          <w:spacing w:val="-6"/>
          <w:sz w:val="28"/>
          <w:szCs w:val="28"/>
        </w:rPr>
      </w:pPr>
      <w:r w:rsidRPr="005F7FDF">
        <w:rPr>
          <w:rFonts w:ascii="Times New Roman" w:hAnsi="Times New Roman"/>
          <w:spacing w:val="-6"/>
          <w:sz w:val="28"/>
          <w:szCs w:val="28"/>
        </w:rPr>
        <w:t xml:space="preserve">Ежегодно </w:t>
      </w:r>
      <w:r w:rsidRPr="005F7FDF">
        <w:rPr>
          <w:rFonts w:ascii="Times New Roman" w:hAnsi="Times New Roman"/>
          <w:b/>
          <w:i/>
          <w:spacing w:val="-6"/>
          <w:sz w:val="28"/>
          <w:szCs w:val="28"/>
        </w:rPr>
        <w:t xml:space="preserve">объемы </w:t>
      </w:r>
      <w:r w:rsidR="00EE4ED9" w:rsidRPr="005F7FDF">
        <w:rPr>
          <w:rFonts w:ascii="Times New Roman" w:hAnsi="Times New Roman"/>
          <w:b/>
          <w:i/>
          <w:spacing w:val="-6"/>
          <w:sz w:val="28"/>
          <w:szCs w:val="28"/>
        </w:rPr>
        <w:t xml:space="preserve">строительства </w:t>
      </w:r>
      <w:r w:rsidRPr="005F7FDF">
        <w:rPr>
          <w:rFonts w:ascii="Times New Roman" w:hAnsi="Times New Roman"/>
          <w:b/>
          <w:i/>
          <w:spacing w:val="-6"/>
          <w:sz w:val="28"/>
          <w:szCs w:val="28"/>
        </w:rPr>
        <w:t>жилья для многодетных семей увеличиваются</w:t>
      </w:r>
      <w:r w:rsidRPr="005F7FDF">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8E2679" w:rsidRPr="005F7FDF" w:rsidRDefault="008E2679" w:rsidP="00F01E09">
      <w:pPr>
        <w:widowControl w:val="0"/>
        <w:spacing w:after="0" w:line="240" w:lineRule="auto"/>
        <w:ind w:firstLine="709"/>
        <w:jc w:val="both"/>
        <w:rPr>
          <w:rFonts w:ascii="Times New Roman" w:eastAsia="Times New Roman" w:hAnsi="Times New Roman" w:cs="Times New Roman"/>
          <w:b/>
          <w:i/>
          <w:spacing w:val="-6"/>
          <w:sz w:val="28"/>
          <w:szCs w:val="28"/>
          <w:lang w:eastAsia="ru-RU"/>
        </w:rPr>
      </w:pPr>
      <w:r w:rsidRPr="005F7FDF">
        <w:rPr>
          <w:rFonts w:ascii="Times New Roman" w:eastAsia="Times New Roman" w:hAnsi="Times New Roman" w:cs="Times New Roman"/>
          <w:b/>
          <w:i/>
          <w:spacing w:val="-6"/>
          <w:sz w:val="28"/>
          <w:szCs w:val="28"/>
          <w:lang w:eastAsia="ru-RU"/>
        </w:rPr>
        <w:t>В г.Могилеве</w:t>
      </w:r>
      <w:r w:rsidR="005F7FDF" w:rsidRPr="005F7FDF">
        <w:rPr>
          <w:rFonts w:ascii="Times New Roman" w:eastAsia="Times New Roman" w:hAnsi="Times New Roman" w:cs="Times New Roman"/>
          <w:b/>
          <w:i/>
          <w:spacing w:val="-6"/>
          <w:sz w:val="28"/>
          <w:szCs w:val="28"/>
          <w:lang w:eastAsia="ru-RU"/>
        </w:rPr>
        <w:t xml:space="preserve"> за 2019 г. </w:t>
      </w:r>
      <w:r w:rsidRPr="005F7FDF">
        <w:rPr>
          <w:rFonts w:ascii="Times New Roman" w:eastAsia="Times New Roman" w:hAnsi="Times New Roman" w:cs="Times New Roman"/>
          <w:b/>
          <w:i/>
          <w:spacing w:val="-6"/>
          <w:sz w:val="28"/>
          <w:szCs w:val="28"/>
          <w:lang w:eastAsia="ru-RU"/>
        </w:rPr>
        <w:t>многодетным семьям построено</w:t>
      </w:r>
      <w:r w:rsidR="005F7FDF" w:rsidRPr="005F7FDF">
        <w:rPr>
          <w:rFonts w:ascii="Times New Roman" w:eastAsia="Times New Roman" w:hAnsi="Times New Roman" w:cs="Times New Roman"/>
          <w:b/>
          <w:i/>
          <w:spacing w:val="-6"/>
          <w:sz w:val="28"/>
          <w:szCs w:val="28"/>
          <w:lang w:eastAsia="ru-RU"/>
        </w:rPr>
        <w:t xml:space="preserve"> 553 квартиры общей площадью </w:t>
      </w:r>
      <w:r w:rsidRPr="005F7FDF">
        <w:rPr>
          <w:rFonts w:ascii="Times New Roman" w:eastAsia="Times New Roman" w:hAnsi="Times New Roman" w:cs="Times New Roman"/>
          <w:b/>
          <w:i/>
          <w:spacing w:val="-6"/>
          <w:sz w:val="28"/>
          <w:szCs w:val="28"/>
          <w:lang w:eastAsia="ru-RU"/>
        </w:rPr>
        <w:t>39,1 тыс. кв.м жилья. Статус новоселов обрели 531 многодетная семья.</w:t>
      </w:r>
    </w:p>
    <w:p w:rsidR="00DB6831" w:rsidRPr="005F7FDF" w:rsidRDefault="00DB6831"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5F7FDF">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5F7FDF">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5F7FDF">
        <w:rPr>
          <w:rFonts w:ascii="Times New Roman" w:eastAsia="Times New Roman" w:hAnsi="Times New Roman" w:cs="Times New Roman"/>
          <w:sz w:val="28"/>
          <w:szCs w:val="28"/>
          <w:lang w:eastAsia="ru-RU"/>
        </w:rPr>
        <w:t xml:space="preserve">, </w:t>
      </w:r>
      <w:r w:rsidRPr="005F7FDF">
        <w:rPr>
          <w:rFonts w:ascii="Times New Roman" w:eastAsia="Times New Roman" w:hAnsi="Times New Roman" w:cs="Times New Roman"/>
          <w:b/>
          <w:sz w:val="28"/>
          <w:szCs w:val="28"/>
          <w:lang w:eastAsia="ru-RU"/>
        </w:rPr>
        <w:t>–</w:t>
      </w:r>
      <w:r w:rsidRPr="005F7FDF">
        <w:rPr>
          <w:rFonts w:ascii="Times New Roman" w:eastAsia="Times New Roman" w:hAnsi="Times New Roman" w:cs="Times New Roman"/>
          <w:sz w:val="28"/>
          <w:szCs w:val="28"/>
          <w:lang w:eastAsia="ru-RU"/>
        </w:rPr>
        <w:t xml:space="preserve"> </w:t>
      </w:r>
      <w:r w:rsidRPr="005F7FDF">
        <w:rPr>
          <w:rFonts w:ascii="Times New Roman" w:eastAsia="Times New Roman" w:hAnsi="Times New Roman" w:cs="Times New Roman"/>
          <w:b/>
          <w:sz w:val="28"/>
          <w:szCs w:val="28"/>
          <w:lang w:eastAsia="ru-RU"/>
        </w:rPr>
        <w:t>заявил Глава государства.</w:t>
      </w:r>
    </w:p>
    <w:p w:rsidR="00DB6831" w:rsidRPr="005F7FDF" w:rsidRDefault="00DB6831" w:rsidP="00F01E09">
      <w:pPr>
        <w:widowControl w:val="0"/>
        <w:spacing w:after="0" w:line="240" w:lineRule="auto"/>
        <w:ind w:firstLine="709"/>
        <w:jc w:val="both"/>
        <w:rPr>
          <w:rFonts w:ascii="Times New Roman" w:eastAsia="Times New Roman" w:hAnsi="Times New Roman" w:cs="Times New Roman"/>
          <w:spacing w:val="-6"/>
          <w:sz w:val="28"/>
          <w:szCs w:val="28"/>
          <w:lang w:eastAsia="ru-RU"/>
        </w:rPr>
      </w:pPr>
      <w:r w:rsidRPr="005F7FDF">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8E2679" w:rsidRPr="005F7FDF" w:rsidRDefault="008E2679" w:rsidP="00F01E09">
      <w:pPr>
        <w:widowControl w:val="0"/>
        <w:spacing w:after="0" w:line="240" w:lineRule="auto"/>
        <w:ind w:firstLine="709"/>
        <w:jc w:val="both"/>
        <w:rPr>
          <w:rFonts w:ascii="Times New Roman" w:eastAsia="Times New Roman" w:hAnsi="Times New Roman" w:cs="Times New Roman"/>
          <w:b/>
          <w:i/>
          <w:spacing w:val="-6"/>
          <w:sz w:val="28"/>
          <w:szCs w:val="28"/>
          <w:lang w:eastAsia="ru-RU"/>
        </w:rPr>
      </w:pPr>
      <w:r w:rsidRPr="005F7FDF">
        <w:rPr>
          <w:rFonts w:ascii="Times New Roman" w:eastAsia="Times New Roman" w:hAnsi="Times New Roman" w:cs="Times New Roman"/>
          <w:b/>
          <w:i/>
          <w:spacing w:val="-6"/>
          <w:sz w:val="28"/>
          <w:szCs w:val="28"/>
          <w:lang w:eastAsia="ru-RU"/>
        </w:rPr>
        <w:t>В г.Могилеве на строительство индивидуального жилья пришлось 25,8 тыс. кв.м.</w:t>
      </w:r>
    </w:p>
    <w:p w:rsidR="00DB6831" w:rsidRPr="005F7FDF" w:rsidRDefault="00DB6831"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5F7FDF">
        <w:rPr>
          <w:rFonts w:ascii="Times New Roman" w:eastAsia="Times New Roman" w:hAnsi="Times New Roman" w:cs="Times New Roman"/>
          <w:sz w:val="28"/>
          <w:szCs w:val="28"/>
          <w:lang w:eastAsia="ru-RU"/>
        </w:rPr>
        <w:t xml:space="preserve">Активно ведется </w:t>
      </w:r>
      <w:r w:rsidRPr="005F7FDF">
        <w:rPr>
          <w:rFonts w:ascii="Times New Roman" w:eastAsia="Times New Roman" w:hAnsi="Times New Roman" w:cs="Times New Roman"/>
          <w:b/>
          <w:i/>
          <w:sz w:val="28"/>
          <w:szCs w:val="28"/>
          <w:lang w:eastAsia="ru-RU"/>
        </w:rPr>
        <w:t>строительство арендного жилья</w:t>
      </w:r>
      <w:r w:rsidRPr="005F7FDF">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DB6831" w:rsidRPr="005F7FDF" w:rsidRDefault="00DB6831"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5F7FDF">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5F7FDF">
        <w:rPr>
          <w:rFonts w:ascii="Times New Roman" w:eastAsia="Times New Roman" w:hAnsi="Times New Roman" w:cs="Times New Roman"/>
          <w:b/>
          <w:i/>
          <w:sz w:val="28"/>
          <w:szCs w:val="28"/>
          <w:lang w:eastAsia="ru-RU"/>
        </w:rPr>
        <w:t>строительство энергоэффективных жилых домов</w:t>
      </w:r>
      <w:r w:rsidRPr="005F7FDF">
        <w:rPr>
          <w:rFonts w:ascii="Times New Roman" w:eastAsia="Times New Roman" w:hAnsi="Times New Roman" w:cs="Times New Roman"/>
          <w:sz w:val="28"/>
          <w:szCs w:val="28"/>
          <w:lang w:eastAsia="ru-RU"/>
        </w:rPr>
        <w:t>, в первую очередь многоквартирных жилых домов в энергоэффективном исполнении.</w:t>
      </w:r>
    </w:p>
    <w:p w:rsidR="00DB6831" w:rsidRPr="005F7FDF" w:rsidRDefault="00DB6831" w:rsidP="00F01E09">
      <w:pPr>
        <w:widowControl w:val="0"/>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5F7FDF">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510737" w:rsidRPr="002F1860" w:rsidRDefault="00510737" w:rsidP="00F01E09">
      <w:pPr>
        <w:widowControl w:val="0"/>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Продовольственная безопасность</w:t>
      </w:r>
      <w:r w:rsidR="00CC6ABA" w:rsidRPr="002F1860">
        <w:rPr>
          <w:rFonts w:ascii="Times New Roman" w:eastAsia="Times New Roman" w:hAnsi="Times New Roman" w:cs="Times New Roman"/>
          <w:b/>
          <w:snapToGrid w:val="0"/>
          <w:sz w:val="28"/>
          <w:szCs w:val="28"/>
          <w:lang w:eastAsia="ru-RU"/>
        </w:rPr>
        <w:t xml:space="preserve"> </w:t>
      </w:r>
      <w:r w:rsidR="00D9546B" w:rsidRPr="002F1860">
        <w:rPr>
          <w:rFonts w:ascii="Times New Roman" w:eastAsia="Times New Roman" w:hAnsi="Times New Roman" w:cs="Times New Roman"/>
          <w:b/>
          <w:snapToGrid w:val="0"/>
          <w:sz w:val="28"/>
          <w:szCs w:val="28"/>
          <w:lang w:eastAsia="ru-RU"/>
        </w:rPr>
        <w:t>–</w:t>
      </w:r>
      <w:r w:rsidR="00CC6ABA" w:rsidRPr="002F1860">
        <w:rPr>
          <w:rFonts w:ascii="Times New Roman" w:eastAsia="Times New Roman" w:hAnsi="Times New Roman" w:cs="Times New Roman"/>
          <w:b/>
          <w:snapToGrid w:val="0"/>
          <w:sz w:val="28"/>
          <w:szCs w:val="28"/>
          <w:lang w:eastAsia="ru-RU"/>
        </w:rPr>
        <w:t xml:space="preserve"> важнейшая </w:t>
      </w:r>
      <w:r w:rsidR="00CC6ABA" w:rsidRPr="002F1860">
        <w:rPr>
          <w:rFonts w:ascii="Times New Roman" w:hAnsi="Times New Roman" w:cs="Times New Roman"/>
          <w:b/>
          <w:sz w:val="28"/>
          <w:szCs w:val="28"/>
        </w:rPr>
        <w:t>составляющая</w:t>
      </w:r>
      <w:r w:rsidR="00CC6ABA" w:rsidRPr="002F1860">
        <w:rPr>
          <w:rFonts w:ascii="Times New Roman" w:eastAsia="Times New Roman" w:hAnsi="Times New Roman" w:cs="Times New Roman"/>
          <w:b/>
          <w:snapToGrid w:val="0"/>
          <w:sz w:val="28"/>
          <w:szCs w:val="28"/>
          <w:lang w:eastAsia="ru-RU"/>
        </w:rPr>
        <w:t xml:space="preserve"> национальной безопасности</w:t>
      </w:r>
    </w:p>
    <w:p w:rsidR="00510737" w:rsidRPr="002F1860" w:rsidRDefault="00510737" w:rsidP="00F01E09">
      <w:pPr>
        <w:widowControl w:val="0"/>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Не случайно ставка на развитый аграрный сектор как н</w:t>
      </w:r>
      <w:r w:rsidR="00F021C1" w:rsidRPr="002F1860">
        <w:rPr>
          <w:rFonts w:ascii="Times New Roman" w:eastAsia="Calibri" w:hAnsi="Times New Roman" w:cs="Times New Roman"/>
          <w:sz w:val="28"/>
          <w:szCs w:val="28"/>
          <w:lang w:eastAsia="ru-RU"/>
        </w:rPr>
        <w:t>а один из приоритетов развития Беларуси</w:t>
      </w:r>
      <w:r w:rsidRPr="002F1860">
        <w:rPr>
          <w:rFonts w:ascii="Times New Roman" w:eastAsia="Calibri" w:hAnsi="Times New Roman" w:cs="Times New Roman"/>
          <w:sz w:val="28"/>
          <w:szCs w:val="28"/>
          <w:lang w:eastAsia="ru-RU"/>
        </w:rPr>
        <w:t xml:space="preserve"> была сделана еще на заре нашей независимости. </w:t>
      </w:r>
    </w:p>
    <w:p w:rsidR="00510737" w:rsidRPr="002F1860" w:rsidRDefault="00510737" w:rsidP="00F01E09">
      <w:pPr>
        <w:widowControl w:val="0"/>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w:t>
      </w:r>
      <w:r w:rsidRPr="002F1860">
        <w:rPr>
          <w:rFonts w:ascii="Times New Roman" w:eastAsia="Calibri" w:hAnsi="Times New Roman" w:cs="Times New Roman"/>
          <w:b/>
          <w:sz w:val="28"/>
          <w:szCs w:val="28"/>
          <w:lang w:eastAsia="ru-RU"/>
        </w:rPr>
        <w:lastRenderedPageBreak/>
        <w:t>социально-политическая стабильность в стране» – неоднократно подчеркивал Президент Республики Беларусь А.Г.Лукашенко.</w:t>
      </w:r>
    </w:p>
    <w:p w:rsidR="00510737" w:rsidRPr="002F1860"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2F1860"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самообеспечения в 1,3–2,3 раза превышает потребность. На сегодняшний день </w:t>
      </w:r>
      <w:r w:rsidRPr="002F1860">
        <w:rPr>
          <w:rFonts w:ascii="Times New Roman" w:eastAsia="Calibri" w:hAnsi="Times New Roman" w:cs="Times New Roman"/>
          <w:b/>
          <w:i/>
          <w:sz w:val="28"/>
          <w:szCs w:val="28"/>
          <w:lang w:eastAsia="ru-RU"/>
        </w:rPr>
        <w:t>уровень самообеспечения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510737" w:rsidRPr="002F1860"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2F1860"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данным Продовольственной и сельскохозяйственной организации ООН,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sidR="00D00653">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510737" w:rsidRPr="002F1860" w:rsidRDefault="00510737" w:rsidP="00F01E09">
      <w:pPr>
        <w:widowControl w:val="0"/>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2F1860" w:rsidRDefault="00510737" w:rsidP="00F01E09">
      <w:pPr>
        <w:widowControl w:val="0"/>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2F1860"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F7FDF"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5F7FDF" w:rsidRPr="005F7FDF" w:rsidRDefault="005F7FDF" w:rsidP="00F01E09">
      <w:pPr>
        <w:widowControl w:val="0"/>
        <w:spacing w:after="0" w:line="240" w:lineRule="auto"/>
        <w:ind w:firstLine="709"/>
        <w:contextualSpacing/>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В г.Могилеве ОАО «</w:t>
      </w:r>
      <w:r w:rsidRPr="005F7FDF">
        <w:rPr>
          <w:rFonts w:ascii="Times New Roman" w:eastAsia="Calibri" w:hAnsi="Times New Roman" w:cs="Times New Roman"/>
          <w:b/>
          <w:i/>
          <w:sz w:val="28"/>
          <w:szCs w:val="28"/>
          <w:lang w:eastAsia="ru-RU"/>
        </w:rPr>
        <w:t>Бабушкина крынка</w:t>
      </w:r>
      <w:r>
        <w:rPr>
          <w:rFonts w:ascii="Times New Roman" w:eastAsia="Calibri" w:hAnsi="Times New Roman" w:cs="Times New Roman"/>
          <w:b/>
          <w:i/>
          <w:sz w:val="28"/>
          <w:szCs w:val="28"/>
          <w:lang w:eastAsia="ru-RU"/>
        </w:rPr>
        <w:t>»</w:t>
      </w:r>
      <w:r w:rsidRPr="005F7FDF">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 xml:space="preserve"> управляющая компания холдинга «</w:t>
      </w:r>
      <w:r w:rsidRPr="005F7FDF">
        <w:rPr>
          <w:rFonts w:ascii="Times New Roman" w:eastAsia="Calibri" w:hAnsi="Times New Roman" w:cs="Times New Roman"/>
          <w:b/>
          <w:i/>
          <w:sz w:val="28"/>
          <w:szCs w:val="28"/>
          <w:lang w:eastAsia="ru-RU"/>
        </w:rPr>
        <w:t>Могилевская молочная компания «Бабушкина крынка»</w:t>
      </w:r>
      <w:r>
        <w:rPr>
          <w:rFonts w:ascii="Times New Roman" w:eastAsia="Calibri" w:hAnsi="Times New Roman" w:cs="Times New Roman"/>
          <w:b/>
          <w:i/>
          <w:sz w:val="28"/>
          <w:szCs w:val="28"/>
          <w:lang w:eastAsia="ru-RU"/>
        </w:rPr>
        <w:t xml:space="preserve"> и ОАО «М</w:t>
      </w:r>
      <w:r w:rsidRPr="005F7FDF">
        <w:rPr>
          <w:rFonts w:ascii="Times New Roman" w:eastAsia="Calibri" w:hAnsi="Times New Roman" w:cs="Times New Roman"/>
          <w:b/>
          <w:i/>
          <w:sz w:val="28"/>
          <w:szCs w:val="28"/>
          <w:lang w:eastAsia="ru-RU"/>
        </w:rPr>
        <w:t>огилевски</w:t>
      </w:r>
      <w:r>
        <w:rPr>
          <w:rFonts w:ascii="Times New Roman" w:eastAsia="Calibri" w:hAnsi="Times New Roman" w:cs="Times New Roman"/>
          <w:b/>
          <w:i/>
          <w:sz w:val="28"/>
          <w:szCs w:val="28"/>
          <w:lang w:eastAsia="ru-RU"/>
        </w:rPr>
        <w:t>й</w:t>
      </w:r>
      <w:r w:rsidRPr="005F7FDF">
        <w:rPr>
          <w:rFonts w:ascii="Times New Roman" w:eastAsia="Calibri" w:hAnsi="Times New Roman" w:cs="Times New Roman"/>
          <w:b/>
          <w:i/>
          <w:sz w:val="28"/>
          <w:szCs w:val="28"/>
          <w:lang w:eastAsia="ru-RU"/>
        </w:rPr>
        <w:t xml:space="preserve"> мясокомбинат</w:t>
      </w:r>
      <w:r>
        <w:rPr>
          <w:rFonts w:ascii="Times New Roman" w:eastAsia="Calibri" w:hAnsi="Times New Roman" w:cs="Times New Roman"/>
          <w:b/>
          <w:i/>
          <w:sz w:val="28"/>
          <w:szCs w:val="28"/>
          <w:lang w:eastAsia="ru-RU"/>
        </w:rPr>
        <w:t>»</w:t>
      </w:r>
      <w:r w:rsidRPr="005F7FDF">
        <w:rPr>
          <w:rFonts w:ascii="Times New Roman" w:eastAsia="Calibri" w:hAnsi="Times New Roman" w:cs="Times New Roman"/>
          <w:b/>
          <w:i/>
          <w:sz w:val="28"/>
          <w:szCs w:val="28"/>
          <w:lang w:eastAsia="ru-RU"/>
        </w:rPr>
        <w:t xml:space="preserve"> обеспеч</w:t>
      </w:r>
      <w:r>
        <w:rPr>
          <w:rFonts w:ascii="Times New Roman" w:eastAsia="Calibri" w:hAnsi="Times New Roman" w:cs="Times New Roman"/>
          <w:b/>
          <w:i/>
          <w:sz w:val="28"/>
          <w:szCs w:val="28"/>
          <w:lang w:eastAsia="ru-RU"/>
        </w:rPr>
        <w:t>или</w:t>
      </w:r>
      <w:r w:rsidRPr="005F7FDF">
        <w:rPr>
          <w:rFonts w:ascii="Times New Roman" w:eastAsia="Calibri" w:hAnsi="Times New Roman" w:cs="Times New Roman"/>
          <w:b/>
          <w:i/>
          <w:sz w:val="28"/>
          <w:szCs w:val="28"/>
          <w:lang w:eastAsia="ru-RU"/>
        </w:rPr>
        <w:t xml:space="preserve"> экспортных поставок молочной продукции на </w:t>
      </w:r>
      <w:r>
        <w:rPr>
          <w:rFonts w:ascii="Times New Roman" w:eastAsia="Calibri" w:hAnsi="Times New Roman" w:cs="Times New Roman"/>
          <w:b/>
          <w:i/>
          <w:sz w:val="28"/>
          <w:szCs w:val="28"/>
          <w:lang w:eastAsia="ru-RU"/>
        </w:rPr>
        <w:t>126</w:t>
      </w:r>
      <w:r w:rsidRPr="005F7FDF">
        <w:rPr>
          <w:rFonts w:ascii="Times New Roman" w:eastAsia="Calibri" w:hAnsi="Times New Roman" w:cs="Times New Roman"/>
          <w:b/>
          <w:i/>
          <w:sz w:val="28"/>
          <w:szCs w:val="28"/>
          <w:lang w:eastAsia="ru-RU"/>
        </w:rPr>
        <w:t xml:space="preserve"> миллионов долларов</w:t>
      </w:r>
      <w:r>
        <w:rPr>
          <w:rFonts w:ascii="Times New Roman" w:eastAsia="Calibri" w:hAnsi="Times New Roman" w:cs="Times New Roman"/>
          <w:b/>
          <w:i/>
          <w:sz w:val="28"/>
          <w:szCs w:val="28"/>
          <w:lang w:eastAsia="ru-RU"/>
        </w:rPr>
        <w:t xml:space="preserve"> США</w:t>
      </w:r>
      <w:r w:rsidRPr="005F7FDF">
        <w:rPr>
          <w:rFonts w:ascii="Times New Roman" w:eastAsia="Calibri" w:hAnsi="Times New Roman" w:cs="Times New Roman"/>
          <w:b/>
          <w:i/>
          <w:sz w:val="28"/>
          <w:szCs w:val="28"/>
          <w:lang w:eastAsia="ru-RU"/>
        </w:rPr>
        <w:t xml:space="preserve"> и мяса на </w:t>
      </w:r>
      <w:r>
        <w:rPr>
          <w:rFonts w:ascii="Times New Roman" w:eastAsia="Calibri" w:hAnsi="Times New Roman" w:cs="Times New Roman"/>
          <w:b/>
          <w:i/>
          <w:sz w:val="28"/>
          <w:szCs w:val="28"/>
          <w:lang w:eastAsia="ru-RU"/>
        </w:rPr>
        <w:t>24,5 млн. долларов США</w:t>
      </w:r>
      <w:r w:rsidRPr="005F7FDF">
        <w:rPr>
          <w:rFonts w:ascii="Times New Roman" w:eastAsia="Calibri" w:hAnsi="Times New Roman" w:cs="Times New Roman"/>
          <w:b/>
          <w:i/>
          <w:sz w:val="28"/>
          <w:szCs w:val="28"/>
          <w:lang w:eastAsia="ru-RU"/>
        </w:rPr>
        <w:t xml:space="preserve">. </w:t>
      </w:r>
    </w:p>
    <w:p w:rsidR="00510737" w:rsidRDefault="00510737" w:rsidP="00F01E09">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w:t>
      </w:r>
      <w:r w:rsidR="003C0AC7" w:rsidRPr="002F1860">
        <w:rPr>
          <w:rFonts w:ascii="Times New Roman" w:eastAsia="Calibri" w:hAnsi="Times New Roman" w:cs="Times New Roman"/>
          <w:sz w:val="28"/>
          <w:szCs w:val="28"/>
          <w:lang w:eastAsia="ru-RU"/>
        </w:rPr>
        <w:t>–</w:t>
      </w:r>
      <w:r w:rsidRPr="002F1860">
        <w:rPr>
          <w:rFonts w:ascii="Times New Roman" w:eastAsia="Calibri" w:hAnsi="Times New Roman" w:cs="Times New Roman"/>
          <w:sz w:val="28"/>
          <w:szCs w:val="28"/>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75116B" w:rsidRDefault="0075116B" w:rsidP="00F01E09">
      <w:pPr>
        <w:widowControl w:val="0"/>
        <w:spacing w:before="240" w:after="240" w:line="230" w:lineRule="auto"/>
        <w:ind w:firstLine="709"/>
        <w:jc w:val="center"/>
        <w:rPr>
          <w:rFonts w:ascii="Times New Roman" w:hAnsi="Times New Roman" w:cs="Times New Roman"/>
          <w:b/>
          <w:sz w:val="28"/>
          <w:szCs w:val="28"/>
        </w:rPr>
      </w:pPr>
    </w:p>
    <w:p w:rsidR="00BE2F43" w:rsidRPr="002F1860" w:rsidRDefault="00BE2F43" w:rsidP="00F01E09">
      <w:pPr>
        <w:widowControl w:val="0"/>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lastRenderedPageBreak/>
        <w:t xml:space="preserve">Развитие транспортной сферы – </w:t>
      </w:r>
      <w:r w:rsidR="00BE74CE" w:rsidRPr="002F1860">
        <w:rPr>
          <w:rFonts w:ascii="Times New Roman" w:hAnsi="Times New Roman" w:cs="Times New Roman"/>
          <w:b/>
          <w:sz w:val="28"/>
          <w:szCs w:val="28"/>
        </w:rPr>
        <w:t>основа</w:t>
      </w:r>
      <w:r w:rsidRPr="002F1860">
        <w:rPr>
          <w:rFonts w:ascii="Times New Roman" w:hAnsi="Times New Roman" w:cs="Times New Roman"/>
          <w:b/>
          <w:sz w:val="28"/>
          <w:szCs w:val="28"/>
        </w:rPr>
        <w:t xml:space="preserve"> процветания Беларуси</w:t>
      </w:r>
    </w:p>
    <w:p w:rsidR="00BE2F43" w:rsidRPr="002F1860" w:rsidRDefault="00BE2F43"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t xml:space="preserve">Географическое положение Беларуси предопределило ее роль в качестве </w:t>
      </w:r>
      <w:r w:rsidR="00660243" w:rsidRPr="002F1860">
        <w:rPr>
          <w:rFonts w:ascii="Times New Roman" w:hAnsi="Times New Roman" w:cs="Times New Roman"/>
          <w:spacing w:val="-2"/>
          <w:sz w:val="28"/>
          <w:szCs w:val="28"/>
        </w:rPr>
        <w:t>транзитной дорожной державы:</w:t>
      </w:r>
      <w:r w:rsidRPr="002F1860">
        <w:rPr>
          <w:rFonts w:ascii="Times New Roman" w:hAnsi="Times New Roman" w:cs="Times New Roman"/>
          <w:spacing w:val="-2"/>
          <w:sz w:val="28"/>
          <w:szCs w:val="28"/>
        </w:rPr>
        <w:t xml:space="preserve">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IXВ.</w:t>
      </w:r>
    </w:p>
    <w:p w:rsidR="00BE2F43" w:rsidRPr="002F1860" w:rsidRDefault="00BE2F43"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2F1860">
        <w:rPr>
          <w:rFonts w:ascii="Times New Roman" w:hAnsi="Times New Roman" w:cs="Times New Roman"/>
          <w:sz w:val="28"/>
          <w:szCs w:val="28"/>
        </w:rPr>
        <w:t>е достояние белорусского народа</w:t>
      </w:r>
      <w:r w:rsidRPr="002F1860">
        <w:rPr>
          <w:rFonts w:ascii="Times New Roman" w:hAnsi="Times New Roman" w:cs="Times New Roman"/>
          <w:sz w:val="28"/>
          <w:szCs w:val="28"/>
        </w:rPr>
        <w:t>.</w:t>
      </w:r>
    </w:p>
    <w:p w:rsidR="00BE2F43" w:rsidRPr="002F1860" w:rsidRDefault="00BE2F43" w:rsidP="00F01E09">
      <w:pPr>
        <w:widowControl w:val="0"/>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r w:rsidRPr="002F1860">
        <w:rPr>
          <w:rFonts w:ascii="Times New Roman" w:hAnsi="Times New Roman" w:cs="Times New Roman"/>
          <w:sz w:val="28"/>
          <w:szCs w:val="28"/>
          <w:vertAlign w:val="superscript"/>
        </w:rPr>
        <w:t xml:space="preserve">2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BE2F43" w:rsidRPr="002F1860" w:rsidRDefault="00BE2F43" w:rsidP="00F01E09">
      <w:pPr>
        <w:widowControl w:val="0"/>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 xml:space="preserve">Развитие сферы услуг, в том числе придорожного сервиса, также является </w:t>
      </w:r>
      <w:r w:rsidR="008B3A74" w:rsidRPr="002F1860">
        <w:rPr>
          <w:rFonts w:ascii="Times New Roman" w:hAnsi="Times New Roman" w:cs="Times New Roman"/>
          <w:sz w:val="28"/>
          <w:szCs w:val="28"/>
          <w:shd w:val="clear" w:color="auto" w:fill="FFFFFF"/>
        </w:rPr>
        <w:t>важным</w:t>
      </w:r>
      <w:r w:rsidRPr="002F1860">
        <w:rPr>
          <w:rFonts w:ascii="Times New Roman" w:hAnsi="Times New Roman" w:cs="Times New Roman"/>
          <w:sz w:val="28"/>
          <w:szCs w:val="28"/>
          <w:shd w:val="clear" w:color="auto" w:fill="FFFFFF"/>
        </w:rPr>
        <w:t xml:space="preserve"> направлени</w:t>
      </w:r>
      <w:r w:rsidR="008B3A74" w:rsidRPr="002F1860">
        <w:rPr>
          <w:rFonts w:ascii="Times New Roman" w:hAnsi="Times New Roman" w:cs="Times New Roman"/>
          <w:sz w:val="28"/>
          <w:szCs w:val="28"/>
          <w:shd w:val="clear" w:color="auto" w:fill="FFFFFF"/>
        </w:rPr>
        <w:t>ем</w:t>
      </w:r>
      <w:r w:rsidRPr="002F1860">
        <w:rPr>
          <w:rFonts w:ascii="Times New Roman" w:hAnsi="Times New Roman" w:cs="Times New Roman"/>
          <w:sz w:val="28"/>
          <w:szCs w:val="28"/>
          <w:shd w:val="clear" w:color="auto" w:fill="FFFFFF"/>
        </w:rPr>
        <w:t xml:space="preserve">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00660243" w:rsidRPr="002F1860">
        <w:rPr>
          <w:rFonts w:ascii="Times New Roman" w:eastAsia="Calibri" w:hAnsi="Times New Roman" w:cs="Times New Roman"/>
          <w:bCs/>
          <w:sz w:val="28"/>
          <w:szCs w:val="28"/>
        </w:rPr>
        <w:t>Р</w:t>
      </w:r>
      <w:r w:rsidRPr="002F1860">
        <w:rPr>
          <w:rFonts w:ascii="Times New Roman" w:eastAsia="Calibri" w:hAnsi="Times New Roman" w:cs="Times New Roman"/>
          <w:bCs/>
          <w:sz w:val="28"/>
          <w:szCs w:val="28"/>
        </w:rPr>
        <w:t xml:space="preserve">азвитие транспортной инфраструктуры ведется не только в интересах Беларуси, но </w:t>
      </w:r>
      <w:r w:rsidR="008B3A74" w:rsidRPr="002F1860">
        <w:rPr>
          <w:rFonts w:ascii="Times New Roman" w:eastAsia="Calibri" w:hAnsi="Times New Roman" w:cs="Times New Roman"/>
          <w:bCs/>
          <w:sz w:val="28"/>
          <w:szCs w:val="28"/>
        </w:rPr>
        <w:t xml:space="preserve">и </w:t>
      </w:r>
      <w:r w:rsidRPr="002F1860">
        <w:rPr>
          <w:rFonts w:ascii="Times New Roman" w:eastAsia="Calibri" w:hAnsi="Times New Roman" w:cs="Times New Roman"/>
          <w:bCs/>
          <w:sz w:val="28"/>
          <w:szCs w:val="28"/>
        </w:rPr>
        <w:t>играет большую роль в международном плане.</w:t>
      </w:r>
    </w:p>
    <w:p w:rsidR="00BE2F43" w:rsidRPr="00F01E09" w:rsidRDefault="00BE2F43" w:rsidP="00F01E09">
      <w:pPr>
        <w:widowControl w:val="0"/>
        <w:spacing w:after="0" w:line="240" w:lineRule="auto"/>
        <w:ind w:firstLine="709"/>
        <w:jc w:val="both"/>
        <w:rPr>
          <w:rFonts w:ascii="Times New Roman" w:eastAsia="Calibri" w:hAnsi="Times New Roman" w:cs="Times New Roman"/>
          <w:bCs/>
          <w:sz w:val="28"/>
          <w:szCs w:val="28"/>
        </w:rPr>
      </w:pPr>
      <w:r w:rsidRPr="00F01E09">
        <w:rPr>
          <w:rFonts w:ascii="Times New Roman" w:eastAsia="Calibri" w:hAnsi="Times New Roman" w:cs="Times New Roman"/>
          <w:sz w:val="28"/>
          <w:szCs w:val="28"/>
        </w:rPr>
        <w:t xml:space="preserve">Белорусские международные автомобильные перевозчики </w:t>
      </w:r>
      <w:r w:rsidR="008B3A74" w:rsidRPr="00F01E09">
        <w:rPr>
          <w:rFonts w:ascii="Times New Roman" w:eastAsia="Calibri" w:hAnsi="Times New Roman" w:cs="Times New Roman"/>
          <w:sz w:val="28"/>
          <w:szCs w:val="28"/>
        </w:rPr>
        <w:t>ежегодно</w:t>
      </w:r>
      <w:r w:rsidRPr="00F01E09">
        <w:rPr>
          <w:rFonts w:ascii="Times New Roman" w:eastAsia="Calibri" w:hAnsi="Times New Roman" w:cs="Times New Roman"/>
          <w:sz w:val="28"/>
          <w:szCs w:val="28"/>
        </w:rPr>
        <w:t xml:space="preserve"> демонстрируют положительные тенденции по росту объемов перевозок грузов. Так, </w:t>
      </w:r>
      <w:r w:rsidRPr="00F01E09">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sidR="002A5044" w:rsidRPr="00F01E09">
        <w:rPr>
          <w:rFonts w:ascii="Times New Roman" w:eastAsia="Calibri" w:hAnsi="Times New Roman" w:cs="Times New Roman"/>
          <w:b/>
          <w:i/>
          <w:sz w:val="28"/>
          <w:szCs w:val="28"/>
        </w:rPr>
        <w:t>.</w:t>
      </w:r>
      <w:r w:rsidRPr="00F01E09">
        <w:rPr>
          <w:rFonts w:ascii="Times New Roman" w:eastAsia="Calibri" w:hAnsi="Times New Roman" w:cs="Times New Roman"/>
          <w:b/>
          <w:i/>
          <w:sz w:val="28"/>
          <w:szCs w:val="28"/>
        </w:rPr>
        <w:t xml:space="preserve"> долл. США</w:t>
      </w:r>
      <w:r w:rsidRPr="00F01E09">
        <w:rPr>
          <w:rFonts w:ascii="Times New Roman" w:eastAsia="Calibri" w:hAnsi="Times New Roman" w:cs="Times New Roman"/>
          <w:sz w:val="28"/>
          <w:szCs w:val="28"/>
        </w:rPr>
        <w:t>. При этом м</w:t>
      </w:r>
      <w:r w:rsidRPr="00F01E09">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371254" w:rsidRPr="00DF38BC" w:rsidRDefault="00371254" w:rsidP="00F01E09">
      <w:pPr>
        <w:widowControl w:val="0"/>
        <w:spacing w:after="0" w:line="240" w:lineRule="auto"/>
        <w:ind w:firstLine="709"/>
        <w:jc w:val="both"/>
        <w:rPr>
          <w:rFonts w:ascii="Times New Roman" w:eastAsia="Calibri" w:hAnsi="Times New Roman" w:cs="Times New Roman"/>
          <w:b/>
          <w:bCs/>
          <w:i/>
          <w:sz w:val="28"/>
          <w:szCs w:val="28"/>
        </w:rPr>
      </w:pPr>
      <w:r w:rsidRPr="00DF38BC">
        <w:rPr>
          <w:rFonts w:ascii="Times New Roman" w:eastAsia="Calibri" w:hAnsi="Times New Roman" w:cs="Times New Roman"/>
          <w:b/>
          <w:bCs/>
          <w:i/>
          <w:sz w:val="28"/>
          <w:szCs w:val="28"/>
        </w:rPr>
        <w:t xml:space="preserve">В г.Могилеве экспорт услуг по перевозке грузов </w:t>
      </w:r>
      <w:r w:rsidR="00DF38BC" w:rsidRPr="00DF38BC">
        <w:rPr>
          <w:rFonts w:ascii="Times New Roman" w:eastAsia="Calibri" w:hAnsi="Times New Roman" w:cs="Times New Roman"/>
          <w:b/>
          <w:bCs/>
          <w:i/>
          <w:sz w:val="28"/>
          <w:szCs w:val="28"/>
        </w:rPr>
        <w:t>авто</w:t>
      </w:r>
      <w:r w:rsidRPr="00DF38BC">
        <w:rPr>
          <w:rFonts w:ascii="Times New Roman" w:eastAsia="Calibri" w:hAnsi="Times New Roman" w:cs="Times New Roman"/>
          <w:b/>
          <w:bCs/>
          <w:i/>
          <w:sz w:val="28"/>
          <w:szCs w:val="28"/>
        </w:rPr>
        <w:t xml:space="preserve">транспортом за 2019 г. составил </w:t>
      </w:r>
      <w:r w:rsidR="00DF38BC" w:rsidRPr="00DF38BC">
        <w:rPr>
          <w:rFonts w:ascii="Times New Roman" w:eastAsia="Calibri" w:hAnsi="Times New Roman" w:cs="Times New Roman"/>
          <w:b/>
          <w:bCs/>
          <w:i/>
          <w:sz w:val="28"/>
          <w:szCs w:val="28"/>
        </w:rPr>
        <w:t>17,6</w:t>
      </w:r>
      <w:r w:rsidRPr="00DF38BC">
        <w:rPr>
          <w:rFonts w:ascii="Times New Roman" w:eastAsia="Calibri" w:hAnsi="Times New Roman" w:cs="Times New Roman"/>
          <w:b/>
          <w:bCs/>
          <w:i/>
          <w:sz w:val="28"/>
          <w:szCs w:val="28"/>
        </w:rPr>
        <w:t xml:space="preserve"> млн. долларов США.</w:t>
      </w:r>
    </w:p>
    <w:p w:rsidR="00BE2F43" w:rsidRPr="002F1860" w:rsidRDefault="00BE2F43" w:rsidP="00F01E09">
      <w:pPr>
        <w:widowControl w:val="0"/>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r w:rsidRPr="002F1860">
        <w:rPr>
          <w:rFonts w:ascii="Times New Roman" w:hAnsi="Times New Roman" w:cs="Times New Roman"/>
          <w:b/>
          <w:i/>
          <w:spacing w:val="-2"/>
          <w:sz w:val="28"/>
          <w:szCs w:val="28"/>
        </w:rPr>
        <w:t>электромобилестроение</w:t>
      </w:r>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2F1860" w:rsidRDefault="00BE2F43" w:rsidP="00F01E09">
      <w:pPr>
        <w:widowControl w:val="0"/>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BE2F43" w:rsidRPr="002F1860" w:rsidRDefault="00BE2F43" w:rsidP="00F01E09">
      <w:pPr>
        <w:widowControl w:val="0"/>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2F1860" w:rsidRDefault="00BE2F43" w:rsidP="00F01E09">
      <w:pPr>
        <w:widowControl w:val="0"/>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2F1860">
        <w:rPr>
          <w:rFonts w:ascii="Times New Roman" w:hAnsi="Times New Roman" w:cs="Times New Roman"/>
          <w:i/>
          <w:spacing w:val="-6"/>
          <w:sz w:val="28"/>
          <w:szCs w:val="28"/>
          <w:shd w:val="clear" w:color="auto" w:fill="FFFFFF"/>
        </w:rPr>
        <w:t>К маю 2021 г. п</w:t>
      </w:r>
      <w:r w:rsidRPr="002F1860">
        <w:rPr>
          <w:rFonts w:ascii="Times New Roman" w:hAnsi="Times New Roman" w:cs="Times New Roman"/>
          <w:i/>
          <w:spacing w:val="-6"/>
          <w:sz w:val="28"/>
          <w:szCs w:val="28"/>
          <w:shd w:val="clear" w:color="auto" w:fill="FFFFFF"/>
        </w:rPr>
        <w:t xml:space="preserve">ланируется произвести 10 электробусов МАЗ и направить их на </w:t>
      </w:r>
      <w:r w:rsidRPr="002F1860">
        <w:rPr>
          <w:rFonts w:ascii="Times New Roman" w:hAnsi="Times New Roman" w:cs="Times New Roman"/>
          <w:i/>
          <w:spacing w:val="-6"/>
          <w:sz w:val="28"/>
          <w:szCs w:val="28"/>
          <w:shd w:val="clear" w:color="auto" w:fill="FFFFFF"/>
        </w:rPr>
        <w:lastRenderedPageBreak/>
        <w:t>эксплуатацию в регионы страны.</w:t>
      </w:r>
    </w:p>
    <w:p w:rsidR="00BE2F43" w:rsidRPr="002F1860" w:rsidRDefault="00BE2F43" w:rsidP="00F01E09">
      <w:pPr>
        <w:widowControl w:val="0"/>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2F1860" w:rsidRDefault="00BE2F43" w:rsidP="00F01E09">
      <w:pPr>
        <w:widowControl w:val="0"/>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w:t>
      </w:r>
      <w:r w:rsidR="007A744C" w:rsidRPr="002F1860">
        <w:rPr>
          <w:rFonts w:ascii="Times New Roman" w:hAnsi="Times New Roman" w:cs="Times New Roman"/>
          <w:sz w:val="28"/>
          <w:szCs w:val="28"/>
          <w:shd w:val="clear" w:color="auto" w:fill="FFFFFF"/>
        </w:rPr>
        <w:t>удут колесить 600 тысяч электромобилей</w:t>
      </w:r>
      <w:r w:rsidRPr="002F1860">
        <w:rPr>
          <w:rFonts w:ascii="Times New Roman" w:hAnsi="Times New Roman" w:cs="Times New Roman"/>
          <w:sz w:val="28"/>
          <w:szCs w:val="28"/>
          <w:shd w:val="clear" w:color="auto" w:fill="FFFFFF"/>
        </w:rPr>
        <w:t xml:space="preserve">. Помимо очевидного эффекта – развития технологий и экологичности, </w:t>
      </w:r>
      <w:r w:rsidR="00CA5AAC"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sz w:val="28"/>
          <w:szCs w:val="28"/>
          <w:shd w:val="clear" w:color="auto" w:fill="FFFFFF"/>
        </w:rPr>
        <w:t>электротранспорт заберет на себя часть энергии, полученной на БелАЭС.</w:t>
      </w:r>
    </w:p>
    <w:p w:rsidR="00060C6A" w:rsidRPr="002F1860" w:rsidRDefault="00DB581B" w:rsidP="00F01E09">
      <w:pPr>
        <w:widowControl w:val="0"/>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w:t>
      </w:r>
      <w:r w:rsidR="00060C6A" w:rsidRPr="002F1860">
        <w:rPr>
          <w:rFonts w:ascii="Times New Roman" w:eastAsia="Times New Roman" w:hAnsi="Times New Roman" w:cs="Times New Roman"/>
          <w:b/>
          <w:sz w:val="28"/>
          <w:szCs w:val="28"/>
          <w:lang w:eastAsia="ru-RU"/>
        </w:rPr>
        <w:t>порт</w:t>
      </w:r>
      <w:r w:rsidRPr="002F1860">
        <w:rPr>
          <w:rFonts w:ascii="Times New Roman" w:eastAsia="Times New Roman" w:hAnsi="Times New Roman" w:cs="Times New Roman"/>
          <w:b/>
          <w:sz w:val="28"/>
          <w:szCs w:val="28"/>
          <w:lang w:eastAsia="ru-RU"/>
        </w:rPr>
        <w:t>ивная страна</w:t>
      </w:r>
    </w:p>
    <w:p w:rsidR="00060C6A" w:rsidRPr="002F1860"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 xml:space="preserve">«Спорту в нашей стране уделяется огромное внимание. Это не только здоровье нации, но и огромный пласт нашей </w:t>
      </w:r>
      <w:r w:rsidR="00C93194" w:rsidRPr="002F1860">
        <w:rPr>
          <w:rFonts w:ascii="Times New Roman" w:eastAsia="Times New Roman" w:hAnsi="Times New Roman" w:cs="Times New Roman"/>
          <w:b/>
          <w:sz w:val="28"/>
          <w:szCs w:val="28"/>
          <w:lang w:eastAsia="ru-RU"/>
        </w:rPr>
        <w:t>идеологической работы, а значит </w:t>
      </w:r>
      <w:r w:rsidRPr="002F1860">
        <w:rPr>
          <w:rFonts w:ascii="Times New Roman" w:eastAsia="Times New Roman" w:hAnsi="Times New Roman" w:cs="Times New Roman"/>
          <w:b/>
          <w:sz w:val="28"/>
          <w:szCs w:val="28"/>
          <w:lang w:eastAsia="ru-RU"/>
        </w:rPr>
        <w:t>–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060C6A" w:rsidRPr="002F1860" w:rsidRDefault="00C93194"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w:t>
      </w:r>
      <w:r w:rsidR="00060C6A" w:rsidRPr="002F1860">
        <w:rPr>
          <w:rFonts w:ascii="Times New Roman" w:eastAsia="Times New Roman" w:hAnsi="Times New Roman" w:cs="Times New Roman"/>
          <w:b/>
          <w:sz w:val="28"/>
          <w:szCs w:val="28"/>
          <w:lang w:eastAsia="ru-RU"/>
        </w:rPr>
        <w:t>лагодаря победам белорусских атлетов формируется имидж государства, воспитывается патриотизм»</w:t>
      </w:r>
      <w:r w:rsidR="00060C6A" w:rsidRPr="002F1860">
        <w:rPr>
          <w:rFonts w:ascii="Times New Roman" w:eastAsia="Times New Roman" w:hAnsi="Times New Roman" w:cs="Times New Roman"/>
          <w:sz w:val="28"/>
          <w:szCs w:val="28"/>
          <w:lang w:eastAsia="ru-RU"/>
        </w:rPr>
        <w:t>, – особо отметил белорусский лидер.</w:t>
      </w:r>
    </w:p>
    <w:p w:rsidR="00060C6A" w:rsidRPr="002F1860"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sidR="00D33724">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w:t>
      </w:r>
      <w:r w:rsidR="00F842F0" w:rsidRPr="002F1860">
        <w:rPr>
          <w:rFonts w:ascii="Times New Roman" w:eastAsia="Times New Roman" w:hAnsi="Times New Roman" w:cs="Times New Roman"/>
          <w:bCs/>
          <w:sz w:val="28"/>
          <w:szCs w:val="28"/>
          <w:lang w:eastAsia="ru-RU"/>
        </w:rPr>
        <w:t xml:space="preserve">гребчихи </w:t>
      </w:r>
      <w:r w:rsidRPr="002F1860">
        <w:rPr>
          <w:rFonts w:ascii="Times New Roman" w:eastAsia="Times New Roman" w:hAnsi="Times New Roman" w:cs="Times New Roman"/>
          <w:sz w:val="28"/>
          <w:szCs w:val="28"/>
          <w:lang w:eastAsia="ru-RU"/>
        </w:rPr>
        <w:t xml:space="preserve">Екатерины Карстен,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sidR="00D33724">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Домрачевой, </w:t>
      </w:r>
      <w:r w:rsidRPr="002F1860">
        <w:rPr>
          <w:rFonts w:ascii="Times New Roman" w:eastAsia="Times New Roman" w:hAnsi="Times New Roman" w:cs="Times New Roman"/>
          <w:sz w:val="28"/>
          <w:szCs w:val="28"/>
          <w:lang w:eastAsia="ru-RU"/>
        </w:rPr>
        <w:t>фристайлистов </w:t>
      </w:r>
      <w:r w:rsidRPr="002F1860">
        <w:rPr>
          <w:rFonts w:ascii="Times New Roman" w:eastAsia="Times New Roman" w:hAnsi="Times New Roman" w:cs="Times New Roman"/>
          <w:bCs/>
          <w:sz w:val="28"/>
          <w:szCs w:val="28"/>
          <w:lang w:eastAsia="ru-RU"/>
        </w:rPr>
        <w:t>Алексея Гришина, Антона Кушнира, Аллы Цупер, Анны Гуськовой</w:t>
      </w:r>
      <w:r w:rsidRPr="002F1860">
        <w:rPr>
          <w:rFonts w:ascii="Times New Roman" w:eastAsia="Times New Roman" w:hAnsi="Times New Roman" w:cs="Times New Roman"/>
          <w:sz w:val="28"/>
          <w:szCs w:val="28"/>
          <w:lang w:eastAsia="ru-RU"/>
        </w:rPr>
        <w:t xml:space="preserve"> и многих других. </w:t>
      </w:r>
    </w:p>
    <w:p w:rsidR="00060C6A" w:rsidRPr="002F1860"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Благодаря вниманию </w:t>
      </w:r>
      <w:r w:rsidR="006759F8" w:rsidRPr="002F1860">
        <w:rPr>
          <w:rFonts w:ascii="Times New Roman" w:eastAsia="Times New Roman" w:hAnsi="Times New Roman" w:cs="Times New Roman"/>
          <w:sz w:val="28"/>
          <w:szCs w:val="28"/>
          <w:lang w:eastAsia="ru-RU"/>
        </w:rPr>
        <w:t>руководства страны</w:t>
      </w:r>
      <w:r w:rsidRPr="002F1860">
        <w:rPr>
          <w:rFonts w:ascii="Times New Roman" w:eastAsia="Times New Roman" w:hAnsi="Times New Roman" w:cs="Times New Roman"/>
          <w:sz w:val="28"/>
          <w:szCs w:val="28"/>
          <w:lang w:eastAsia="ru-RU"/>
        </w:rPr>
        <w:t xml:space="preserve">,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
    <w:p w:rsidR="00060C6A" w:rsidRPr="0075116B" w:rsidRDefault="00060C6A" w:rsidP="00F01E09">
      <w:pPr>
        <w:widowControl w:val="0"/>
        <w:tabs>
          <w:tab w:val="left" w:pos="10340"/>
        </w:tabs>
        <w:spacing w:after="0" w:line="240" w:lineRule="auto"/>
        <w:ind w:firstLine="709"/>
        <w:jc w:val="both"/>
        <w:rPr>
          <w:rFonts w:ascii="Times New Roman" w:eastAsia="Times New Roman" w:hAnsi="Times New Roman" w:cs="Times New Roman"/>
          <w:spacing w:val="-6"/>
          <w:sz w:val="28"/>
          <w:szCs w:val="28"/>
          <w:lang w:eastAsia="ru-RU"/>
        </w:rPr>
      </w:pPr>
      <w:r w:rsidRPr="0075116B">
        <w:rPr>
          <w:rFonts w:ascii="Times New Roman" w:eastAsia="Times New Roman" w:hAnsi="Times New Roman" w:cs="Times New Roman"/>
          <w:spacing w:val="-6"/>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75116B">
        <w:rPr>
          <w:rFonts w:ascii="Times New Roman" w:eastAsia="Times New Roman" w:hAnsi="Times New Roman" w:cs="Times New Roman"/>
          <w:spacing w:val="-6"/>
          <w:sz w:val="28"/>
          <w:szCs w:val="28"/>
          <w:lang w:eastAsia="ru-RU"/>
        </w:rPr>
        <w:t xml:space="preserve">академическая </w:t>
      </w:r>
      <w:r w:rsidRPr="0075116B">
        <w:rPr>
          <w:rFonts w:ascii="Times New Roman" w:eastAsia="Times New Roman" w:hAnsi="Times New Roman" w:cs="Times New Roman"/>
          <w:spacing w:val="-6"/>
          <w:sz w:val="28"/>
          <w:szCs w:val="28"/>
          <w:lang w:eastAsia="ru-RU"/>
        </w:rPr>
        <w:t xml:space="preserve">гребля, теннис, тяжелая атлетика и др. </w:t>
      </w:r>
    </w:p>
    <w:p w:rsidR="00060C6A" w:rsidRPr="002F1860"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 xml:space="preserve">Созданы условия для развития </w:t>
      </w:r>
      <w:r w:rsidR="00EC174F" w:rsidRPr="002F1860">
        <w:rPr>
          <w:rFonts w:ascii="Times New Roman" w:eastAsia="Times New Roman" w:hAnsi="Times New Roman" w:cs="Times New Roman"/>
          <w:b/>
          <w:i/>
          <w:sz w:val="28"/>
          <w:szCs w:val="28"/>
          <w:lang w:eastAsia="ru-RU"/>
        </w:rPr>
        <w:t>детского и</w:t>
      </w:r>
      <w:r w:rsidRPr="002F1860">
        <w:rPr>
          <w:rFonts w:ascii="Times New Roman" w:eastAsia="Times New Roman" w:hAnsi="Times New Roman" w:cs="Times New Roman"/>
          <w:b/>
          <w:i/>
          <w:sz w:val="28"/>
          <w:szCs w:val="28"/>
          <w:lang w:eastAsia="ru-RU"/>
        </w:rPr>
        <w:t xml:space="preserve">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060C6A" w:rsidRPr="002A5801" w:rsidRDefault="00060C6A" w:rsidP="00F01E09">
      <w:pPr>
        <w:widowControl w:val="0"/>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w:t>
      </w:r>
      <w:r w:rsidRPr="002A5801">
        <w:rPr>
          <w:rFonts w:ascii="Times New Roman" w:eastAsia="Times New Roman" w:hAnsi="Times New Roman" w:cs="Times New Roman"/>
          <w:spacing w:val="-2"/>
          <w:sz w:val="28"/>
          <w:szCs w:val="28"/>
          <w:lang w:eastAsia="ru-RU"/>
        </w:rPr>
        <w:t>.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A5801">
        <w:rPr>
          <w:rFonts w:ascii="Times New Roman" w:eastAsia="Times New Roman" w:hAnsi="Times New Roman" w:cs="Times New Roman"/>
          <w:spacing w:val="-2"/>
          <w:sz w:val="28"/>
          <w:szCs w:val="28"/>
          <w:lang w:val="be-BY" w:eastAsia="ru-RU"/>
        </w:rPr>
        <w:t xml:space="preserve"> </w:t>
      </w:r>
      <w:r w:rsidRPr="002A5801">
        <w:rPr>
          <w:rFonts w:ascii="Times New Roman" w:eastAsia="Times New Roman" w:hAnsi="Times New Roman" w:cs="Times New Roman"/>
          <w:spacing w:val="-2"/>
          <w:sz w:val="28"/>
          <w:szCs w:val="28"/>
          <w:lang w:eastAsia="ru-RU"/>
        </w:rPr>
        <w:t xml:space="preserve">бронзовых). </w:t>
      </w:r>
    </w:p>
    <w:p w:rsidR="00060C6A" w:rsidRPr="002F1860" w:rsidRDefault="00060C6A" w:rsidP="00F01E09">
      <w:pPr>
        <w:widowControl w:val="0"/>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A5801">
        <w:rPr>
          <w:rFonts w:ascii="Times New Roman" w:eastAsia="Times New Roman" w:hAnsi="Times New Roman" w:cs="Times New Roman"/>
          <w:sz w:val="28"/>
          <w:szCs w:val="28"/>
          <w:lang w:eastAsia="ru-RU" w:bidi="ru-RU"/>
        </w:rPr>
        <w:t xml:space="preserve">С 21 по 30 июня 2019 г. Республика Беларусь </w:t>
      </w:r>
      <w:r w:rsidRPr="002A5801">
        <w:rPr>
          <w:rFonts w:ascii="Times New Roman" w:eastAsia="Times New Roman" w:hAnsi="Times New Roman" w:cs="Times New Roman"/>
          <w:b/>
          <w:sz w:val="28"/>
          <w:szCs w:val="28"/>
          <w:lang w:eastAsia="ru-RU" w:bidi="ru-RU"/>
        </w:rPr>
        <w:t xml:space="preserve">принимала II Европейские игры. </w:t>
      </w:r>
      <w:r w:rsidRPr="002A5801">
        <w:rPr>
          <w:rFonts w:ascii="Times New Roman" w:eastAsia="Times New Roman" w:hAnsi="Times New Roman" w:cs="Times New Roman"/>
          <w:sz w:val="28"/>
          <w:szCs w:val="28"/>
          <w:lang w:eastAsia="ru-RU" w:bidi="ru-RU"/>
        </w:rPr>
        <w:t>Масштабный международный праздник был</w:t>
      </w:r>
      <w:r w:rsidRPr="002F1860">
        <w:rPr>
          <w:rFonts w:ascii="Times New Roman" w:eastAsia="Times New Roman" w:hAnsi="Times New Roman" w:cs="Times New Roman"/>
          <w:sz w:val="28"/>
          <w:szCs w:val="28"/>
          <w:lang w:eastAsia="ru-RU" w:bidi="ru-RU"/>
        </w:rPr>
        <w:t xml:space="preserve"> организован </w:t>
      </w:r>
      <w:r w:rsidR="007F5A8E" w:rsidRPr="002F1860">
        <w:rPr>
          <w:rFonts w:ascii="Times New Roman" w:eastAsia="Times New Roman" w:hAnsi="Times New Roman" w:cs="Times New Roman"/>
          <w:sz w:val="28"/>
          <w:szCs w:val="28"/>
          <w:lang w:eastAsia="ru-RU" w:bidi="ru-RU"/>
        </w:rPr>
        <w:t xml:space="preserve">как </w:t>
      </w:r>
      <w:r w:rsidRPr="002F1860">
        <w:rPr>
          <w:rFonts w:ascii="Times New Roman" w:eastAsia="Times New Roman" w:hAnsi="Times New Roman" w:cs="Times New Roman"/>
          <w:sz w:val="28"/>
          <w:szCs w:val="28"/>
          <w:lang w:eastAsia="ru-RU" w:bidi="ru-RU"/>
        </w:rPr>
        <w:t xml:space="preserve">для </w:t>
      </w:r>
      <w:r w:rsidRPr="002F1860">
        <w:rPr>
          <w:rFonts w:ascii="Times New Roman" w:eastAsia="Times New Roman" w:hAnsi="Times New Roman" w:cs="Times New Roman"/>
          <w:sz w:val="28"/>
          <w:szCs w:val="28"/>
          <w:lang w:eastAsia="ru-RU" w:bidi="ru-RU"/>
        </w:rPr>
        <w:lastRenderedPageBreak/>
        <w:t xml:space="preserve">спортсменов и болельщиков, </w:t>
      </w:r>
      <w:r w:rsidR="007F5A8E" w:rsidRPr="002F1860">
        <w:rPr>
          <w:rFonts w:ascii="Times New Roman" w:eastAsia="Times New Roman" w:hAnsi="Times New Roman" w:cs="Times New Roman"/>
          <w:sz w:val="28"/>
          <w:szCs w:val="28"/>
          <w:lang w:eastAsia="ru-RU" w:bidi="ru-RU"/>
        </w:rPr>
        <w:t>так</w:t>
      </w:r>
      <w:r w:rsidRPr="002F1860">
        <w:rPr>
          <w:rFonts w:ascii="Times New Roman" w:eastAsia="Times New Roman" w:hAnsi="Times New Roman" w:cs="Times New Roman"/>
          <w:sz w:val="28"/>
          <w:szCs w:val="28"/>
          <w:lang w:eastAsia="ru-RU" w:bidi="ru-RU"/>
        </w:rPr>
        <w:t xml:space="preserve"> и для всех людей.</w:t>
      </w:r>
      <w:r w:rsidRPr="002F1860">
        <w:rPr>
          <w:rFonts w:ascii="Times New Roman" w:eastAsia="Times New Roman" w:hAnsi="Times New Roman" w:cs="Times New Roman"/>
          <w:iCs/>
          <w:sz w:val="28"/>
          <w:szCs w:val="28"/>
          <w:lang w:eastAsia="ru-RU"/>
        </w:rPr>
        <w:t xml:space="preserve"> </w:t>
      </w:r>
    </w:p>
    <w:p w:rsidR="00060C6A" w:rsidRPr="002F1860"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w:t>
      </w:r>
      <w:r w:rsidR="00442C97" w:rsidRPr="002F1860">
        <w:rPr>
          <w:rFonts w:ascii="Times New Roman" w:eastAsia="Times New Roman" w:hAnsi="Times New Roman" w:cs="Times New Roman"/>
          <w:sz w:val="28"/>
          <w:szCs w:val="28"/>
          <w:lang w:eastAsia="ru-RU" w:bidi="ru-RU"/>
        </w:rPr>
        <w:t>качественную организацию</w:t>
      </w:r>
      <w:r w:rsidRPr="002F1860">
        <w:rPr>
          <w:rFonts w:ascii="Times New Roman" w:eastAsia="Times New Roman" w:hAnsi="Times New Roman" w:cs="Times New Roman"/>
          <w:sz w:val="28"/>
          <w:szCs w:val="28"/>
          <w:lang w:eastAsia="ru-RU" w:bidi="ru-RU"/>
        </w:rPr>
        <w:t xml:space="preserve"> Игр, </w:t>
      </w:r>
      <w:r w:rsidR="00442C97" w:rsidRPr="002F1860">
        <w:rPr>
          <w:rFonts w:ascii="Times New Roman" w:eastAsia="Times New Roman" w:hAnsi="Times New Roman" w:cs="Times New Roman"/>
          <w:sz w:val="28"/>
          <w:szCs w:val="28"/>
          <w:lang w:eastAsia="ru-RU" w:bidi="ru-RU"/>
        </w:rPr>
        <w:t xml:space="preserve">а также </w:t>
      </w:r>
      <w:r w:rsidRPr="002F1860">
        <w:rPr>
          <w:rFonts w:ascii="Times New Roman" w:eastAsia="Times New Roman" w:hAnsi="Times New Roman" w:cs="Times New Roman"/>
          <w:sz w:val="28"/>
          <w:szCs w:val="28"/>
          <w:lang w:eastAsia="ru-RU" w:bidi="ru-RU"/>
        </w:rPr>
        <w:t>обрати</w:t>
      </w:r>
      <w:r w:rsidR="00442C97" w:rsidRPr="002F1860">
        <w:rPr>
          <w:rFonts w:ascii="Times New Roman" w:eastAsia="Times New Roman" w:hAnsi="Times New Roman" w:cs="Times New Roman"/>
          <w:sz w:val="28"/>
          <w:szCs w:val="28"/>
          <w:lang w:eastAsia="ru-RU" w:bidi="ru-RU"/>
        </w:rPr>
        <w:t>ли</w:t>
      </w:r>
      <w:r w:rsidRPr="002F1860">
        <w:rPr>
          <w:rFonts w:ascii="Times New Roman" w:eastAsia="Times New Roman" w:hAnsi="Times New Roman" w:cs="Times New Roman"/>
          <w:sz w:val="28"/>
          <w:szCs w:val="28"/>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2F1860"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мультиспортивном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060C6A" w:rsidRPr="002F1860"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2A5801" w:rsidRPr="002A5801" w:rsidRDefault="002A5801" w:rsidP="00F01E09">
      <w:pPr>
        <w:widowControl w:val="0"/>
        <w:tabs>
          <w:tab w:val="left" w:pos="10340"/>
        </w:tabs>
        <w:spacing w:after="0" w:line="240" w:lineRule="auto"/>
        <w:ind w:firstLine="709"/>
        <w:jc w:val="both"/>
        <w:rPr>
          <w:rFonts w:ascii="Times New Roman" w:eastAsia="Times New Roman" w:hAnsi="Times New Roman" w:cs="Times New Roman"/>
          <w:b/>
          <w:i/>
          <w:sz w:val="28"/>
          <w:szCs w:val="28"/>
          <w:lang w:eastAsia="ru-RU"/>
        </w:rPr>
      </w:pPr>
      <w:r w:rsidRPr="002A5801">
        <w:rPr>
          <w:rFonts w:ascii="Times New Roman" w:eastAsia="Times New Roman" w:hAnsi="Times New Roman" w:cs="Times New Roman"/>
          <w:b/>
          <w:i/>
          <w:sz w:val="28"/>
          <w:szCs w:val="28"/>
          <w:lang w:eastAsia="ru-RU"/>
        </w:rPr>
        <w:t>От г.Могилева во II Европейских играх приняли участие 14 могилевчан, пополнившие копилку наград белорусской сборной команды одной золотой, тремя серебряными и одной бронзовой медалями: Анжела Жилинская в соревнованиях по самбо завоевала золотую медаль, Анна Марусова и Карина Деминская в командных соревнованиях среди женщин по стрельбе из лука стали серебряными призерами, в командных соревнования по легкой атлетике Карпов Сергей завоевал серебряную медаль, Артем Кравцов в соревнованиях по каратэ стал бронзовым призером.</w:t>
      </w:r>
    </w:p>
    <w:p w:rsidR="00060C6A"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2F1860">
        <w:rPr>
          <w:rFonts w:ascii="Times New Roman" w:eastAsia="Times New Roman" w:hAnsi="Times New Roman" w:cs="Times New Roman"/>
          <w:sz w:val="28"/>
          <w:szCs w:val="28"/>
          <w:lang w:eastAsia="ru-RU"/>
        </w:rPr>
        <w:t>ли</w:t>
      </w:r>
      <w:r w:rsidRPr="002F1860">
        <w:rPr>
          <w:rFonts w:ascii="Times New Roman" w:eastAsia="Times New Roman" w:hAnsi="Times New Roman" w:cs="Times New Roman"/>
          <w:sz w:val="28"/>
          <w:szCs w:val="28"/>
          <w:lang w:eastAsia="ru-RU"/>
        </w:rPr>
        <w:t xml:space="preserve"> около 133 млн. долларов. Для сравнения: бюджет I Европейских игр в г.Баку составил 1,12 млрд. долларов США. </w:t>
      </w:r>
    </w:p>
    <w:p w:rsidR="00BE74CE" w:rsidRPr="002F1860"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w:t>
      </w:r>
      <w:r w:rsidR="00F33DF4" w:rsidRPr="002F1860">
        <w:rPr>
          <w:rFonts w:ascii="Times New Roman" w:eastAsia="Times New Roman" w:hAnsi="Times New Roman" w:cs="Times New Roman"/>
          <w:sz w:val="28"/>
          <w:szCs w:val="28"/>
          <w:lang w:eastAsia="ru-RU"/>
        </w:rPr>
        <w:t>уси сегодня модно быть здоровым и</w:t>
      </w:r>
      <w:r w:rsidRPr="002F1860">
        <w:rPr>
          <w:rFonts w:ascii="Times New Roman" w:eastAsia="Times New Roman" w:hAnsi="Times New Roman" w:cs="Times New Roman"/>
          <w:sz w:val="28"/>
          <w:szCs w:val="28"/>
          <w:lang w:eastAsia="ru-RU"/>
        </w:rPr>
        <w:t xml:space="preserve"> физически крепким.</w:t>
      </w:r>
    </w:p>
    <w:p w:rsidR="00F90863" w:rsidRPr="002F1860" w:rsidRDefault="00F90863" w:rsidP="00F01E09">
      <w:pPr>
        <w:widowControl w:val="0"/>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F90863" w:rsidRPr="000D3F29" w:rsidRDefault="00F90863" w:rsidP="00F01E09">
      <w:pPr>
        <w:widowControl w:val="0"/>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Сегодня </w:t>
      </w:r>
      <w:r w:rsidRPr="000D3F29">
        <w:rPr>
          <w:rFonts w:ascii="Times New Roman" w:hAnsi="Times New Roman" w:cs="Times New Roman"/>
          <w:sz w:val="28"/>
          <w:szCs w:val="28"/>
          <w:lang w:eastAsia="ru-RU" w:bidi="ru-RU"/>
        </w:rPr>
        <w:t>Республика Беларусь является культурным центром Европы, о чем свидетельствуе</w:t>
      </w:r>
      <w:r w:rsidR="00597BED" w:rsidRPr="000D3F29">
        <w:rPr>
          <w:rFonts w:ascii="Times New Roman" w:hAnsi="Times New Roman" w:cs="Times New Roman"/>
          <w:sz w:val="28"/>
          <w:szCs w:val="28"/>
          <w:lang w:eastAsia="ru-RU" w:bidi="ru-RU"/>
        </w:rPr>
        <w:t xml:space="preserve">т </w:t>
      </w:r>
      <w:r w:rsidR="00597BED" w:rsidRPr="000D3F29">
        <w:rPr>
          <w:rFonts w:ascii="Times New Roman" w:hAnsi="Times New Roman" w:cs="Times New Roman"/>
          <w:b/>
          <w:i/>
          <w:sz w:val="28"/>
          <w:szCs w:val="28"/>
          <w:lang w:eastAsia="ru-RU" w:bidi="ru-RU"/>
        </w:rPr>
        <w:t>ежегодное проведение почти 60 </w:t>
      </w:r>
      <w:r w:rsidRPr="000D3F29">
        <w:rPr>
          <w:rFonts w:ascii="Times New Roman" w:hAnsi="Times New Roman" w:cs="Times New Roman"/>
          <w:b/>
          <w:i/>
          <w:sz w:val="28"/>
          <w:szCs w:val="28"/>
          <w:lang w:eastAsia="ru-RU" w:bidi="ru-RU"/>
        </w:rPr>
        <w:t>международных, республиканских и региональных фестивалей</w:t>
      </w:r>
      <w:r w:rsidRPr="000D3F29">
        <w:rPr>
          <w:rFonts w:ascii="Times New Roman" w:hAnsi="Times New Roman" w:cs="Times New Roman"/>
          <w:sz w:val="28"/>
          <w:szCs w:val="28"/>
          <w:lang w:eastAsia="ru-RU" w:bidi="ru-RU"/>
        </w:rPr>
        <w:t xml:space="preserve"> на белорусской земле. </w:t>
      </w:r>
    </w:p>
    <w:p w:rsidR="00F90863" w:rsidRPr="002F1860" w:rsidRDefault="00F90863" w:rsidP="00F01E09">
      <w:pPr>
        <w:widowControl w:val="0"/>
        <w:spacing w:after="0" w:line="240" w:lineRule="auto"/>
        <w:ind w:firstLine="709"/>
        <w:jc w:val="both"/>
        <w:rPr>
          <w:rFonts w:ascii="Times New Roman" w:hAnsi="Times New Roman" w:cs="Times New Roman"/>
          <w:sz w:val="28"/>
          <w:szCs w:val="28"/>
          <w:lang w:eastAsia="ru-RU" w:bidi="ru-RU"/>
        </w:rPr>
      </w:pPr>
      <w:r w:rsidRPr="000D3F29">
        <w:rPr>
          <w:rFonts w:ascii="Times New Roman" w:hAnsi="Times New Roman" w:cs="Times New Roman"/>
          <w:sz w:val="28"/>
          <w:szCs w:val="28"/>
          <w:lang w:eastAsia="ru-RU" w:bidi="ru-RU"/>
        </w:rPr>
        <w:t>Стоит отметить, что Беларусь участвует в международном детском</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sz w:val="28"/>
          <w:szCs w:val="28"/>
          <w:lang w:eastAsia="ru-RU" w:bidi="ru-RU"/>
        </w:rPr>
        <w:lastRenderedPageBreak/>
        <w:t xml:space="preserve">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2F1860">
        <w:rPr>
          <w:rFonts w:ascii="Times New Roman" w:hAnsi="Times New Roman" w:cs="Times New Roman"/>
          <w:b/>
          <w:i/>
          <w:sz w:val="28"/>
          <w:szCs w:val="28"/>
          <w:lang w:eastAsia="ru-RU" w:bidi="ru-RU"/>
        </w:rPr>
        <w:t xml:space="preserve">Беларусь </w:t>
      </w:r>
      <w:r w:rsidR="005A3931" w:rsidRPr="002F1860">
        <w:rPr>
          <w:rFonts w:ascii="Times New Roman" w:hAnsi="Times New Roman" w:cs="Times New Roman"/>
          <w:b/>
          <w:i/>
          <w:sz w:val="28"/>
          <w:szCs w:val="28"/>
          <w:lang w:eastAsia="ru-RU" w:bidi="ru-RU"/>
        </w:rPr>
        <w:t>бы</w:t>
      </w:r>
      <w:r w:rsidRPr="002F1860">
        <w:rPr>
          <w:rFonts w:ascii="Times New Roman" w:hAnsi="Times New Roman" w:cs="Times New Roman"/>
          <w:b/>
          <w:i/>
          <w:sz w:val="28"/>
          <w:szCs w:val="28"/>
          <w:lang w:eastAsia="ru-RU" w:bidi="ru-RU"/>
        </w:rPr>
        <w:t>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F90863" w:rsidRPr="002F1860" w:rsidRDefault="001C74A9" w:rsidP="00F01E09">
      <w:pPr>
        <w:widowControl w:val="0"/>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t>Выдающимся</w:t>
      </w:r>
      <w:r w:rsidR="00F90863" w:rsidRPr="002F1860">
        <w:rPr>
          <w:rFonts w:ascii="Times New Roman" w:hAnsi="Times New Roman" w:cs="Times New Roman"/>
          <w:sz w:val="28"/>
          <w:szCs w:val="28"/>
          <w:lang w:eastAsia="ru-RU" w:bidi="ru-RU"/>
        </w:rPr>
        <w:t xml:space="preserve"> культурным брендом Республики Беларусь стал </w:t>
      </w:r>
      <w:r w:rsidR="00F90863"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00F90863" w:rsidRPr="002F1860">
        <w:rPr>
          <w:rFonts w:ascii="Times New Roman" w:hAnsi="Times New Roman" w:cs="Times New Roman"/>
          <w:sz w:val="28"/>
          <w:szCs w:val="28"/>
          <w:lang w:eastAsia="ru-RU" w:bidi="ru-RU"/>
        </w:rPr>
        <w:t xml:space="preserve">. </w:t>
      </w:r>
      <w:r w:rsidR="00F90863" w:rsidRPr="002F1860">
        <w:rPr>
          <w:rFonts w:ascii="Times New Roman" w:eastAsia="Times New Roman" w:hAnsi="Times New Roman" w:cs="Times New Roman"/>
          <w:sz w:val="28"/>
          <w:szCs w:val="28"/>
          <w:lang w:eastAsia="ru-RU"/>
        </w:rPr>
        <w:t xml:space="preserve">«Через искусство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к миру и взаимопониманию»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2F1860" w:rsidRDefault="00F90863"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2F1860" w:rsidRDefault="00F90863" w:rsidP="00F01E09">
      <w:pPr>
        <w:widowControl w:val="0"/>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F90863" w:rsidRPr="002F1860" w:rsidRDefault="00F90863" w:rsidP="00F01E09">
      <w:pPr>
        <w:widowControl w:val="0"/>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2F1860">
        <w:rPr>
          <w:rFonts w:ascii="Times New Roman" w:eastAsia="Times New Roman" w:hAnsi="Times New Roman" w:cs="Times New Roman"/>
          <w:spacing w:val="-6"/>
          <w:sz w:val="28"/>
          <w:szCs w:val="28"/>
          <w:lang w:eastAsia="ru-RU"/>
        </w:rPr>
        <w:t>.</w:t>
      </w:r>
    </w:p>
    <w:p w:rsidR="00F90863" w:rsidRPr="002F1860" w:rsidRDefault="00F90863"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2F1860" w:rsidRDefault="00F90863" w:rsidP="00F01E09">
      <w:pPr>
        <w:widowControl w:val="0"/>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«Купалье»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F90863" w:rsidRPr="002F1860" w:rsidRDefault="00F90863"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Этот праздник – наше наследие. В нем </w:t>
      </w:r>
      <w:r w:rsidR="00A03AA8"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2A5801" w:rsidRDefault="00F90863"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bCs/>
          <w:sz w:val="28"/>
          <w:szCs w:val="28"/>
        </w:rPr>
        <w:lastRenderedPageBreak/>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2A5801" w:rsidRPr="002A5801" w:rsidRDefault="002A5801" w:rsidP="00F01E0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i/>
          <w:sz w:val="28"/>
          <w:szCs w:val="28"/>
        </w:rPr>
        <w:t xml:space="preserve">Заслуживают внимания и </w:t>
      </w:r>
      <w:r w:rsidRPr="002A5801">
        <w:rPr>
          <w:rFonts w:ascii="Times New Roman" w:hAnsi="Times New Roman" w:cs="Times New Roman"/>
          <w:b/>
          <w:i/>
          <w:sz w:val="28"/>
          <w:szCs w:val="28"/>
        </w:rPr>
        <w:t>культурны</w:t>
      </w:r>
      <w:r>
        <w:rPr>
          <w:rFonts w:ascii="Times New Roman" w:hAnsi="Times New Roman" w:cs="Times New Roman"/>
          <w:b/>
          <w:i/>
          <w:sz w:val="28"/>
          <w:szCs w:val="28"/>
        </w:rPr>
        <w:t>е</w:t>
      </w:r>
      <w:r w:rsidRPr="002A5801">
        <w:rPr>
          <w:rFonts w:ascii="Times New Roman" w:hAnsi="Times New Roman" w:cs="Times New Roman"/>
          <w:b/>
          <w:i/>
          <w:sz w:val="28"/>
          <w:szCs w:val="28"/>
        </w:rPr>
        <w:t xml:space="preserve"> мероприяти</w:t>
      </w:r>
      <w:r>
        <w:rPr>
          <w:rFonts w:ascii="Times New Roman" w:hAnsi="Times New Roman" w:cs="Times New Roman"/>
          <w:b/>
          <w:i/>
          <w:sz w:val="28"/>
          <w:szCs w:val="28"/>
        </w:rPr>
        <w:t>я</w:t>
      </w:r>
      <w:r w:rsidRPr="002A5801">
        <w:rPr>
          <w:rFonts w:ascii="Times New Roman" w:hAnsi="Times New Roman" w:cs="Times New Roman"/>
          <w:b/>
          <w:i/>
          <w:sz w:val="28"/>
          <w:szCs w:val="28"/>
        </w:rPr>
        <w:t>,</w:t>
      </w:r>
      <w:r>
        <w:rPr>
          <w:rFonts w:ascii="Times New Roman" w:hAnsi="Times New Roman" w:cs="Times New Roman"/>
          <w:b/>
          <w:i/>
          <w:sz w:val="28"/>
          <w:szCs w:val="28"/>
        </w:rPr>
        <w:t xml:space="preserve"> проводимые на территории г.</w:t>
      </w:r>
      <w:r w:rsidRPr="002A5801">
        <w:rPr>
          <w:rFonts w:ascii="Times New Roman" w:hAnsi="Times New Roman" w:cs="Times New Roman"/>
          <w:b/>
          <w:i/>
          <w:sz w:val="28"/>
          <w:szCs w:val="28"/>
        </w:rPr>
        <w:t>Могилев</w:t>
      </w:r>
      <w:r>
        <w:rPr>
          <w:rFonts w:ascii="Times New Roman" w:hAnsi="Times New Roman" w:cs="Times New Roman"/>
          <w:b/>
          <w:i/>
          <w:sz w:val="28"/>
          <w:szCs w:val="28"/>
        </w:rPr>
        <w:t>а</w:t>
      </w:r>
      <w:r w:rsidRPr="002A5801">
        <w:rPr>
          <w:rFonts w:ascii="Times New Roman" w:hAnsi="Times New Roman" w:cs="Times New Roman"/>
          <w:b/>
          <w:i/>
          <w:sz w:val="28"/>
          <w:szCs w:val="28"/>
        </w:rPr>
        <w:t xml:space="preserve"> – Международный музыкальный фестиваль «Золотой шлягер», фестиваль духовной музыки «Магутны Божа», Международный молодежный театральный форум «М.@rt.контакт», фестиваль анимационных фильмов «Анимаевка», пленэр по живописи «Образ Родины в изобразительном искусстве».</w:t>
      </w:r>
    </w:p>
    <w:p w:rsidR="002A5801" w:rsidRPr="002A5801" w:rsidRDefault="00DF38BC" w:rsidP="00F01E09">
      <w:pPr>
        <w:widowControl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А также</w:t>
      </w:r>
      <w:r w:rsidR="002A5801" w:rsidRPr="002A5801">
        <w:rPr>
          <w:rFonts w:ascii="Times New Roman" w:hAnsi="Times New Roman" w:cs="Times New Roman"/>
          <w:b/>
          <w:i/>
          <w:sz w:val="28"/>
          <w:szCs w:val="28"/>
        </w:rPr>
        <w:t xml:space="preserve"> праздник средневековой культуры «Рыцарский стан», городской молодежный праздник «Могилев – город добра», стрит-арт-фестиваль «Могилев – лучший город земли», международный арт-проект «Мой Могилев» и другие.</w:t>
      </w:r>
    </w:p>
    <w:p w:rsidR="00F90863" w:rsidRPr="002F1860" w:rsidRDefault="00F90863" w:rsidP="00F01E09">
      <w:pPr>
        <w:widowControl w:val="0"/>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F90863" w:rsidRPr="002F1860" w:rsidRDefault="00F90863" w:rsidP="00F01E09">
      <w:pPr>
        <w:widowControl w:val="0"/>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2F1860">
        <w:rPr>
          <w:rFonts w:ascii="Times New Roman" w:hAnsi="Times New Roman" w:cs="Times New Roman"/>
          <w:sz w:val="28"/>
          <w:szCs w:val="28"/>
          <w:lang w:eastAsia="ru-RU" w:bidi="ru-RU"/>
        </w:rPr>
        <w:t>е</w:t>
      </w:r>
      <w:r w:rsidRPr="002F1860">
        <w:rPr>
          <w:rFonts w:ascii="Times New Roman" w:hAnsi="Times New Roman" w:cs="Times New Roman"/>
          <w:sz w:val="28"/>
          <w:szCs w:val="28"/>
          <w:lang w:eastAsia="ru-RU" w:bidi="ru-RU"/>
        </w:rPr>
        <w:t xml:space="preserve">. Данная установка во многом предопределена позицией </w:t>
      </w:r>
      <w:r w:rsidRPr="002F1860">
        <w:rPr>
          <w:rFonts w:ascii="Times New Roman" w:hAnsi="Times New Roman" w:cs="Times New Roman"/>
          <w:b/>
          <w:sz w:val="28"/>
          <w:szCs w:val="28"/>
          <w:lang w:eastAsia="ru-RU" w:bidi="ru-RU"/>
        </w:rPr>
        <w:t>Президента Республики Беларусь А.Г.Лукашенко:</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F90863" w:rsidRPr="002F1860" w:rsidRDefault="00F90863" w:rsidP="00F01E09">
      <w:pPr>
        <w:widowControl w:val="0"/>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2F1860" w:rsidRDefault="00F90863" w:rsidP="00F01E09">
      <w:pPr>
        <w:widowControl w:val="0"/>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завершилась реконструкция музея Бялыницкого-Бирули</w:t>
      </w:r>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F90863" w:rsidRPr="002F1860" w:rsidRDefault="00F90863" w:rsidP="00F01E09">
      <w:pPr>
        <w:widowControl w:val="0"/>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2F1860" w:rsidRDefault="00F90863" w:rsidP="00F01E09">
      <w:pPr>
        <w:widowControl w:val="0"/>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 xml:space="preserve">реставрационные работы проводились и проводятся на </w:t>
      </w:r>
      <w:r w:rsidRPr="002F1860">
        <w:rPr>
          <w:rFonts w:ascii="Times New Roman" w:hAnsi="Times New Roman" w:cs="Times New Roman"/>
          <w:b/>
          <w:i/>
          <w:sz w:val="28"/>
          <w:szCs w:val="28"/>
          <w:shd w:val="clear" w:color="auto" w:fill="FFFFFF"/>
        </w:rPr>
        <w:lastRenderedPageBreak/>
        <w:t>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w:t>
      </w:r>
      <w:r w:rsidR="00284D79" w:rsidRPr="002F1860">
        <w:rPr>
          <w:rFonts w:ascii="Times New Roman" w:hAnsi="Times New Roman" w:cs="Times New Roman"/>
          <w:sz w:val="28"/>
          <w:szCs w:val="28"/>
          <w:shd w:val="clear" w:color="auto" w:fill="FFFFFF"/>
        </w:rPr>
        <w:t>ь</w:t>
      </w:r>
      <w:r w:rsidRPr="002F1860">
        <w:rPr>
          <w:rFonts w:ascii="Times New Roman" w:hAnsi="Times New Roman" w:cs="Times New Roman"/>
          <w:sz w:val="28"/>
          <w:szCs w:val="28"/>
          <w:shd w:val="clear" w:color="auto" w:fill="FFFFFF"/>
        </w:rPr>
        <w:t>ся белорусы.</w:t>
      </w:r>
    </w:p>
    <w:p w:rsidR="00F90863" w:rsidRPr="002F1860" w:rsidRDefault="00F90863"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2F1860" w:rsidRDefault="00ED2F6A" w:rsidP="00F01E09">
      <w:pPr>
        <w:widowControl w:val="0"/>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6C4E69" w:rsidRPr="002F1860" w:rsidRDefault="006C4E69"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2F1860">
        <w:rPr>
          <w:rFonts w:ascii="Times New Roman" w:eastAsia="Times New Roman" w:hAnsi="Times New Roman" w:cs="Times New Roman"/>
          <w:sz w:val="28"/>
          <w:szCs w:val="28"/>
          <w:lang w:eastAsia="ru-RU"/>
        </w:rPr>
        <w:t xml:space="preserve"> </w:t>
      </w:r>
      <w:r w:rsidR="00BE449D" w:rsidRPr="002F1860">
        <w:rPr>
          <w:rFonts w:ascii="Times New Roman" w:eastAsia="Times New Roman" w:hAnsi="Times New Roman" w:cs="Times New Roman"/>
          <w:sz w:val="28"/>
          <w:szCs w:val="28"/>
          <w:lang w:eastAsia="ru-RU"/>
        </w:rPr>
        <w:t>И только б</w:t>
      </w:r>
      <w:r w:rsidRPr="002F1860">
        <w:rPr>
          <w:rFonts w:ascii="Times New Roman" w:eastAsia="Times New Roman" w:hAnsi="Times New Roman" w:cs="Times New Roman"/>
          <w:sz w:val="28"/>
          <w:szCs w:val="28"/>
          <w:lang w:eastAsia="ru-RU"/>
        </w:rPr>
        <w:t xml:space="preserve">лагодаря </w:t>
      </w:r>
      <w:r w:rsidR="00136832" w:rsidRPr="002F1860">
        <w:rPr>
          <w:rFonts w:ascii="Times New Roman" w:eastAsia="Times New Roman" w:hAnsi="Times New Roman" w:cs="Times New Roman"/>
          <w:sz w:val="28"/>
          <w:szCs w:val="28"/>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003C4890"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неоднократно подчеркивал А.Г.Лукашенко.</w:t>
      </w:r>
      <w:r w:rsidRPr="002F1860">
        <w:rPr>
          <w:rFonts w:ascii="Times New Roman" w:eastAsia="Times New Roman" w:hAnsi="Times New Roman" w:cs="Times New Roman"/>
          <w:sz w:val="28"/>
          <w:szCs w:val="28"/>
          <w:lang w:eastAsia="ru-RU"/>
        </w:rPr>
        <w:t xml:space="preserve"> </w:t>
      </w:r>
    </w:p>
    <w:p w:rsidR="006C4E69" w:rsidRPr="002F1860" w:rsidRDefault="006C4E69"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690BD2" w:rsidRPr="004C545D" w:rsidRDefault="006C4E69" w:rsidP="00F01E09">
      <w:pPr>
        <w:widowControl w:val="0"/>
        <w:tabs>
          <w:tab w:val="left" w:pos="10340"/>
        </w:tabs>
        <w:spacing w:after="0" w:line="240" w:lineRule="auto"/>
        <w:ind w:firstLine="709"/>
        <w:jc w:val="both"/>
        <w:rPr>
          <w:rFonts w:ascii="Times New Roman" w:eastAsia="Times New Roman" w:hAnsi="Times New Roman" w:cs="Times New Roman"/>
          <w:bCs/>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w:t>
      </w:r>
      <w:r w:rsidR="004175BB" w:rsidRPr="002F1860">
        <w:rPr>
          <w:rFonts w:ascii="Times New Roman" w:eastAsia="Times New Roman" w:hAnsi="Times New Roman" w:cs="Times New Roman"/>
          <w:spacing w:val="-2"/>
          <w:sz w:val="28"/>
          <w:szCs w:val="28"/>
          <w:lang w:eastAsia="ru-RU"/>
        </w:rPr>
        <w:t xml:space="preserve"> </w:t>
      </w:r>
      <w:r w:rsidRPr="004C545D">
        <w:rPr>
          <w:rFonts w:ascii="Times New Roman" w:eastAsia="Times New Roman" w:hAnsi="Times New Roman" w:cs="Times New Roman"/>
          <w:spacing w:val="-2"/>
          <w:sz w:val="28"/>
          <w:szCs w:val="28"/>
          <w:lang w:eastAsia="ru-RU"/>
        </w:rPr>
        <w:t>Так</w:t>
      </w:r>
      <w:r w:rsidR="004175BB" w:rsidRPr="004C545D">
        <w:rPr>
          <w:rFonts w:ascii="Times New Roman" w:eastAsia="Times New Roman" w:hAnsi="Times New Roman" w:cs="Times New Roman"/>
          <w:spacing w:val="-2"/>
          <w:sz w:val="28"/>
          <w:szCs w:val="28"/>
          <w:lang w:eastAsia="ru-RU"/>
        </w:rPr>
        <w:t>,</w:t>
      </w:r>
      <w:r w:rsidRPr="004C545D">
        <w:rPr>
          <w:rFonts w:ascii="Times New Roman" w:eastAsia="Times New Roman" w:hAnsi="Times New Roman" w:cs="Times New Roman"/>
          <w:spacing w:val="-2"/>
          <w:sz w:val="28"/>
          <w:szCs w:val="28"/>
          <w:lang w:eastAsia="ru-RU"/>
        </w:rPr>
        <w:t xml:space="preserve"> по данным МВД, в январе–декабре </w:t>
      </w:r>
      <w:r w:rsidRPr="004C545D">
        <w:rPr>
          <w:rFonts w:ascii="Times New Roman" w:eastAsia="Times New Roman" w:hAnsi="Times New Roman" w:cs="Times New Roman"/>
          <w:bCs/>
          <w:spacing w:val="-2"/>
          <w:sz w:val="28"/>
          <w:szCs w:val="28"/>
          <w:lang w:eastAsia="ru-RU"/>
        </w:rPr>
        <w:t xml:space="preserve">2019 </w:t>
      </w:r>
      <w:r w:rsidRPr="004C545D">
        <w:rPr>
          <w:rFonts w:ascii="Times New Roman" w:eastAsia="Times New Roman" w:hAnsi="Times New Roman" w:cs="Times New Roman"/>
          <w:spacing w:val="-2"/>
          <w:sz w:val="28"/>
          <w:szCs w:val="28"/>
          <w:lang w:eastAsia="ru-RU"/>
        </w:rPr>
        <w:t xml:space="preserve">г. </w:t>
      </w:r>
      <w:r w:rsidR="00690BD2" w:rsidRPr="004C545D">
        <w:rPr>
          <w:rFonts w:ascii="Times New Roman" w:eastAsia="Times New Roman" w:hAnsi="Times New Roman" w:cs="Times New Roman"/>
          <w:spacing w:val="-2"/>
          <w:sz w:val="28"/>
          <w:szCs w:val="28"/>
          <w:lang w:eastAsia="ru-RU"/>
        </w:rPr>
        <w:t>доля особо тяжких и тяжких </w:t>
      </w:r>
      <w:r w:rsidR="00690BD2" w:rsidRPr="004C545D">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674BA5" w:rsidRPr="004C545D" w:rsidRDefault="00674BA5" w:rsidP="00F01E09">
      <w:pPr>
        <w:widowControl w:val="0"/>
        <w:tabs>
          <w:tab w:val="left" w:pos="10340"/>
        </w:tabs>
        <w:spacing w:after="0" w:line="240" w:lineRule="auto"/>
        <w:ind w:firstLine="709"/>
        <w:jc w:val="both"/>
        <w:rPr>
          <w:rFonts w:ascii="Times New Roman" w:eastAsia="Times New Roman" w:hAnsi="Times New Roman" w:cs="Times New Roman"/>
          <w:b/>
          <w:i/>
          <w:spacing w:val="-2"/>
          <w:sz w:val="28"/>
          <w:szCs w:val="28"/>
          <w:lang w:eastAsia="ru-RU"/>
        </w:rPr>
      </w:pPr>
      <w:r w:rsidRPr="004C545D">
        <w:rPr>
          <w:rStyle w:val="FontStyle18"/>
          <w:rFonts w:eastAsia="Calibri"/>
          <w:b/>
          <w:i/>
          <w:sz w:val="28"/>
          <w:szCs w:val="28"/>
        </w:rPr>
        <w:t xml:space="preserve">В городе Могилеве </w:t>
      </w:r>
      <w:r w:rsidRPr="004C545D">
        <w:rPr>
          <w:rFonts w:ascii="Times New Roman" w:eastAsia="Times New Roman" w:hAnsi="Times New Roman" w:cs="Times New Roman"/>
          <w:b/>
          <w:i/>
          <w:spacing w:val="-2"/>
          <w:sz w:val="28"/>
          <w:szCs w:val="28"/>
          <w:lang w:eastAsia="ru-RU"/>
        </w:rPr>
        <w:t>в 2019 г. доля особо тяжких и тяжких </w:t>
      </w:r>
      <w:r w:rsidRPr="004C545D">
        <w:rPr>
          <w:rFonts w:ascii="Times New Roman" w:eastAsia="Times New Roman" w:hAnsi="Times New Roman" w:cs="Times New Roman"/>
          <w:b/>
          <w:bCs/>
          <w:i/>
          <w:spacing w:val="-2"/>
          <w:sz w:val="28"/>
          <w:szCs w:val="28"/>
          <w:lang w:eastAsia="ru-RU"/>
        </w:rPr>
        <w:t xml:space="preserve">преступлений в общем количестве зарегистрированных преступлений составила 12,3%. </w:t>
      </w:r>
    </w:p>
    <w:p w:rsidR="006C4E69" w:rsidRPr="002F1860" w:rsidRDefault="006C4E69"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2F1860" w:rsidRDefault="006C4E69"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Numbeo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6C4E69" w:rsidRPr="002F1860" w:rsidRDefault="006C4E69"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lastRenderedPageBreak/>
        <w:t xml:space="preserve">По данным того же сервиса </w:t>
      </w:r>
      <w:r w:rsidRPr="002F1860">
        <w:rPr>
          <w:rFonts w:ascii="Times New Roman" w:eastAsia="Times New Roman" w:hAnsi="Times New Roman" w:cs="Times New Roman"/>
          <w:bCs/>
          <w:sz w:val="28"/>
          <w:szCs w:val="28"/>
          <w:lang w:eastAsia="ru-RU"/>
        </w:rPr>
        <w:t xml:space="preserve">среди 328 городов со всех континентов планеты, г.Минск разместился на 37-й строчке. </w:t>
      </w:r>
    </w:p>
    <w:p w:rsidR="006C4E69" w:rsidRDefault="006C4E69"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w:t>
      </w:r>
      <w:r w:rsidRPr="00131B9D">
        <w:rPr>
          <w:rFonts w:ascii="Times New Roman" w:eastAsia="Times New Roman" w:hAnsi="Times New Roman" w:cs="Times New Roman"/>
          <w:sz w:val="28"/>
          <w:szCs w:val="28"/>
          <w:lang w:eastAsia="ru-RU"/>
        </w:rPr>
        <w:t xml:space="preserve">уровня наркопреступности. Этому в значительной степени способствовало принятие </w:t>
      </w:r>
      <w:r w:rsidRPr="00131B9D">
        <w:rPr>
          <w:rFonts w:ascii="Times New Roman" w:eastAsia="Times New Roman" w:hAnsi="Times New Roman" w:cs="Times New Roman"/>
          <w:bCs/>
          <w:sz w:val="28"/>
          <w:szCs w:val="28"/>
          <w:lang w:eastAsia="ru-RU"/>
        </w:rPr>
        <w:t>Декрета Президента Республики Беларусь от 28 декабря 2014 г. № 6 «О неотложных мерах</w:t>
      </w:r>
      <w:r w:rsidRPr="002F1860">
        <w:rPr>
          <w:rFonts w:ascii="Times New Roman" w:eastAsia="Times New Roman" w:hAnsi="Times New Roman" w:cs="Times New Roman"/>
          <w:bCs/>
          <w:sz w:val="28"/>
          <w:szCs w:val="28"/>
          <w:lang w:eastAsia="ru-RU"/>
        </w:rPr>
        <w:t xml:space="preserve"> по противодействию незаконному обороту наркотиков»</w:t>
      </w:r>
      <w:r w:rsidR="00F4389A"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Так</w:t>
      </w:r>
      <w:r w:rsidR="00F4389A"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по итогам 2019 года (к уровню 2015 года) </w:t>
      </w:r>
      <w:r w:rsidRPr="002F1860">
        <w:rPr>
          <w:rFonts w:ascii="Times New Roman" w:eastAsia="Times New Roman" w:hAnsi="Times New Roman" w:cs="Times New Roman"/>
          <w:b/>
          <w:bCs/>
          <w:i/>
          <w:sz w:val="28"/>
          <w:szCs w:val="28"/>
          <w:lang w:eastAsia="ru-RU"/>
        </w:rPr>
        <w:t>количество наркопреступлений в стране сократилось в 1,6 раза</w:t>
      </w:r>
      <w:r w:rsidRPr="002F1860">
        <w:rPr>
          <w:rFonts w:ascii="Times New Roman" w:eastAsia="Times New Roman" w:hAnsi="Times New Roman" w:cs="Times New Roman"/>
          <w:bCs/>
          <w:sz w:val="28"/>
          <w:szCs w:val="28"/>
          <w:lang w:eastAsia="ru-RU"/>
        </w:rPr>
        <w:t>, в том числе совершенных несовершеннолетними или при их соучастии – в 3,7 раза, а случаев передози</w:t>
      </w:r>
      <w:r w:rsidR="002E3D1D" w:rsidRPr="002F1860">
        <w:rPr>
          <w:rFonts w:ascii="Times New Roman" w:eastAsia="Times New Roman" w:hAnsi="Times New Roman" w:cs="Times New Roman"/>
          <w:bCs/>
          <w:sz w:val="28"/>
          <w:szCs w:val="28"/>
          <w:lang w:eastAsia="ru-RU"/>
        </w:rPr>
        <w:t>ровок наркотиками – в 3,8 раза (</w:t>
      </w:r>
      <w:r w:rsidRPr="002F1860">
        <w:rPr>
          <w:rFonts w:ascii="Times New Roman" w:eastAsia="Times New Roman" w:hAnsi="Times New Roman" w:cs="Times New Roman"/>
          <w:bCs/>
          <w:sz w:val="28"/>
          <w:szCs w:val="28"/>
          <w:lang w:eastAsia="ru-RU"/>
        </w:rPr>
        <w:t>из них лицами, не достигшими восемнадцатилетнего возраста, – в 37 раз</w:t>
      </w:r>
      <w:r w:rsidR="002E3D1D"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w:t>
      </w:r>
    </w:p>
    <w:p w:rsidR="00674BA5" w:rsidRPr="004C545D" w:rsidRDefault="004C545D" w:rsidP="00F01E09">
      <w:pPr>
        <w:widowControl w:val="0"/>
        <w:tabs>
          <w:tab w:val="left" w:pos="10340"/>
        </w:tabs>
        <w:spacing w:after="0" w:line="240" w:lineRule="auto"/>
        <w:ind w:firstLine="709"/>
        <w:jc w:val="both"/>
        <w:rPr>
          <w:rFonts w:ascii="Times New Roman" w:eastAsia="Times New Roman" w:hAnsi="Times New Roman" w:cs="Times New Roman"/>
          <w:b/>
          <w:bCs/>
          <w:i/>
          <w:sz w:val="28"/>
          <w:szCs w:val="28"/>
          <w:lang w:eastAsia="ru-RU"/>
        </w:rPr>
      </w:pPr>
      <w:r w:rsidRPr="004C545D">
        <w:rPr>
          <w:rFonts w:ascii="Times New Roman" w:eastAsia="Times New Roman" w:hAnsi="Times New Roman" w:cs="Times New Roman"/>
          <w:b/>
          <w:bCs/>
          <w:i/>
          <w:sz w:val="28"/>
          <w:szCs w:val="28"/>
          <w:lang w:eastAsia="ru-RU"/>
        </w:rPr>
        <w:t>В г.Могилеве в 20019 г. проведение последовательной и действенной профилактической работы позволило снизить количество преступлений, предусмотренных ст.328 УК</w:t>
      </w:r>
      <w:r>
        <w:rPr>
          <w:rFonts w:ascii="Times New Roman" w:eastAsia="Times New Roman" w:hAnsi="Times New Roman" w:cs="Times New Roman"/>
          <w:b/>
          <w:bCs/>
          <w:i/>
          <w:sz w:val="28"/>
          <w:szCs w:val="28"/>
          <w:lang w:eastAsia="ru-RU"/>
        </w:rPr>
        <w:t xml:space="preserve"> </w:t>
      </w:r>
      <w:r w:rsidRPr="004C545D">
        <w:rPr>
          <w:rFonts w:ascii="Times New Roman" w:eastAsia="Times New Roman" w:hAnsi="Times New Roman" w:cs="Times New Roman"/>
          <w:b/>
          <w:bCs/>
          <w:i/>
          <w:sz w:val="28"/>
          <w:szCs w:val="28"/>
          <w:lang w:eastAsia="ru-RU"/>
        </w:rPr>
        <w:t>(Незаконный оборот наркотических средств, психотропных веществ, их прекурсоров и аналогов)</w:t>
      </w:r>
      <w:r>
        <w:rPr>
          <w:rFonts w:ascii="Times New Roman" w:eastAsia="Times New Roman" w:hAnsi="Times New Roman" w:cs="Times New Roman"/>
          <w:b/>
          <w:bCs/>
          <w:i/>
          <w:sz w:val="28"/>
          <w:szCs w:val="28"/>
          <w:lang w:eastAsia="ru-RU"/>
        </w:rPr>
        <w:t>,</w:t>
      </w:r>
      <w:r w:rsidRPr="004C545D">
        <w:rPr>
          <w:rFonts w:ascii="Times New Roman" w:eastAsia="Times New Roman" w:hAnsi="Times New Roman" w:cs="Times New Roman"/>
          <w:b/>
          <w:bCs/>
          <w:i/>
          <w:sz w:val="28"/>
          <w:szCs w:val="28"/>
          <w:lang w:eastAsia="ru-RU"/>
        </w:rPr>
        <w:t xml:space="preserve"> с 143</w:t>
      </w:r>
      <w:r w:rsidR="00F01E09">
        <w:rPr>
          <w:rFonts w:ascii="Times New Roman" w:eastAsia="Times New Roman" w:hAnsi="Times New Roman" w:cs="Times New Roman"/>
          <w:b/>
          <w:bCs/>
          <w:i/>
          <w:sz w:val="28"/>
          <w:szCs w:val="28"/>
          <w:lang w:eastAsia="ru-RU"/>
        </w:rPr>
        <w:t xml:space="preserve">(в 2018 г.) </w:t>
      </w:r>
      <w:r w:rsidRPr="004C545D">
        <w:rPr>
          <w:rFonts w:ascii="Times New Roman" w:eastAsia="Times New Roman" w:hAnsi="Times New Roman" w:cs="Times New Roman"/>
          <w:b/>
          <w:bCs/>
          <w:i/>
          <w:sz w:val="28"/>
          <w:szCs w:val="28"/>
          <w:lang w:eastAsia="ru-RU"/>
        </w:rPr>
        <w:t>до 138</w:t>
      </w:r>
      <w:r w:rsidR="00F01E09">
        <w:rPr>
          <w:rFonts w:ascii="Times New Roman" w:eastAsia="Times New Roman" w:hAnsi="Times New Roman" w:cs="Times New Roman"/>
          <w:b/>
          <w:bCs/>
          <w:i/>
          <w:sz w:val="28"/>
          <w:szCs w:val="28"/>
          <w:lang w:eastAsia="ru-RU"/>
        </w:rPr>
        <w:t xml:space="preserve"> (в 2019</w:t>
      </w:r>
      <w:r w:rsidR="00DF38BC">
        <w:rPr>
          <w:rFonts w:ascii="Times New Roman" w:eastAsia="Times New Roman" w:hAnsi="Times New Roman" w:cs="Times New Roman"/>
          <w:b/>
          <w:bCs/>
          <w:i/>
          <w:sz w:val="28"/>
          <w:szCs w:val="28"/>
          <w:lang w:eastAsia="ru-RU"/>
        </w:rPr>
        <w:t xml:space="preserve"> г.</w:t>
      </w:r>
      <w:r w:rsidR="00F01E09">
        <w:rPr>
          <w:rFonts w:ascii="Times New Roman" w:eastAsia="Times New Roman" w:hAnsi="Times New Roman" w:cs="Times New Roman"/>
          <w:b/>
          <w:bCs/>
          <w:i/>
          <w:sz w:val="28"/>
          <w:szCs w:val="28"/>
          <w:lang w:eastAsia="ru-RU"/>
        </w:rPr>
        <w:t>)</w:t>
      </w:r>
      <w:r>
        <w:rPr>
          <w:rFonts w:ascii="Times New Roman" w:eastAsia="Times New Roman" w:hAnsi="Times New Roman" w:cs="Times New Roman"/>
          <w:b/>
          <w:bCs/>
          <w:i/>
          <w:sz w:val="28"/>
          <w:szCs w:val="28"/>
          <w:lang w:eastAsia="ru-RU"/>
        </w:rPr>
        <w:t>.</w:t>
      </w:r>
    </w:p>
    <w:p w:rsidR="006C4E69" w:rsidRPr="002F1860" w:rsidRDefault="007013BA"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Уровень дорожной безопасности в стране находится на </w:t>
      </w:r>
      <w:r w:rsidR="004175BB" w:rsidRPr="002F1860">
        <w:rPr>
          <w:rFonts w:ascii="Times New Roman" w:eastAsia="Times New Roman" w:hAnsi="Times New Roman" w:cs="Times New Roman"/>
          <w:bCs/>
          <w:sz w:val="28"/>
          <w:szCs w:val="28"/>
          <w:lang w:eastAsia="ru-RU"/>
        </w:rPr>
        <w:t>высоком</w:t>
      </w:r>
      <w:r w:rsidRPr="002F1860">
        <w:rPr>
          <w:rFonts w:ascii="Times New Roman" w:eastAsia="Times New Roman" w:hAnsi="Times New Roman" w:cs="Times New Roman"/>
          <w:bCs/>
          <w:sz w:val="28"/>
          <w:szCs w:val="28"/>
          <w:lang w:eastAsia="ru-RU"/>
        </w:rPr>
        <w:t xml:space="preserve"> уровне: п</w:t>
      </w:r>
      <w:r w:rsidR="006C4E69" w:rsidRPr="002F1860">
        <w:rPr>
          <w:rFonts w:ascii="Times New Roman" w:eastAsia="Times New Roman" w:hAnsi="Times New Roman" w:cs="Times New Roman"/>
          <w:bCs/>
          <w:sz w:val="28"/>
          <w:szCs w:val="28"/>
          <w:lang w:eastAsia="ru-RU"/>
        </w:rPr>
        <w:t xml:space="preserve">оследовательно снижается количество ДТП, а также число погибших и раненных в автоавариях людей. </w:t>
      </w:r>
    </w:p>
    <w:p w:rsidR="006C4E69" w:rsidRPr="002F1860" w:rsidRDefault="006C4E69"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млн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6C4E69" w:rsidRPr="002F1860" w:rsidRDefault="00EF0731" w:rsidP="00F01E09">
      <w:pPr>
        <w:widowControl w:val="0"/>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Согласно рейтингу «Глобальный индекс терроризма – 2019»</w:t>
      </w:r>
      <w:r w:rsidR="0091486E"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Республика</w:t>
      </w:r>
      <w:r w:rsidR="006C4E69" w:rsidRPr="002F1860">
        <w:rPr>
          <w:rFonts w:ascii="Times New Roman" w:eastAsia="Times New Roman" w:hAnsi="Times New Roman" w:cs="Times New Roman"/>
          <w:bCs/>
          <w:sz w:val="28"/>
          <w:szCs w:val="28"/>
          <w:lang w:eastAsia="ru-RU"/>
        </w:rPr>
        <w:t xml:space="preserve"> Беларусь с </w:t>
      </w:r>
      <w:r w:rsidRPr="002F1860">
        <w:rPr>
          <w:rFonts w:ascii="Times New Roman" w:eastAsia="Times New Roman" w:hAnsi="Times New Roman" w:cs="Times New Roman"/>
          <w:bCs/>
          <w:sz w:val="28"/>
          <w:szCs w:val="28"/>
          <w:lang w:eastAsia="ru-RU"/>
        </w:rPr>
        <w:t xml:space="preserve">еще </w:t>
      </w:r>
      <w:r w:rsidR="006C4E69" w:rsidRPr="002F1860">
        <w:rPr>
          <w:rFonts w:ascii="Times New Roman" w:eastAsia="Times New Roman" w:hAnsi="Times New Roman" w:cs="Times New Roman"/>
          <w:bCs/>
          <w:sz w:val="28"/>
          <w:szCs w:val="28"/>
          <w:lang w:eastAsia="ru-RU"/>
        </w:rPr>
        <w:t xml:space="preserve">26 странами </w:t>
      </w:r>
      <w:r w:rsidR="006C4E69"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006C4E69" w:rsidRPr="002F1860">
        <w:rPr>
          <w:rFonts w:ascii="Times New Roman" w:eastAsia="Times New Roman" w:hAnsi="Times New Roman" w:cs="Times New Roman"/>
          <w:bCs/>
          <w:sz w:val="28"/>
          <w:szCs w:val="28"/>
          <w:lang w:eastAsia="ru-RU"/>
        </w:rPr>
        <w:t xml:space="preserve">. </w:t>
      </w:r>
    </w:p>
    <w:p w:rsidR="006C4E69" w:rsidRPr="002F1860" w:rsidRDefault="006C4E69" w:rsidP="00F01E09">
      <w:pPr>
        <w:widowControl w:val="0"/>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Президента Республики Беларусь</w:t>
      </w:r>
      <w:r w:rsidR="005200D6"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b/>
          <w:sz w:val="28"/>
          <w:szCs w:val="28"/>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2F1860" w:rsidRDefault="009B1E26" w:rsidP="00F01E09">
      <w:pPr>
        <w:widowControl w:val="0"/>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9B1E26" w:rsidRPr="002F1860" w:rsidRDefault="009B1E26"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w:t>
      </w:r>
      <w:r w:rsidR="00261615" w:rsidRPr="002F1860">
        <w:rPr>
          <w:rFonts w:ascii="Times New Roman" w:eastAsia="Times New Roman" w:hAnsi="Times New Roman" w:cs="Times New Roman"/>
          <w:bCs/>
          <w:sz w:val="28"/>
          <w:szCs w:val="28"/>
          <w:lang w:eastAsia="ru-RU"/>
        </w:rPr>
        <w:t>логии оказывают большое влияние</w:t>
      </w:r>
      <w:r w:rsidRPr="002F1860">
        <w:rPr>
          <w:rFonts w:ascii="Times New Roman" w:eastAsia="Times New Roman" w:hAnsi="Times New Roman" w:cs="Times New Roman"/>
          <w:bCs/>
          <w:sz w:val="28"/>
          <w:szCs w:val="28"/>
          <w:lang w:eastAsia="ru-RU"/>
        </w:rPr>
        <w:t xml:space="preserve"> как на национальную экономику в целом, так и на повс</w:t>
      </w:r>
      <w:r w:rsidR="00261615" w:rsidRPr="002F1860">
        <w:rPr>
          <w:rFonts w:ascii="Times New Roman" w:eastAsia="Times New Roman" w:hAnsi="Times New Roman" w:cs="Times New Roman"/>
          <w:bCs/>
          <w:sz w:val="28"/>
          <w:szCs w:val="28"/>
          <w:lang w:eastAsia="ru-RU"/>
        </w:rPr>
        <w:t>едневную жизнь населения страны,</w:t>
      </w:r>
      <w:r w:rsidRPr="002F1860">
        <w:rPr>
          <w:rFonts w:ascii="Times New Roman" w:eastAsia="Times New Roman" w:hAnsi="Times New Roman" w:cs="Times New Roman"/>
          <w:bCs/>
          <w:sz w:val="28"/>
          <w:szCs w:val="28"/>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2F1860" w:rsidRDefault="009B1E26" w:rsidP="00F01E09">
      <w:pPr>
        <w:widowControl w:val="0"/>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2F1860">
        <w:rPr>
          <w:rFonts w:ascii="Times New Roman" w:hAnsi="Times New Roman" w:cs="Times New Roman"/>
          <w:sz w:val="28"/>
          <w:szCs w:val="28"/>
        </w:rPr>
        <w:t xml:space="preserve">В 2005 году по решению </w:t>
      </w:r>
      <w:r w:rsidR="00E63856" w:rsidRPr="002F1860">
        <w:rPr>
          <w:rFonts w:ascii="Times New Roman" w:hAnsi="Times New Roman" w:cs="Times New Roman"/>
          <w:sz w:val="28"/>
          <w:szCs w:val="28"/>
        </w:rPr>
        <w:t>Главы государства</w:t>
      </w:r>
      <w:r w:rsidR="00E61C82" w:rsidRPr="002F1860">
        <w:rPr>
          <w:rFonts w:ascii="Times New Roman" w:hAnsi="Times New Roman" w:cs="Times New Roman"/>
          <w:sz w:val="28"/>
          <w:szCs w:val="28"/>
        </w:rPr>
        <w:t xml:space="preserve"> был создан Парк высоких технологий (ПВТ). Благодаря постоянной поддержке Главы государства </w:t>
      </w:r>
      <w:r w:rsidR="00A844C5" w:rsidRPr="002F1860">
        <w:rPr>
          <w:rFonts w:ascii="Times New Roman" w:hAnsi="Times New Roman" w:cs="Times New Roman"/>
          <w:sz w:val="28"/>
          <w:szCs w:val="28"/>
        </w:rPr>
        <w:t>он</w:t>
      </w:r>
      <w:r w:rsidR="00E61C82" w:rsidRPr="002F1860">
        <w:rPr>
          <w:rFonts w:ascii="Times New Roman" w:hAnsi="Times New Roman" w:cs="Times New Roman"/>
          <w:sz w:val="28"/>
          <w:szCs w:val="28"/>
        </w:rPr>
        <w:t xml:space="preserve"> стал ведущим кластером </w:t>
      </w:r>
      <w:r w:rsidR="00E61C82" w:rsidRPr="002F1860">
        <w:rPr>
          <w:rFonts w:ascii="Times New Roman" w:hAnsi="Times New Roman" w:cs="Times New Roman"/>
          <w:sz w:val="28"/>
          <w:szCs w:val="28"/>
          <w:lang w:val="en-US"/>
        </w:rPr>
        <w:t>IT</w:t>
      </w:r>
      <w:r w:rsidR="00E61C82" w:rsidRPr="002F1860">
        <w:rPr>
          <w:rFonts w:ascii="Times New Roman" w:hAnsi="Times New Roman" w:cs="Times New Roman"/>
          <w:sz w:val="28"/>
          <w:szCs w:val="28"/>
        </w:rPr>
        <w:t xml:space="preserve"> и высоких технологий в Восточной Европе и СНГ.</w:t>
      </w:r>
    </w:p>
    <w:p w:rsidR="00E61C82" w:rsidRPr="002F1860" w:rsidRDefault="00E61C82" w:rsidP="00F01E09">
      <w:pPr>
        <w:widowControl w:val="0"/>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lastRenderedPageBreak/>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E61C82" w:rsidRPr="002F1860" w:rsidRDefault="00E63856" w:rsidP="00F01E09">
      <w:pPr>
        <w:pStyle w:val="11"/>
        <w:widowControl w:val="0"/>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Белорусский лидер</w:t>
      </w:r>
      <w:r w:rsidR="00E61C82" w:rsidRPr="002F1860">
        <w:rPr>
          <w:rFonts w:ascii="Times New Roman" w:hAnsi="Times New Roman" w:cs="Times New Roman"/>
          <w:sz w:val="28"/>
          <w:szCs w:val="28"/>
          <w:shd w:val="clear" w:color="auto" w:fill="FFFFFF"/>
        </w:rPr>
        <w:t xml:space="preserve"> пообещал </w:t>
      </w:r>
      <w:r w:rsidR="00A41E10" w:rsidRPr="002F1860">
        <w:rPr>
          <w:rFonts w:ascii="Times New Roman" w:hAnsi="Times New Roman" w:cs="Times New Roman"/>
          <w:sz w:val="28"/>
          <w:szCs w:val="28"/>
          <w:shd w:val="clear" w:color="auto" w:fill="FFFFFF"/>
        </w:rPr>
        <w:t>и дальше</w:t>
      </w:r>
      <w:r w:rsidR="00E61C82" w:rsidRPr="002F1860">
        <w:rPr>
          <w:rFonts w:ascii="Times New Roman" w:hAnsi="Times New Roman" w:cs="Times New Roman"/>
          <w:sz w:val="28"/>
          <w:szCs w:val="28"/>
          <w:shd w:val="clear" w:color="auto" w:fill="FFFFFF"/>
        </w:rPr>
        <w:t xml:space="preserve"> оказывать всяческую поддержку</w:t>
      </w:r>
      <w:r w:rsidRPr="002F1860">
        <w:rPr>
          <w:rFonts w:ascii="Times New Roman" w:hAnsi="Times New Roman" w:cs="Times New Roman"/>
          <w:sz w:val="28"/>
          <w:szCs w:val="28"/>
          <w:shd w:val="clear" w:color="auto" w:fill="FFFFFF"/>
        </w:rPr>
        <w:t xml:space="preserve"> IT-сектору</w:t>
      </w:r>
      <w:r w:rsidR="00E61C82" w:rsidRPr="002F1860">
        <w:rPr>
          <w:rFonts w:ascii="Times New Roman" w:hAnsi="Times New Roman" w:cs="Times New Roman"/>
          <w:sz w:val="28"/>
          <w:szCs w:val="28"/>
          <w:shd w:val="clear" w:color="auto" w:fill="FFFFFF"/>
        </w:rPr>
        <w:t xml:space="preserve">: </w:t>
      </w:r>
      <w:r w:rsidR="00E61C82" w:rsidRPr="002F1860">
        <w:rPr>
          <w:rFonts w:ascii="Times New Roman" w:hAnsi="Times New Roman" w:cs="Times New Roman"/>
          <w:b/>
          <w:sz w:val="28"/>
          <w:szCs w:val="28"/>
          <w:shd w:val="clear" w:color="auto" w:fill="FFFFFF"/>
        </w:rPr>
        <w:t>«Мы взяли с вами этот кур</w:t>
      </w:r>
      <w:r w:rsidR="00257951">
        <w:rPr>
          <w:rFonts w:ascii="Times New Roman" w:hAnsi="Times New Roman" w:cs="Times New Roman"/>
          <w:b/>
          <w:sz w:val="28"/>
          <w:szCs w:val="28"/>
          <w:shd w:val="clear" w:color="auto" w:fill="FFFFFF"/>
        </w:rPr>
        <w:t>с, и мы влево-вправо умышленно «</w:t>
      </w:r>
      <w:r w:rsidR="00E61C82" w:rsidRPr="002F1860">
        <w:rPr>
          <w:rFonts w:ascii="Times New Roman" w:hAnsi="Times New Roman" w:cs="Times New Roman"/>
          <w:b/>
          <w:sz w:val="28"/>
          <w:szCs w:val="28"/>
          <w:shd w:val="clear" w:color="auto" w:fill="FFFFFF"/>
        </w:rPr>
        <w:t>хістацца</w:t>
      </w:r>
      <w:r w:rsidR="00257951">
        <w:rPr>
          <w:rFonts w:ascii="Times New Roman" w:hAnsi="Times New Roman" w:cs="Times New Roman"/>
          <w:b/>
          <w:sz w:val="28"/>
          <w:szCs w:val="28"/>
          <w:shd w:val="clear" w:color="auto" w:fill="FFFFFF"/>
        </w:rPr>
        <w:t>»</w:t>
      </w:r>
      <w:r w:rsidR="00E61C82" w:rsidRPr="002F1860">
        <w:rPr>
          <w:rFonts w:ascii="Times New Roman" w:hAnsi="Times New Roman" w:cs="Times New Roman"/>
          <w:b/>
          <w:sz w:val="28"/>
          <w:szCs w:val="28"/>
          <w:shd w:val="clear" w:color="auto" w:fill="FFFFFF"/>
        </w:rPr>
        <w:t xml:space="preserve">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2F1860">
        <w:rPr>
          <w:rFonts w:ascii="Times New Roman" w:hAnsi="Times New Roman" w:cs="Times New Roman"/>
          <w:sz w:val="28"/>
          <w:szCs w:val="28"/>
          <w:shd w:val="clear" w:color="auto" w:fill="FFFFFF"/>
        </w:rPr>
        <w:t>.</w:t>
      </w:r>
    </w:p>
    <w:p w:rsidR="00F01E09" w:rsidRPr="00F01E09" w:rsidRDefault="00E61C82" w:rsidP="00F01E09">
      <w:pPr>
        <w:pStyle w:val="11"/>
        <w:widowControl w:val="0"/>
        <w:shd w:val="clear" w:color="auto" w:fill="FFFFFF"/>
        <w:spacing w:line="240" w:lineRule="auto"/>
        <w:ind w:firstLine="700"/>
        <w:jc w:val="both"/>
        <w:rPr>
          <w:rFonts w:ascii="Times New Roman" w:eastAsia="Times New Roman" w:hAnsi="Times New Roman" w:cs="Times New Roman"/>
          <w:sz w:val="28"/>
          <w:szCs w:val="28"/>
        </w:rPr>
      </w:pPr>
      <w:r w:rsidRPr="00F01E09">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F01E09">
        <w:rPr>
          <w:rFonts w:ascii="Times New Roman" w:eastAsia="Times New Roman" w:hAnsi="Times New Roman" w:cs="Times New Roman"/>
          <w:b/>
          <w:i/>
          <w:sz w:val="28"/>
          <w:szCs w:val="28"/>
        </w:rPr>
        <w:t>экспорт ПВТ в 2019 году составил</w:t>
      </w:r>
      <w:r w:rsidR="007A7A16" w:rsidRPr="00F01E09">
        <w:rPr>
          <w:rFonts w:ascii="Times New Roman" w:eastAsia="Times New Roman" w:hAnsi="Times New Roman" w:cs="Times New Roman"/>
          <w:b/>
          <w:i/>
          <w:sz w:val="28"/>
          <w:szCs w:val="28"/>
        </w:rPr>
        <w:t xml:space="preserve"> 2 млрд. 195 млн. долларов США (р</w:t>
      </w:r>
      <w:r w:rsidRPr="00F01E09">
        <w:rPr>
          <w:rFonts w:ascii="Times New Roman" w:eastAsia="Times New Roman" w:hAnsi="Times New Roman" w:cs="Times New Roman"/>
          <w:b/>
          <w:i/>
          <w:sz w:val="28"/>
          <w:szCs w:val="28"/>
        </w:rPr>
        <w:t xml:space="preserve">ост </w:t>
      </w:r>
      <w:r w:rsidR="007A7A16" w:rsidRPr="00F01E09">
        <w:rPr>
          <w:rFonts w:ascii="Times New Roman" w:eastAsia="Times New Roman" w:hAnsi="Times New Roman" w:cs="Times New Roman"/>
          <w:b/>
          <w:i/>
          <w:sz w:val="28"/>
          <w:szCs w:val="28"/>
        </w:rPr>
        <w:t>–</w:t>
      </w:r>
      <w:r w:rsidRPr="00F01E09">
        <w:rPr>
          <w:rFonts w:ascii="Times New Roman" w:eastAsia="Times New Roman" w:hAnsi="Times New Roman" w:cs="Times New Roman"/>
          <w:b/>
          <w:i/>
          <w:sz w:val="28"/>
          <w:szCs w:val="28"/>
        </w:rPr>
        <w:t xml:space="preserve"> 155%</w:t>
      </w:r>
      <w:r w:rsidR="007A7A16" w:rsidRPr="00F01E09">
        <w:rPr>
          <w:rFonts w:ascii="Times New Roman" w:eastAsia="Times New Roman" w:hAnsi="Times New Roman" w:cs="Times New Roman"/>
          <w:b/>
          <w:i/>
          <w:sz w:val="28"/>
          <w:szCs w:val="28"/>
        </w:rPr>
        <w:t>)</w:t>
      </w:r>
      <w:r w:rsidR="00E63856" w:rsidRPr="00F01E09">
        <w:rPr>
          <w:rFonts w:ascii="Times New Roman" w:eastAsia="Times New Roman" w:hAnsi="Times New Roman" w:cs="Times New Roman"/>
          <w:sz w:val="28"/>
          <w:szCs w:val="28"/>
        </w:rPr>
        <w:t xml:space="preserve">. </w:t>
      </w:r>
      <w:r w:rsidR="00F01E09" w:rsidRPr="00F01E09">
        <w:rPr>
          <w:rFonts w:ascii="Times New Roman" w:eastAsia="Times New Roman" w:hAnsi="Times New Roman" w:cs="Times New Roman"/>
          <w:sz w:val="28"/>
          <w:szCs w:val="28"/>
        </w:rPr>
        <w:t>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F01E09" w:rsidRDefault="00371254" w:rsidP="00F01E09">
      <w:pPr>
        <w:pStyle w:val="11"/>
        <w:widowControl w:val="0"/>
        <w:shd w:val="clear" w:color="auto" w:fill="FFFFFF"/>
        <w:spacing w:line="240" w:lineRule="auto"/>
        <w:ind w:firstLine="700"/>
        <w:jc w:val="both"/>
        <w:rPr>
          <w:rFonts w:ascii="Times New Roman" w:hAnsi="Times New Roman" w:cs="Times New Roman"/>
          <w:b/>
          <w:i/>
          <w:sz w:val="28"/>
          <w:szCs w:val="28"/>
        </w:rPr>
      </w:pPr>
      <w:r w:rsidRPr="00F01E09">
        <w:rPr>
          <w:rFonts w:ascii="Times New Roman" w:eastAsia="Times New Roman" w:hAnsi="Times New Roman" w:cs="Times New Roman"/>
          <w:b/>
          <w:i/>
          <w:sz w:val="28"/>
          <w:szCs w:val="28"/>
        </w:rPr>
        <w:t xml:space="preserve">В г.Могилеве экспорт </w:t>
      </w:r>
      <w:r w:rsidRPr="00F01E09">
        <w:rPr>
          <w:rFonts w:ascii="Times New Roman" w:hAnsi="Times New Roman" w:cs="Times New Roman"/>
          <w:b/>
          <w:i/>
          <w:sz w:val="28"/>
          <w:szCs w:val="28"/>
        </w:rPr>
        <w:t>компьютерных, телекоммуникационных и информационных услуг</w:t>
      </w:r>
      <w:r w:rsidR="00F01E09" w:rsidRPr="00F01E09">
        <w:rPr>
          <w:rFonts w:ascii="Times New Roman" w:hAnsi="Times New Roman" w:cs="Times New Roman"/>
          <w:b/>
          <w:i/>
          <w:sz w:val="28"/>
          <w:szCs w:val="28"/>
        </w:rPr>
        <w:t xml:space="preserve"> составил 4,5 млн. долларов США.</w:t>
      </w:r>
    </w:p>
    <w:p w:rsidR="00E61C82" w:rsidRPr="00F01E09" w:rsidRDefault="00E61C82" w:rsidP="00F01E09">
      <w:pPr>
        <w:pStyle w:val="11"/>
        <w:widowControl w:val="0"/>
        <w:shd w:val="clear" w:color="auto" w:fill="FFFFFF"/>
        <w:spacing w:line="240" w:lineRule="auto"/>
        <w:ind w:firstLine="700"/>
        <w:jc w:val="both"/>
        <w:rPr>
          <w:rFonts w:ascii="Times New Roman" w:eastAsiaTheme="minorEastAsia" w:hAnsi="Times New Roman" w:cs="Times New Roman"/>
          <w:sz w:val="28"/>
          <w:szCs w:val="28"/>
        </w:rPr>
      </w:pPr>
      <w:r w:rsidRPr="00F01E09">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2F1860" w:rsidRDefault="00E61C82" w:rsidP="00F01E09">
      <w:pPr>
        <w:pStyle w:val="11"/>
        <w:widowControl w:val="0"/>
        <w:shd w:val="clear" w:color="auto" w:fill="FFFFFF"/>
        <w:spacing w:line="240" w:lineRule="auto"/>
        <w:ind w:firstLine="700"/>
        <w:jc w:val="both"/>
        <w:rPr>
          <w:rFonts w:ascii="Times New Roman" w:eastAsiaTheme="minorEastAsia" w:hAnsi="Times New Roman" w:cs="Times New Roman"/>
          <w:sz w:val="28"/>
          <w:szCs w:val="28"/>
        </w:rPr>
      </w:pPr>
      <w:r w:rsidRPr="00F01E09">
        <w:rPr>
          <w:rFonts w:ascii="Times New Roman" w:eastAsia="Times New Roman" w:hAnsi="Times New Roman" w:cs="Times New Roman"/>
          <w:b/>
          <w:i/>
          <w:sz w:val="28"/>
          <w:szCs w:val="28"/>
        </w:rPr>
        <w:t>Внешнеторговое сальдо ПВТ в 2019 году составило плюс 2 млрд</w:t>
      </w:r>
      <w:r w:rsidRPr="00F01E09">
        <w:rPr>
          <w:rFonts w:ascii="Times New Roman" w:eastAsia="Times New Roman" w:hAnsi="Times New Roman" w:cs="Times New Roman"/>
          <w:sz w:val="28"/>
          <w:szCs w:val="28"/>
        </w:rPr>
        <w:t>. долларов. В 2019 году это</w:t>
      </w:r>
      <w:r w:rsidRPr="002F1860">
        <w:rPr>
          <w:rFonts w:ascii="Times New Roman" w:eastAsia="Times New Roman" w:hAnsi="Times New Roman" w:cs="Times New Roman"/>
          <w:sz w:val="28"/>
          <w:szCs w:val="28"/>
        </w:rPr>
        <w:t xml:space="preserve">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2F1860" w:rsidRDefault="00E61C82" w:rsidP="00F01E09">
      <w:pPr>
        <w:pStyle w:val="11"/>
        <w:widowControl w:val="0"/>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2F1860" w:rsidRDefault="00E61C82" w:rsidP="00F01E09">
      <w:pPr>
        <w:pStyle w:val="11"/>
        <w:widowControl w:val="0"/>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w:t>
      </w:r>
      <w:r w:rsidR="00B53989"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2F1860" w:rsidRDefault="00E61C82" w:rsidP="00F01E09">
      <w:pPr>
        <w:pStyle w:val="11"/>
        <w:widowControl w:val="0"/>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2F1860" w:rsidRDefault="00E61C82" w:rsidP="00F01E09">
      <w:pPr>
        <w:pStyle w:val="11"/>
        <w:widowControl w:val="0"/>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F01E09" w:rsidRDefault="00E61C82" w:rsidP="00F01E09">
      <w:pPr>
        <w:pStyle w:val="11"/>
        <w:widowControl w:val="0"/>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w:t>
      </w:r>
      <w:r w:rsidRPr="002F1860">
        <w:rPr>
          <w:rFonts w:ascii="Times New Roman" w:eastAsia="Times New Roman" w:hAnsi="Times New Roman" w:cs="Times New Roman"/>
          <w:spacing w:val="-4"/>
          <w:sz w:val="28"/>
          <w:szCs w:val="28"/>
        </w:rPr>
        <w:lastRenderedPageBreak/>
        <w:t>резидентов ПВТ – предприятия с иностранным капиталом. В Парке работают 90 центров разработки иностранных корпораций</w:t>
      </w:r>
      <w:r w:rsidRPr="00F01E09">
        <w:rPr>
          <w:rFonts w:ascii="Times New Roman" w:eastAsia="Times New Roman" w:hAnsi="Times New Roman" w:cs="Times New Roman"/>
          <w:spacing w:val="-4"/>
          <w:sz w:val="28"/>
          <w:szCs w:val="28"/>
        </w:rPr>
        <w:t xml:space="preserve">. </w:t>
      </w:r>
      <w:r w:rsidRPr="00F01E09">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F01E09">
        <w:rPr>
          <w:rFonts w:ascii="Times New Roman" w:eastAsia="Times New Roman" w:hAnsi="Times New Roman" w:cs="Times New Roman"/>
          <w:spacing w:val="-4"/>
          <w:sz w:val="28"/>
          <w:szCs w:val="28"/>
        </w:rPr>
        <w:t>.</w:t>
      </w:r>
    </w:p>
    <w:p w:rsidR="00E61C82" w:rsidRPr="00F01E09" w:rsidRDefault="00E61C82" w:rsidP="00F01E09">
      <w:pPr>
        <w:pStyle w:val="11"/>
        <w:widowControl w:val="0"/>
        <w:spacing w:line="240" w:lineRule="auto"/>
        <w:ind w:firstLine="700"/>
        <w:jc w:val="both"/>
        <w:rPr>
          <w:rFonts w:ascii="Times New Roman" w:eastAsia="Times New Roman" w:hAnsi="Times New Roman" w:cs="Times New Roman"/>
          <w:sz w:val="28"/>
          <w:szCs w:val="28"/>
        </w:rPr>
      </w:pPr>
      <w:r w:rsidRPr="00F01E09">
        <w:rPr>
          <w:rFonts w:ascii="Times New Roman" w:eastAsia="Times New Roman" w:hAnsi="Times New Roman" w:cs="Times New Roman"/>
          <w:sz w:val="28"/>
          <w:szCs w:val="28"/>
        </w:rPr>
        <w:t>Парк высоких технологий – это имидж Беларуси</w:t>
      </w:r>
      <w:r w:rsidRPr="00F01E09">
        <w:rPr>
          <w:rFonts w:ascii="Times New Roman" w:eastAsiaTheme="minorEastAsia" w:hAnsi="Times New Roman" w:cs="Times New Roman" w:hint="eastAsia"/>
          <w:sz w:val="28"/>
          <w:szCs w:val="28"/>
        </w:rPr>
        <w:t>.</w:t>
      </w:r>
      <w:r w:rsidRPr="00F01E09">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2F1860" w:rsidRDefault="00953B28" w:rsidP="00F01E09">
      <w:pPr>
        <w:widowControl w:val="0"/>
        <w:spacing w:after="0" w:line="240" w:lineRule="auto"/>
        <w:ind w:firstLine="700"/>
        <w:jc w:val="both"/>
        <w:rPr>
          <w:rFonts w:ascii="Times New Roman" w:hAnsi="Times New Roman" w:cs="Times New Roman"/>
          <w:sz w:val="28"/>
          <w:szCs w:val="28"/>
          <w:highlight w:val="cyan"/>
        </w:rPr>
      </w:pPr>
      <w:r w:rsidRPr="00F01E09">
        <w:rPr>
          <w:rFonts w:ascii="Times New Roman" w:eastAsia="Times New Roman" w:hAnsi="Times New Roman" w:cs="Times New Roman"/>
          <w:sz w:val="28"/>
          <w:szCs w:val="28"/>
        </w:rPr>
        <w:t>У</w:t>
      </w:r>
      <w:r w:rsidR="00E61C82" w:rsidRPr="00F01E09">
        <w:rPr>
          <w:rFonts w:ascii="Times New Roman" w:hAnsi="Times New Roman" w:cs="Times New Roman"/>
          <w:sz w:val="28"/>
          <w:szCs w:val="28"/>
          <w:shd w:val="clear" w:color="auto" w:fill="FFFFFF"/>
        </w:rPr>
        <w:t>никальность ПВТ заключается в удачном сочетании</w:t>
      </w:r>
      <w:r w:rsidR="00E61C82" w:rsidRPr="002F1860">
        <w:rPr>
          <w:rFonts w:ascii="Times New Roman" w:hAnsi="Times New Roman" w:cs="Times New Roman"/>
          <w:sz w:val="28"/>
          <w:szCs w:val="28"/>
          <w:shd w:val="clear" w:color="auto" w:fill="FFFFFF"/>
        </w:rPr>
        <w:t xml:space="preserve"> качественного технического образования, высокого уровня профессионализма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специалистов и государственной поддержки </w:t>
      </w:r>
      <w:r w:rsidR="00457703" w:rsidRPr="002F1860">
        <w:rPr>
          <w:rFonts w:ascii="Times New Roman" w:hAnsi="Times New Roman" w:cs="Times New Roman"/>
          <w:sz w:val="28"/>
          <w:szCs w:val="28"/>
          <w:lang w:val="en-US"/>
        </w:rPr>
        <w:t>IT</w:t>
      </w:r>
      <w:r w:rsidR="00457703"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отрасли. </w:t>
      </w:r>
      <w:r w:rsidR="00E61C82"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eastAsia="Times New Roman" w:hAnsi="Times New Roman" w:cs="Times New Roman"/>
          <w:sz w:val="28"/>
          <w:szCs w:val="28"/>
        </w:rPr>
        <w:t>отрасли Беларуси</w:t>
      </w:r>
      <w:r w:rsidR="00621749" w:rsidRPr="002F1860">
        <w:rPr>
          <w:rFonts w:ascii="Times New Roman" w:eastAsia="Times New Roman" w:hAnsi="Times New Roman" w:cs="Times New Roman"/>
          <w:sz w:val="28"/>
          <w:szCs w:val="28"/>
        </w:rPr>
        <w:t>, формируя</w:t>
      </w:r>
      <w:r w:rsidR="00E61C82" w:rsidRPr="002F1860">
        <w:rPr>
          <w:rFonts w:ascii="Times New Roman" w:eastAsia="Times New Roman" w:hAnsi="Times New Roman" w:cs="Times New Roman"/>
          <w:sz w:val="28"/>
          <w:szCs w:val="28"/>
        </w:rPr>
        <w:t xml:space="preserve"> основу </w:t>
      </w:r>
      <w:r w:rsidR="00621749" w:rsidRPr="002F1860">
        <w:rPr>
          <w:rFonts w:ascii="Times New Roman" w:eastAsia="Times New Roman" w:hAnsi="Times New Roman" w:cs="Times New Roman"/>
          <w:sz w:val="28"/>
          <w:szCs w:val="28"/>
        </w:rPr>
        <w:t>ее</w:t>
      </w:r>
      <w:r w:rsidR="00E61C82" w:rsidRPr="002F1860">
        <w:rPr>
          <w:rFonts w:ascii="Times New Roman" w:eastAsia="Times New Roman" w:hAnsi="Times New Roman" w:cs="Times New Roman"/>
          <w:sz w:val="28"/>
          <w:szCs w:val="28"/>
        </w:rPr>
        <w:t xml:space="preserve"> долгосрочной стабильности.</w:t>
      </w:r>
    </w:p>
    <w:p w:rsidR="00176201" w:rsidRPr="002F1860" w:rsidRDefault="00E73E03" w:rsidP="00F01E09">
      <w:pPr>
        <w:widowControl w:val="0"/>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t>Развитие</w:t>
      </w:r>
      <w:r w:rsidR="00AB1E3A" w:rsidRPr="002F1860">
        <w:rPr>
          <w:rFonts w:ascii="Times New Roman" w:hAnsi="Times New Roman" w:cs="Times New Roman"/>
          <w:b/>
          <w:sz w:val="28"/>
          <w:szCs w:val="28"/>
          <w:shd w:val="clear" w:color="auto" w:fill="FFFFFF"/>
        </w:rPr>
        <w:t xml:space="preserve"> </w:t>
      </w:r>
      <w:r w:rsidR="00AB1E3A" w:rsidRPr="002F1860">
        <w:rPr>
          <w:rFonts w:ascii="Times New Roman" w:hAnsi="Times New Roman" w:cs="Times New Roman"/>
          <w:b/>
          <w:sz w:val="28"/>
          <w:szCs w:val="28"/>
        </w:rPr>
        <w:t>промышленного</w:t>
      </w:r>
      <w:r w:rsidR="00176201" w:rsidRPr="002F1860">
        <w:rPr>
          <w:rFonts w:ascii="Times New Roman" w:hAnsi="Times New Roman" w:cs="Times New Roman"/>
          <w:b/>
          <w:sz w:val="28"/>
          <w:szCs w:val="28"/>
          <w:shd w:val="clear" w:color="auto" w:fill="FFFFFF"/>
        </w:rPr>
        <w:t xml:space="preserve"> </w:t>
      </w:r>
      <w:r w:rsidR="00176201" w:rsidRPr="002F1860">
        <w:rPr>
          <w:rFonts w:ascii="Times New Roman" w:hAnsi="Times New Roman" w:cs="Times New Roman"/>
          <w:b/>
          <w:sz w:val="28"/>
          <w:szCs w:val="28"/>
        </w:rPr>
        <w:t>потенциал</w:t>
      </w:r>
      <w:r w:rsidR="00AB1E3A" w:rsidRPr="002F1860">
        <w:rPr>
          <w:rFonts w:ascii="Times New Roman" w:hAnsi="Times New Roman" w:cs="Times New Roman"/>
          <w:b/>
          <w:sz w:val="28"/>
          <w:szCs w:val="28"/>
        </w:rPr>
        <w:t>а</w:t>
      </w:r>
      <w:r w:rsidR="00176201" w:rsidRPr="002F1860">
        <w:rPr>
          <w:rFonts w:ascii="Times New Roman" w:hAnsi="Times New Roman" w:cs="Times New Roman"/>
          <w:b/>
          <w:sz w:val="28"/>
          <w:szCs w:val="28"/>
          <w:shd w:val="clear" w:color="auto" w:fill="FFFFFF"/>
        </w:rPr>
        <w:t xml:space="preserve"> Беларуси </w:t>
      </w:r>
    </w:p>
    <w:p w:rsidR="00176201" w:rsidRPr="002F1860"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257951" w:rsidRPr="00257951"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257951">
        <w:rPr>
          <w:rFonts w:ascii="Times New Roman" w:hAnsi="Times New Roman" w:cs="Times New Roman"/>
          <w:sz w:val="28"/>
          <w:szCs w:val="28"/>
          <w:shd w:val="clear" w:color="auto" w:fill="FFFFFF"/>
        </w:rPr>
        <w:t xml:space="preserve">Ежегодно около </w:t>
      </w:r>
      <w:r w:rsidRPr="00257951">
        <w:rPr>
          <w:rFonts w:ascii="Times New Roman" w:hAnsi="Times New Roman" w:cs="Times New Roman"/>
          <w:b/>
          <w:i/>
          <w:sz w:val="28"/>
          <w:szCs w:val="28"/>
          <w:shd w:val="clear" w:color="auto" w:fill="FFFFFF"/>
        </w:rPr>
        <w:t>70% продукции</w:t>
      </w:r>
      <w:r w:rsidRPr="00257951">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57951">
        <w:rPr>
          <w:rFonts w:ascii="Times New Roman" w:hAnsi="Times New Roman" w:cs="Times New Roman"/>
          <w:b/>
          <w:i/>
          <w:sz w:val="28"/>
          <w:szCs w:val="28"/>
          <w:shd w:val="clear" w:color="auto" w:fill="FFFFFF"/>
        </w:rPr>
        <w:t>реализовывается за рубеж</w:t>
      </w:r>
      <w:r w:rsidRPr="00257951">
        <w:rPr>
          <w:rFonts w:ascii="Times New Roman" w:hAnsi="Times New Roman" w:cs="Times New Roman"/>
          <w:sz w:val="28"/>
          <w:szCs w:val="28"/>
          <w:shd w:val="clear" w:color="auto" w:fill="FFFFFF"/>
        </w:rPr>
        <w:t>.</w:t>
      </w:r>
      <w:r w:rsidR="00257951" w:rsidRPr="00257951">
        <w:rPr>
          <w:rFonts w:ascii="Times New Roman" w:hAnsi="Times New Roman" w:cs="Times New Roman"/>
          <w:sz w:val="28"/>
          <w:szCs w:val="28"/>
          <w:shd w:val="clear" w:color="auto" w:fill="FFFFFF"/>
        </w:rPr>
        <w:t xml:space="preserve"> </w:t>
      </w:r>
    </w:p>
    <w:p w:rsidR="00257951" w:rsidRPr="00257951" w:rsidRDefault="00257951" w:rsidP="00F01E09">
      <w:pPr>
        <w:widowControl w:val="0"/>
        <w:spacing w:after="0" w:line="230" w:lineRule="auto"/>
        <w:ind w:firstLine="709"/>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В </w:t>
      </w:r>
      <w:r w:rsidR="00131B9D" w:rsidRPr="00257951">
        <w:rPr>
          <w:rFonts w:ascii="Times New Roman" w:hAnsi="Times New Roman" w:cs="Times New Roman"/>
          <w:b/>
          <w:i/>
          <w:sz w:val="28"/>
          <w:szCs w:val="28"/>
          <w:shd w:val="clear" w:color="auto" w:fill="FFFFFF"/>
        </w:rPr>
        <w:t>г.Могилеве</w:t>
      </w:r>
      <w:r w:rsidRPr="00257951">
        <w:rPr>
          <w:rFonts w:ascii="Times New Roman" w:hAnsi="Times New Roman" w:cs="Times New Roman"/>
          <w:b/>
          <w:i/>
          <w:sz w:val="28"/>
          <w:szCs w:val="28"/>
          <w:shd w:val="clear" w:color="auto" w:fill="FFFFFF"/>
        </w:rPr>
        <w:t xml:space="preserve"> за рубеж реализуется </w:t>
      </w:r>
      <w:r>
        <w:rPr>
          <w:rFonts w:ascii="Times New Roman" w:hAnsi="Times New Roman" w:cs="Times New Roman"/>
          <w:b/>
          <w:i/>
          <w:sz w:val="28"/>
          <w:szCs w:val="28"/>
          <w:shd w:val="clear" w:color="auto" w:fill="FFFFFF"/>
        </w:rPr>
        <w:t>порядка</w:t>
      </w:r>
      <w:r w:rsidRPr="00257951">
        <w:rPr>
          <w:rFonts w:ascii="Times New Roman" w:hAnsi="Times New Roman" w:cs="Times New Roman"/>
          <w:b/>
          <w:i/>
          <w:sz w:val="28"/>
          <w:szCs w:val="28"/>
          <w:shd w:val="clear" w:color="auto" w:fill="FFFFFF"/>
        </w:rPr>
        <w:t xml:space="preserve"> 65</w:t>
      </w:r>
      <w:r w:rsidR="00DF38BC">
        <w:rPr>
          <w:rFonts w:ascii="Times New Roman" w:hAnsi="Times New Roman" w:cs="Times New Roman"/>
          <w:b/>
          <w:i/>
          <w:sz w:val="28"/>
          <w:szCs w:val="28"/>
          <w:shd w:val="clear" w:color="auto" w:fill="FFFFFF"/>
        </w:rPr>
        <w:t> </w:t>
      </w:r>
      <w:r w:rsidRPr="00257951">
        <w:rPr>
          <w:rFonts w:ascii="Times New Roman" w:hAnsi="Times New Roman" w:cs="Times New Roman"/>
          <w:b/>
          <w:i/>
          <w:sz w:val="28"/>
          <w:szCs w:val="28"/>
          <w:shd w:val="clear" w:color="auto" w:fill="FFFFFF"/>
        </w:rPr>
        <w:t>% продукции, производимой промышленн</w:t>
      </w:r>
      <w:r>
        <w:rPr>
          <w:rFonts w:ascii="Times New Roman" w:hAnsi="Times New Roman" w:cs="Times New Roman"/>
          <w:b/>
          <w:i/>
          <w:sz w:val="28"/>
          <w:szCs w:val="28"/>
          <w:shd w:val="clear" w:color="auto" w:fill="FFFFFF"/>
        </w:rPr>
        <w:t>ыми</w:t>
      </w:r>
      <w:r w:rsidRPr="00257951">
        <w:rPr>
          <w:rFonts w:ascii="Times New Roman" w:hAnsi="Times New Roman" w:cs="Times New Roman"/>
          <w:b/>
          <w:i/>
          <w:sz w:val="28"/>
          <w:szCs w:val="28"/>
          <w:shd w:val="clear" w:color="auto" w:fill="FFFFFF"/>
        </w:rPr>
        <w:t xml:space="preserve"> предприятиями города.</w:t>
      </w:r>
    </w:p>
    <w:p w:rsidR="00176201" w:rsidRPr="002F1860" w:rsidRDefault="00176201" w:rsidP="00F01E09">
      <w:pPr>
        <w:widowControl w:val="0"/>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2F1860">
        <w:rPr>
          <w:rFonts w:ascii="Times New Roman" w:hAnsi="Times New Roman" w:cs="Times New Roman"/>
          <w:spacing w:val="-2"/>
          <w:sz w:val="28"/>
          <w:szCs w:val="28"/>
          <w:shd w:val="clear" w:color="auto" w:fill="FFFFFF"/>
        </w:rPr>
        <w:t xml:space="preserve"> Евразийского экономического союза</w:t>
      </w:r>
      <w:r w:rsidRPr="002F1860">
        <w:rPr>
          <w:rFonts w:ascii="Times New Roman" w:hAnsi="Times New Roman" w:cs="Times New Roman"/>
          <w:spacing w:val="-2"/>
          <w:sz w:val="28"/>
          <w:szCs w:val="28"/>
          <w:shd w:val="clear" w:color="auto" w:fill="FFFFFF"/>
        </w:rPr>
        <w:t xml:space="preserve"> </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ЕАЭС</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 xml:space="preserve"> по индексу CIP Беларусь </w:t>
      </w:r>
      <w:r w:rsidR="00115E4F" w:rsidRPr="002F1860">
        <w:rPr>
          <w:rFonts w:ascii="Times New Roman" w:hAnsi="Times New Roman" w:cs="Times New Roman"/>
          <w:spacing w:val="-2"/>
          <w:sz w:val="28"/>
          <w:szCs w:val="28"/>
          <w:shd w:val="clear" w:color="auto" w:fill="FFFFFF"/>
        </w:rPr>
        <w:t xml:space="preserve">также </w:t>
      </w:r>
      <w:r w:rsidRPr="002F1860">
        <w:rPr>
          <w:rFonts w:ascii="Times New Roman" w:hAnsi="Times New Roman" w:cs="Times New Roman"/>
          <w:spacing w:val="-2"/>
          <w:sz w:val="28"/>
          <w:szCs w:val="28"/>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2F1860"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257951">
        <w:rPr>
          <w:rFonts w:ascii="Times New Roman" w:hAnsi="Times New Roman" w:cs="Times New Roman"/>
          <w:sz w:val="28"/>
          <w:szCs w:val="28"/>
          <w:shd w:val="clear" w:color="auto" w:fill="FFFFFF"/>
        </w:rPr>
        <w:t>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w:t>
      </w:r>
      <w:r w:rsidRPr="002F1860">
        <w:rPr>
          <w:rFonts w:ascii="Times New Roman" w:hAnsi="Times New Roman" w:cs="Times New Roman"/>
          <w:sz w:val="28"/>
          <w:szCs w:val="28"/>
          <w:shd w:val="clear" w:color="auto" w:fill="FFFFFF"/>
        </w:rPr>
        <w:t xml:space="preserve">. </w:t>
      </w:r>
    </w:p>
    <w:p w:rsidR="00176201" w:rsidRPr="002F1860"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176201" w:rsidRPr="002F1860"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w:t>
      </w:r>
      <w:r w:rsidR="00D72118" w:rsidRPr="002F1860">
        <w:rPr>
          <w:rFonts w:ascii="Times New Roman" w:hAnsi="Times New Roman" w:cs="Times New Roman"/>
          <w:sz w:val="28"/>
          <w:szCs w:val="28"/>
          <w:shd w:val="clear" w:color="auto" w:fill="FFFFFF"/>
        </w:rPr>
        <w:t>ЕАЭС</w:t>
      </w:r>
      <w:r w:rsidRPr="002F1860">
        <w:rPr>
          <w:rFonts w:ascii="Times New Roman" w:hAnsi="Times New Roman" w:cs="Times New Roman"/>
          <w:sz w:val="28"/>
          <w:szCs w:val="28"/>
          <w:shd w:val="clear" w:color="auto" w:fill="FFFFFF"/>
        </w:rPr>
        <w:t xml:space="preserve">. </w:t>
      </w:r>
      <w:r w:rsidR="004D79B0" w:rsidRPr="002F1860">
        <w:rPr>
          <w:rFonts w:ascii="Times New Roman" w:hAnsi="Times New Roman" w:cs="Times New Roman"/>
          <w:sz w:val="28"/>
          <w:szCs w:val="28"/>
          <w:shd w:val="clear" w:color="auto" w:fill="FFFFFF"/>
        </w:rPr>
        <w:t>Также н</w:t>
      </w:r>
      <w:r w:rsidRPr="002F1860">
        <w:rPr>
          <w:rFonts w:ascii="Times New Roman" w:hAnsi="Times New Roman" w:cs="Times New Roman"/>
          <w:sz w:val="28"/>
          <w:szCs w:val="28"/>
          <w:shd w:val="clear" w:color="auto" w:fill="FFFFFF"/>
        </w:rPr>
        <w:t xml:space="preserve">аша страна </w:t>
      </w:r>
      <w:r w:rsidR="004D79B0" w:rsidRPr="002F1860">
        <w:rPr>
          <w:rFonts w:ascii="Times New Roman" w:hAnsi="Times New Roman" w:cs="Times New Roman"/>
          <w:sz w:val="28"/>
          <w:szCs w:val="28"/>
          <w:shd w:val="clear" w:color="auto" w:fill="FFFFFF"/>
        </w:rPr>
        <w:t>– крупный производитель сельскохозяйственных машин (</w:t>
      </w:r>
      <w:r w:rsidRPr="002F1860">
        <w:rPr>
          <w:rFonts w:ascii="Times New Roman" w:hAnsi="Times New Roman" w:cs="Times New Roman"/>
          <w:sz w:val="28"/>
          <w:szCs w:val="28"/>
          <w:shd w:val="clear" w:color="auto" w:fill="FFFFFF"/>
        </w:rPr>
        <w:t xml:space="preserve">комбайнов, различных видов кормоуборочной </w:t>
      </w:r>
      <w:r w:rsidRPr="002F1860">
        <w:rPr>
          <w:rFonts w:ascii="Times New Roman" w:hAnsi="Times New Roman" w:cs="Times New Roman"/>
          <w:sz w:val="28"/>
          <w:szCs w:val="28"/>
          <w:shd w:val="clear" w:color="auto" w:fill="FFFFFF"/>
        </w:rPr>
        <w:lastRenderedPageBreak/>
        <w:t>техники и агрегатов</w:t>
      </w:r>
      <w:r w:rsidR="004D79B0"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176201" w:rsidRPr="002F1860"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r w:rsidRPr="002F1860">
        <w:rPr>
          <w:rFonts w:ascii="Times New Roman" w:hAnsi="Times New Roman" w:cs="Times New Roman"/>
          <w:b/>
          <w:sz w:val="28"/>
          <w:szCs w:val="28"/>
          <w:shd w:val="clear" w:color="auto" w:fill="FFFFFF"/>
        </w:rPr>
        <w:t>БелАЗ</w:t>
      </w:r>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2F1860"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2F1860" w:rsidRDefault="00483411" w:rsidP="00F01E09">
      <w:pPr>
        <w:widowControl w:val="0"/>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t>Китайско-</w:t>
      </w:r>
      <w:r w:rsidR="00176201" w:rsidRPr="002F1860">
        <w:rPr>
          <w:rFonts w:ascii="Times New Roman" w:hAnsi="Times New Roman" w:cs="Times New Roman"/>
          <w:b/>
          <w:spacing w:val="-4"/>
          <w:sz w:val="28"/>
          <w:szCs w:val="28"/>
          <w:shd w:val="clear" w:color="auto" w:fill="FFFFFF"/>
        </w:rPr>
        <w:t>Белорусский индустриальный парк «Великий камень»</w:t>
      </w:r>
      <w:r w:rsidR="00176201"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w:t>
      </w:r>
      <w:r w:rsidR="00D00653">
        <w:rPr>
          <w:rFonts w:ascii="Times New Roman" w:hAnsi="Times New Roman" w:cs="Times New Roman"/>
          <w:spacing w:val="-4"/>
          <w:sz w:val="28"/>
          <w:szCs w:val="28"/>
          <w:shd w:val="clear" w:color="auto" w:fill="FFFFFF"/>
        </w:rPr>
        <w:t xml:space="preserve"> </w:t>
      </w:r>
    </w:p>
    <w:p w:rsidR="00176201" w:rsidRPr="00F01E09"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F01E09">
        <w:rPr>
          <w:rFonts w:ascii="Times New Roman" w:hAnsi="Times New Roman" w:cs="Times New Roman"/>
          <w:sz w:val="28"/>
          <w:szCs w:val="28"/>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2F1860" w:rsidRDefault="00E04090" w:rsidP="00F01E09">
      <w:pPr>
        <w:widowControl w:val="0"/>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И</w:t>
      </w:r>
      <w:r w:rsidR="00176201" w:rsidRPr="002F1860">
        <w:rPr>
          <w:rFonts w:ascii="Times New Roman" w:hAnsi="Times New Roman" w:cs="Times New Roman"/>
          <w:sz w:val="28"/>
          <w:szCs w:val="28"/>
          <w:shd w:val="clear" w:color="auto" w:fill="FFFFFF"/>
        </w:rPr>
        <w:t xml:space="preserve">стория </w:t>
      </w:r>
      <w:r w:rsidRPr="002F1860">
        <w:rPr>
          <w:rFonts w:ascii="Times New Roman" w:hAnsi="Times New Roman" w:cs="Times New Roman"/>
          <w:sz w:val="28"/>
          <w:szCs w:val="28"/>
          <w:shd w:val="clear" w:color="auto" w:fill="FFFFFF"/>
        </w:rPr>
        <w:t xml:space="preserve">парка </w:t>
      </w:r>
      <w:r w:rsidR="00176201" w:rsidRPr="002F1860">
        <w:rPr>
          <w:rFonts w:ascii="Times New Roman" w:hAnsi="Times New Roman" w:cs="Times New Roman"/>
          <w:sz w:val="28"/>
          <w:szCs w:val="28"/>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2F1860">
        <w:rPr>
          <w:rFonts w:ascii="Times New Roman" w:hAnsi="Times New Roman" w:cs="Times New Roman"/>
          <w:sz w:val="28"/>
          <w:szCs w:val="28"/>
          <w:shd w:val="clear" w:color="auto" w:fill="FFFFFF"/>
        </w:rPr>
        <w:t>ран. По состоянию на 1 мая 2020 </w:t>
      </w:r>
      <w:r w:rsidR="00176201" w:rsidRPr="002F1860">
        <w:rPr>
          <w:rFonts w:ascii="Times New Roman" w:hAnsi="Times New Roman" w:cs="Times New Roman"/>
          <w:sz w:val="28"/>
          <w:szCs w:val="28"/>
          <w:shd w:val="clear" w:color="auto" w:fill="FFFFFF"/>
        </w:rPr>
        <w:t>года их общее число достигло 60.</w:t>
      </w:r>
      <w:r w:rsidR="007757C3" w:rsidRPr="002F1860">
        <w:rPr>
          <w:rFonts w:ascii="Times New Roman" w:hAnsi="Times New Roman" w:cs="Times New Roman"/>
          <w:sz w:val="28"/>
          <w:szCs w:val="28"/>
          <w:shd w:val="clear" w:color="auto" w:fill="FFFFFF"/>
        </w:rPr>
        <w:t xml:space="preserve"> </w:t>
      </w:r>
    </w:p>
    <w:p w:rsidR="00176201" w:rsidRPr="002F1860"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w:t>
      </w:r>
      <w:r w:rsidR="007757C3" w:rsidRPr="002F1860">
        <w:rPr>
          <w:rFonts w:ascii="Times New Roman" w:hAnsi="Times New Roman" w:cs="Times New Roman"/>
          <w:sz w:val="28"/>
          <w:szCs w:val="28"/>
          <w:shd w:val="clear" w:color="auto" w:fill="FFFFFF"/>
        </w:rPr>
        <w:t xml:space="preserve">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176201" w:rsidRPr="002F1860" w:rsidRDefault="00176201" w:rsidP="00F01E09">
      <w:pPr>
        <w:widowControl w:val="0"/>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176201" w:rsidRPr="002F1860" w:rsidRDefault="00176201" w:rsidP="00F01E09">
      <w:pPr>
        <w:widowControl w:val="0"/>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FE350F" w:rsidRPr="002F1860" w:rsidRDefault="00FE350F" w:rsidP="00F01E09">
      <w:pPr>
        <w:widowControl w:val="0"/>
        <w:spacing w:before="240" w:after="240" w:line="230" w:lineRule="auto"/>
        <w:ind w:firstLine="709"/>
        <w:jc w:val="center"/>
        <w:rPr>
          <w:b/>
          <w:bCs/>
          <w:sz w:val="28"/>
          <w:szCs w:val="28"/>
        </w:rPr>
      </w:pPr>
      <w:r w:rsidRPr="002F1860">
        <w:rPr>
          <w:rFonts w:ascii="Times New Roman" w:hAnsi="Times New Roman" w:cs="Times New Roman"/>
          <w:b/>
          <w:sz w:val="28"/>
          <w:szCs w:val="28"/>
        </w:rPr>
        <w:lastRenderedPageBreak/>
        <w:t xml:space="preserve">Беларусь </w:t>
      </w:r>
      <w:r w:rsidR="003154EF" w:rsidRPr="002F1860">
        <w:rPr>
          <w:rFonts w:ascii="Times New Roman" w:hAnsi="Times New Roman" w:cs="Times New Roman"/>
          <w:b/>
          <w:sz w:val="28"/>
          <w:szCs w:val="28"/>
        </w:rPr>
        <w:t>–</w:t>
      </w:r>
      <w:r w:rsidRPr="002F1860">
        <w:rPr>
          <w:rFonts w:ascii="Times New Roman" w:hAnsi="Times New Roman" w:cs="Times New Roman"/>
          <w:b/>
          <w:sz w:val="28"/>
          <w:szCs w:val="28"/>
        </w:rPr>
        <w:t xml:space="preserve"> региональный донор стабильности</w:t>
      </w:r>
    </w:p>
    <w:p w:rsidR="00D87F7B" w:rsidRPr="002F1860" w:rsidRDefault="00D87F7B" w:rsidP="00F01E09">
      <w:pPr>
        <w:widowControl w:val="0"/>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2F1860" w:rsidRDefault="00FE350F" w:rsidP="00F01E09">
      <w:pPr>
        <w:pStyle w:val="af1"/>
        <w:widowControl w:val="0"/>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способствовавшие деэскалации конфликта на востоке Украины. Так, в 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2F1860" w:rsidRDefault="00FE350F" w:rsidP="00F01E09">
      <w:pPr>
        <w:pStyle w:val="af1"/>
        <w:widowControl w:val="0"/>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 xml:space="preserve">Президент Беларуси А.Г.Лукашенко отметил: </w:t>
      </w:r>
      <w:r w:rsidR="00712F69" w:rsidRPr="002F1860">
        <w:rPr>
          <w:b/>
          <w:sz w:val="28"/>
          <w:szCs w:val="28"/>
        </w:rPr>
        <w:t>«Решение украинского конфликта –</w:t>
      </w:r>
      <w:r w:rsidRPr="002F1860">
        <w:rPr>
          <w:b/>
          <w:sz w:val="28"/>
          <w:szCs w:val="28"/>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FE350F" w:rsidRPr="002F1860" w:rsidRDefault="00FE350F" w:rsidP="00F01E09">
      <w:pPr>
        <w:pStyle w:val="af1"/>
        <w:widowControl w:val="0"/>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2F1860" w:rsidRDefault="00FE350F" w:rsidP="00F01E09">
      <w:pPr>
        <w:widowControl w:val="0"/>
        <w:spacing w:after="0" w:line="230" w:lineRule="auto"/>
        <w:ind w:firstLine="708"/>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Особенное внимание </w:t>
      </w:r>
      <w:r w:rsidR="000E176A" w:rsidRPr="002F1860">
        <w:rPr>
          <w:rFonts w:ascii="Times New Roman" w:eastAsia="Times New Roman" w:hAnsi="Times New Roman" w:cs="Times New Roman"/>
          <w:sz w:val="28"/>
          <w:szCs w:val="28"/>
          <w:lang w:eastAsia="ru-RU"/>
        </w:rPr>
        <w:t xml:space="preserve">руководством страны </w:t>
      </w:r>
      <w:r w:rsidRPr="002F1860">
        <w:rPr>
          <w:rFonts w:ascii="Times New Roman" w:eastAsia="Times New Roman" w:hAnsi="Times New Roman" w:cs="Times New Roman"/>
          <w:sz w:val="28"/>
          <w:szCs w:val="28"/>
          <w:lang w:eastAsia="ru-RU"/>
        </w:rPr>
        <w:t xml:space="preserve">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00D00653">
        <w:rPr>
          <w:rFonts w:ascii="Times New Roman" w:eastAsia="Times New Roman" w:hAnsi="Times New Roman" w:cs="Times New Roman"/>
          <w:sz w:val="28"/>
          <w:szCs w:val="28"/>
          <w:lang w:eastAsia="ru-RU"/>
        </w:rPr>
        <w:t xml:space="preserve"> </w:t>
      </w:r>
    </w:p>
    <w:p w:rsidR="00FE350F" w:rsidRPr="002F1860" w:rsidRDefault="00FE350F" w:rsidP="00F01E09">
      <w:pPr>
        <w:pStyle w:val="af1"/>
        <w:widowControl w:val="0"/>
        <w:spacing w:before="0" w:beforeAutospacing="0" w:after="0" w:afterAutospacing="0" w:line="230" w:lineRule="auto"/>
        <w:ind w:firstLine="708"/>
        <w:jc w:val="both"/>
        <w:rPr>
          <w:bCs/>
          <w:spacing w:val="-4"/>
          <w:sz w:val="28"/>
          <w:szCs w:val="28"/>
        </w:rPr>
      </w:pPr>
      <w:r w:rsidRPr="002F1860">
        <w:rPr>
          <w:bCs/>
          <w:spacing w:val="-4"/>
          <w:sz w:val="28"/>
          <w:szCs w:val="28"/>
        </w:rPr>
        <w:t>Беларусь активно задействует</w:t>
      </w:r>
      <w:r w:rsidR="00AF445E" w:rsidRPr="002F1860">
        <w:rPr>
          <w:bCs/>
          <w:spacing w:val="-4"/>
          <w:sz w:val="28"/>
          <w:szCs w:val="28"/>
        </w:rPr>
        <w:t xml:space="preserve"> трибуны международных площадок – прежде всего ООН и ОБСЕ –</w:t>
      </w:r>
      <w:r w:rsidRPr="002F1860">
        <w:rPr>
          <w:bCs/>
          <w:spacing w:val="-4"/>
          <w:sz w:val="28"/>
          <w:szCs w:val="28"/>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2F1860" w:rsidRDefault="00FE350F" w:rsidP="00F01E09">
      <w:pPr>
        <w:pStyle w:val="af1"/>
        <w:widowControl w:val="0"/>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w:t>
      </w:r>
      <w:r w:rsidR="00C66B00" w:rsidRPr="002F1860">
        <w:rPr>
          <w:bCs/>
          <w:sz w:val="28"/>
          <w:szCs w:val="28"/>
        </w:rPr>
        <w:t xml:space="preserve">были проведены </w:t>
      </w:r>
      <w:r w:rsidR="00C66B00" w:rsidRPr="002F1860">
        <w:rPr>
          <w:b/>
          <w:bCs/>
          <w:i/>
          <w:sz w:val="28"/>
          <w:szCs w:val="28"/>
        </w:rPr>
        <w:t>две крупные международные экспертные конференции</w:t>
      </w:r>
      <w:r w:rsidR="00C66B00" w:rsidRPr="002F1860">
        <w:rPr>
          <w:bCs/>
          <w:sz w:val="28"/>
          <w:szCs w:val="28"/>
        </w:rPr>
        <w:t xml:space="preserve">, </w:t>
      </w:r>
      <w:r w:rsidR="00C66B00" w:rsidRPr="002F1860">
        <w:rPr>
          <w:bCs/>
          <w:sz w:val="28"/>
          <w:szCs w:val="28"/>
        </w:rPr>
        <w:lastRenderedPageBreak/>
        <w:t>посвященные</w:t>
      </w:r>
      <w:r w:rsidRPr="002F1860">
        <w:rPr>
          <w:bCs/>
          <w:sz w:val="28"/>
          <w:szCs w:val="28"/>
        </w:rPr>
        <w:t xml:space="preserve">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FE350F" w:rsidRPr="002F1860" w:rsidRDefault="00FE350F" w:rsidP="00F01E09">
      <w:pPr>
        <w:pStyle w:val="af1"/>
        <w:widowControl w:val="0"/>
        <w:spacing w:before="0" w:beforeAutospacing="0" w:after="0" w:afterAutospacing="0" w:line="230" w:lineRule="auto"/>
        <w:ind w:firstLine="708"/>
        <w:jc w:val="both"/>
        <w:rPr>
          <w:bCs/>
          <w:sz w:val="28"/>
          <w:szCs w:val="28"/>
        </w:rPr>
      </w:pPr>
      <w:r w:rsidRPr="002F1860">
        <w:rPr>
          <w:bCs/>
          <w:sz w:val="28"/>
          <w:szCs w:val="28"/>
        </w:rPr>
        <w:t xml:space="preserve">В 2018 году в г.Минске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3E40DA" w:rsidRPr="002F1860" w:rsidRDefault="003E40DA" w:rsidP="00F01E09">
      <w:pPr>
        <w:widowControl w:val="0"/>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3E40DA" w:rsidRPr="002F1860" w:rsidRDefault="000237CD" w:rsidP="00F01E09">
      <w:pPr>
        <w:widowControl w:val="0"/>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t>В</w:t>
      </w:r>
      <w:r w:rsidR="003E40DA" w:rsidRPr="002F1860">
        <w:rPr>
          <w:rFonts w:ascii="Times New Roman" w:hAnsi="Times New Roman" w:cs="Times New Roman"/>
          <w:bCs/>
          <w:spacing w:val="-4"/>
          <w:sz w:val="28"/>
          <w:szCs w:val="28"/>
        </w:rPr>
        <w:t xml:space="preserve"> июл</w:t>
      </w:r>
      <w:r w:rsidRPr="002F1860">
        <w:rPr>
          <w:rFonts w:ascii="Times New Roman" w:hAnsi="Times New Roman" w:cs="Times New Roman"/>
          <w:bCs/>
          <w:spacing w:val="-4"/>
          <w:sz w:val="28"/>
          <w:szCs w:val="28"/>
        </w:rPr>
        <w:t>е</w:t>
      </w:r>
      <w:r w:rsidR="003E40DA" w:rsidRPr="002F1860">
        <w:rPr>
          <w:rFonts w:ascii="Times New Roman" w:hAnsi="Times New Roman" w:cs="Times New Roman"/>
          <w:bCs/>
          <w:spacing w:val="-4"/>
          <w:sz w:val="28"/>
          <w:szCs w:val="28"/>
        </w:rPr>
        <w:t xml:space="preserve"> 2012 года с космодрома Байконур был выведен на орбиту Белорусский космический аппарат (БелКА). </w:t>
      </w:r>
      <w:r w:rsidR="003E40DA" w:rsidRPr="002F1860">
        <w:rPr>
          <w:rFonts w:ascii="Times New Roman" w:hAnsi="Times New Roman" w:cs="Times New Roman"/>
          <w:spacing w:val="-4"/>
          <w:sz w:val="28"/>
          <w:szCs w:val="28"/>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2F1860" w:rsidRDefault="003E40DA" w:rsidP="00F01E09">
      <w:pPr>
        <w:widowControl w:val="0"/>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w:t>
      </w:r>
      <w:r w:rsidR="00FD7C7E" w:rsidRPr="002F1860">
        <w:rPr>
          <w:rFonts w:ascii="Times New Roman" w:eastAsia="Times New Roman" w:hAnsi="Times New Roman" w:cs="Times New Roman"/>
          <w:iCs/>
          <w:sz w:val="28"/>
          <w:szCs w:val="28"/>
          <w:lang w:eastAsia="ru-RU"/>
        </w:rPr>
        <w:t>нем</w:t>
      </w:r>
      <w:r w:rsidRPr="002F1860">
        <w:rPr>
          <w:rFonts w:ascii="Times New Roman" w:eastAsia="Times New Roman" w:hAnsi="Times New Roman" w:cs="Times New Roman"/>
          <w:iCs/>
          <w:sz w:val="28"/>
          <w:szCs w:val="28"/>
          <w:lang w:eastAsia="ru-RU"/>
        </w:rPr>
        <w:t xml:space="preserve"> заинтересован. </w:t>
      </w:r>
    </w:p>
    <w:p w:rsidR="003E40DA" w:rsidRPr="002F1860" w:rsidRDefault="003E40DA"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Белорусский космический аппарат имеет высо</w:t>
      </w:r>
      <w:r w:rsidR="007A560E" w:rsidRPr="002F1860">
        <w:rPr>
          <w:rFonts w:ascii="Times New Roman" w:hAnsi="Times New Roman" w:cs="Times New Roman"/>
          <w:spacing w:val="-6"/>
          <w:sz w:val="28"/>
          <w:szCs w:val="28"/>
          <w:shd w:val="clear" w:color="auto" w:fill="FFFFFF"/>
        </w:rPr>
        <w:t>кие динамические характеристики. Э</w:t>
      </w:r>
      <w:r w:rsidRPr="002F1860">
        <w:rPr>
          <w:rFonts w:ascii="Times New Roman" w:hAnsi="Times New Roman" w:cs="Times New Roman"/>
          <w:spacing w:val="-6"/>
          <w:sz w:val="28"/>
          <w:szCs w:val="28"/>
          <w:shd w:val="clear" w:color="auto" w:fill="FFFFFF"/>
        </w:rPr>
        <w:t>то значит, что он маневренный и может оперативно перестраиваться на орбите</w:t>
      </w:r>
      <w:r w:rsidR="007A560E" w:rsidRPr="002F1860">
        <w:rPr>
          <w:rFonts w:ascii="Times New Roman" w:hAnsi="Times New Roman" w:cs="Times New Roman"/>
          <w:spacing w:val="-6"/>
          <w:sz w:val="28"/>
          <w:szCs w:val="28"/>
          <w:shd w:val="clear" w:color="auto" w:fill="FFFFFF"/>
        </w:rPr>
        <w:t xml:space="preserve"> для ведения</w:t>
      </w:r>
      <w:r w:rsidRPr="002F1860">
        <w:rPr>
          <w:rFonts w:ascii="Times New Roman" w:hAnsi="Times New Roman" w:cs="Times New Roman"/>
          <w:spacing w:val="-6"/>
          <w:sz w:val="28"/>
          <w:szCs w:val="28"/>
          <w:shd w:val="clear" w:color="auto" w:fill="FFFFFF"/>
        </w:rPr>
        <w:t xml:space="preserve"> съемк</w:t>
      </w:r>
      <w:r w:rsidR="007A560E" w:rsidRPr="002F1860">
        <w:rPr>
          <w:rFonts w:ascii="Times New Roman" w:hAnsi="Times New Roman" w:cs="Times New Roman"/>
          <w:spacing w:val="-6"/>
          <w:sz w:val="28"/>
          <w:szCs w:val="28"/>
          <w:shd w:val="clear" w:color="auto" w:fill="FFFFFF"/>
        </w:rPr>
        <w:t>и</w:t>
      </w:r>
      <w:r w:rsidRPr="002F1860">
        <w:rPr>
          <w:rFonts w:ascii="Times New Roman" w:hAnsi="Times New Roman" w:cs="Times New Roman"/>
          <w:spacing w:val="-6"/>
          <w:sz w:val="28"/>
          <w:szCs w:val="28"/>
          <w:shd w:val="clear" w:color="auto" w:fill="FFFFFF"/>
        </w:rPr>
        <w:t xml:space="preserve"> под нужным углом. </w:t>
      </w:r>
      <w:r w:rsidRPr="002F1860">
        <w:rPr>
          <w:rFonts w:ascii="Times New Roman" w:hAnsi="Times New Roman" w:cs="Times New Roman"/>
          <w:b/>
          <w:i/>
          <w:spacing w:val="-6"/>
          <w:sz w:val="28"/>
          <w:szCs w:val="28"/>
          <w:shd w:val="clear" w:color="auto" w:fill="FFFFFF"/>
        </w:rPr>
        <w:t>Целевая аппаратур</w:t>
      </w:r>
      <w:r w:rsidR="00F239D1" w:rsidRPr="002F1860">
        <w:rPr>
          <w:rFonts w:ascii="Times New Roman" w:hAnsi="Times New Roman" w:cs="Times New Roman"/>
          <w:b/>
          <w:i/>
          <w:spacing w:val="-6"/>
          <w:sz w:val="28"/>
          <w:szCs w:val="28"/>
          <w:shd w:val="clear" w:color="auto" w:fill="FFFFFF"/>
        </w:rPr>
        <w:t>а на спутнике – белорусская</w:t>
      </w:r>
      <w:r w:rsidR="00F239D1"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spacing w:val="-6"/>
          <w:sz w:val="28"/>
          <w:szCs w:val="28"/>
          <w:shd w:val="clear" w:color="auto" w:fill="FFFFFF"/>
        </w:rPr>
        <w:t>изготовлена ОАО «Пеленг»</w:t>
      </w:r>
      <w:r w:rsidR="00F239D1" w:rsidRPr="002F1860">
        <w:rPr>
          <w:rFonts w:ascii="Times New Roman" w:hAnsi="Times New Roman" w:cs="Times New Roman"/>
          <w:spacing w:val="-6"/>
          <w:sz w:val="28"/>
          <w:szCs w:val="28"/>
          <w:shd w:val="clear" w:color="auto" w:fill="FFFFFF"/>
        </w:rPr>
        <w:t>)</w:t>
      </w:r>
      <w:r w:rsidRPr="002F1860">
        <w:rPr>
          <w:rFonts w:ascii="Times New Roman" w:hAnsi="Times New Roman" w:cs="Times New Roman"/>
          <w:spacing w:val="-6"/>
          <w:sz w:val="28"/>
          <w:szCs w:val="28"/>
          <w:shd w:val="clear" w:color="auto" w:fill="FFFFFF"/>
        </w:rPr>
        <w:t>. Остальное оборудование –</w:t>
      </w:r>
      <w:r w:rsidR="00867EB4" w:rsidRPr="002F1860">
        <w:rPr>
          <w:rFonts w:ascii="Times New Roman" w:hAnsi="Times New Roman" w:cs="Times New Roman"/>
          <w:spacing w:val="-6"/>
          <w:sz w:val="28"/>
          <w:szCs w:val="28"/>
          <w:shd w:val="clear" w:color="auto" w:fill="FFFFFF"/>
        </w:rPr>
        <w:t xml:space="preserve"> зарубежное, производства</w:t>
      </w:r>
      <w:r w:rsidRPr="002F1860">
        <w:rPr>
          <w:rFonts w:ascii="Times New Roman" w:hAnsi="Times New Roman" w:cs="Times New Roman"/>
          <w:spacing w:val="-6"/>
          <w:sz w:val="28"/>
          <w:szCs w:val="28"/>
          <w:shd w:val="clear" w:color="auto" w:fill="FFFFFF"/>
        </w:rPr>
        <w:t xml:space="preserve"> России и Англии.</w:t>
      </w:r>
      <w:r w:rsidR="00483603" w:rsidRPr="002F1860">
        <w:rPr>
          <w:rFonts w:ascii="Times New Roman" w:hAnsi="Times New Roman" w:cs="Times New Roman"/>
          <w:spacing w:val="-6"/>
          <w:sz w:val="28"/>
          <w:szCs w:val="28"/>
          <w:shd w:val="clear" w:color="auto" w:fill="FFFFFF"/>
        </w:rPr>
        <w:t xml:space="preserve">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за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3E40DA" w:rsidRPr="002F1860" w:rsidRDefault="003E40DA"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На данный момент БелКА успешно пр</w:t>
      </w:r>
      <w:r w:rsidR="0084137A" w:rsidRPr="002F1860">
        <w:rPr>
          <w:rFonts w:ascii="Times New Roman" w:eastAsia="Times New Roman" w:hAnsi="Times New Roman" w:cs="Times New Roman"/>
          <w:sz w:val="28"/>
          <w:szCs w:val="28"/>
          <w:lang w:eastAsia="ru-RU"/>
        </w:rPr>
        <w:t>одолжает работать на орбите, не</w:t>
      </w:r>
      <w:r w:rsidRPr="002F1860">
        <w:rPr>
          <w:rFonts w:ascii="Times New Roman" w:eastAsia="Times New Roman" w:hAnsi="Times New Roman" w:cs="Times New Roman"/>
          <w:sz w:val="28"/>
          <w:szCs w:val="28"/>
          <w:lang w:eastAsia="ru-RU"/>
        </w:rPr>
        <w:t>смотря на закончившийся гарантийный срок</w:t>
      </w:r>
      <w:r w:rsidR="00F239D1" w:rsidRPr="002F1860">
        <w:rPr>
          <w:rFonts w:ascii="Times New Roman" w:eastAsia="Times New Roman" w:hAnsi="Times New Roman" w:cs="Times New Roman"/>
          <w:sz w:val="28"/>
          <w:szCs w:val="28"/>
          <w:lang w:eastAsia="ru-RU"/>
        </w:rPr>
        <w:t xml:space="preserve"> (5 лет активного существования)</w:t>
      </w:r>
      <w:r w:rsidRPr="002F1860">
        <w:rPr>
          <w:rFonts w:ascii="Times New Roman" w:eastAsia="Times New Roman" w:hAnsi="Times New Roman" w:cs="Times New Roman"/>
          <w:sz w:val="28"/>
          <w:szCs w:val="28"/>
          <w:lang w:eastAsia="ru-RU"/>
        </w:rPr>
        <w:t>.</w:t>
      </w:r>
    </w:p>
    <w:p w:rsidR="003E40DA" w:rsidRPr="002F1860" w:rsidRDefault="00126561" w:rsidP="00F01E09">
      <w:pPr>
        <w:widowControl w:val="0"/>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w:t>
      </w:r>
      <w:r w:rsidR="003E40DA" w:rsidRPr="002F1860">
        <w:rPr>
          <w:rFonts w:ascii="Times New Roman" w:hAnsi="Times New Roman" w:cs="Times New Roman"/>
          <w:b/>
          <w:i/>
          <w:sz w:val="28"/>
          <w:szCs w:val="28"/>
        </w:rPr>
        <w:t xml:space="preserve"> 2013 года Беларусь </w:t>
      </w:r>
      <w:r w:rsidR="005526C7" w:rsidRPr="002F1860">
        <w:rPr>
          <w:rFonts w:ascii="Times New Roman" w:hAnsi="Times New Roman" w:cs="Times New Roman"/>
          <w:b/>
          <w:i/>
          <w:sz w:val="28"/>
          <w:szCs w:val="28"/>
        </w:rPr>
        <w:t xml:space="preserve">была </w:t>
      </w:r>
      <w:r w:rsidR="003E40DA" w:rsidRPr="002F1860">
        <w:rPr>
          <w:rFonts w:ascii="Times New Roman" w:hAnsi="Times New Roman" w:cs="Times New Roman"/>
          <w:b/>
          <w:i/>
          <w:sz w:val="28"/>
          <w:szCs w:val="28"/>
        </w:rPr>
        <w:t>принята в Комитет ООН по использованию космического пр</w:t>
      </w:r>
      <w:r w:rsidR="00F239D1" w:rsidRPr="002F1860">
        <w:rPr>
          <w:rFonts w:ascii="Times New Roman" w:hAnsi="Times New Roman" w:cs="Times New Roman"/>
          <w:b/>
          <w:i/>
          <w:sz w:val="28"/>
          <w:szCs w:val="28"/>
        </w:rPr>
        <w:t>остранства в мирных целях</w:t>
      </w:r>
      <w:r w:rsidR="00F239D1" w:rsidRPr="002F1860">
        <w:rPr>
          <w:rFonts w:ascii="Times New Roman" w:hAnsi="Times New Roman" w:cs="Times New Roman"/>
          <w:sz w:val="28"/>
          <w:szCs w:val="28"/>
        </w:rPr>
        <w:t>. Это</w:t>
      </w:r>
      <w:r w:rsidR="005526C7" w:rsidRPr="002F1860">
        <w:rPr>
          <w:rFonts w:ascii="Times New Roman" w:hAnsi="Times New Roman" w:cs="Times New Roman"/>
          <w:sz w:val="28"/>
          <w:szCs w:val="28"/>
        </w:rPr>
        <w:t xml:space="preserve"> знаковое, историческое</w:t>
      </w:r>
      <w:r w:rsidR="003E40DA" w:rsidRPr="002F1860">
        <w:rPr>
          <w:rFonts w:ascii="Times New Roman" w:hAnsi="Times New Roman" w:cs="Times New Roman"/>
          <w:sz w:val="28"/>
          <w:szCs w:val="28"/>
        </w:rPr>
        <w:t xml:space="preserve"> событие для нашей истории.</w:t>
      </w:r>
    </w:p>
    <w:p w:rsidR="003E40DA" w:rsidRPr="002F1860" w:rsidRDefault="003E40DA" w:rsidP="00F01E09">
      <w:pPr>
        <w:widowControl w:val="0"/>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w:t>
      </w:r>
      <w:r w:rsidR="003636C9" w:rsidRPr="002F1860">
        <w:rPr>
          <w:rFonts w:ascii="Times New Roman" w:hAnsi="Times New Roman" w:cs="Times New Roman"/>
          <w:bCs/>
          <w:sz w:val="28"/>
          <w:szCs w:val="28"/>
        </w:rPr>
        <w:t xml:space="preserve"> участвовал</w:t>
      </w:r>
      <w:r w:rsidRPr="002F1860">
        <w:rPr>
          <w:rFonts w:ascii="Times New Roman" w:hAnsi="Times New Roman" w:cs="Times New Roman"/>
          <w:bCs/>
          <w:sz w:val="28"/>
          <w:szCs w:val="28"/>
        </w:rPr>
        <w:t xml:space="preserve"> А.Г.Лукашенко.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 xml:space="preserve">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w:t>
      </w:r>
      <w:r w:rsidRPr="002F1860">
        <w:rPr>
          <w:rFonts w:ascii="Times New Roman" w:hAnsi="Times New Roman" w:cs="Times New Roman"/>
          <w:b/>
          <w:spacing w:val="-4"/>
          <w:sz w:val="28"/>
          <w:szCs w:val="28"/>
          <w:shd w:val="clear" w:color="auto" w:fill="FFFFFF"/>
        </w:rPr>
        <w:lastRenderedPageBreak/>
        <w:t>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2F1860" w:rsidRDefault="003E40DA" w:rsidP="00F01E09">
      <w:pPr>
        <w:pStyle w:val="af1"/>
        <w:widowControl w:val="0"/>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t xml:space="preserve">Сейчас в Беларуси </w:t>
      </w:r>
      <w:r w:rsidRPr="002F1860">
        <w:rPr>
          <w:b/>
          <w:i/>
          <w:sz w:val="28"/>
          <w:szCs w:val="28"/>
          <w:shd w:val="clear" w:color="auto" w:fill="FFFFFF"/>
        </w:rPr>
        <w:t xml:space="preserve">ведется подготовка к запуску </w:t>
      </w:r>
      <w:r w:rsidR="00BD67D4" w:rsidRPr="002F1860">
        <w:rPr>
          <w:b/>
          <w:i/>
          <w:sz w:val="28"/>
          <w:szCs w:val="28"/>
          <w:shd w:val="clear" w:color="auto" w:fill="FFFFFF"/>
        </w:rPr>
        <w:t>еще одного</w:t>
      </w:r>
      <w:r w:rsidRPr="002F1860">
        <w:rPr>
          <w:b/>
          <w:i/>
          <w:sz w:val="28"/>
          <w:szCs w:val="28"/>
          <w:shd w:val="clear" w:color="auto" w:fill="FFFFFF"/>
        </w:rPr>
        <w:t xml:space="preserve"> спутника</w:t>
      </w:r>
      <w:r w:rsidRPr="002F1860">
        <w:rPr>
          <w:sz w:val="28"/>
          <w:szCs w:val="28"/>
          <w:shd w:val="clear" w:color="auto" w:fill="FFFFFF"/>
        </w:rPr>
        <w:t>, в дополнение</w:t>
      </w:r>
      <w:r w:rsidR="00BD67D4" w:rsidRPr="002F1860">
        <w:rPr>
          <w:sz w:val="28"/>
          <w:szCs w:val="28"/>
          <w:shd w:val="clear" w:color="auto" w:fill="FFFFFF"/>
        </w:rPr>
        <w:t xml:space="preserve"> к БелКА</w:t>
      </w:r>
      <w:r w:rsidRPr="002F186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2F1860" w:rsidRDefault="003E40DA" w:rsidP="00F01E09">
      <w:pPr>
        <w:widowControl w:val="0"/>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2F1860">
        <w:rPr>
          <w:rFonts w:ascii="Times New Roman" w:hAnsi="Times New Roman" w:cs="Times New Roman"/>
          <w:spacing w:val="-4"/>
          <w:sz w:val="28"/>
          <w:szCs w:val="28"/>
          <w:shd w:val="clear" w:color="auto" w:fill="FFFFFF"/>
        </w:rPr>
        <w:t xml:space="preserve">,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BC5D6D" w:rsidRPr="002F1860" w:rsidRDefault="00BC5D6D" w:rsidP="00DF38BC">
      <w:pPr>
        <w:widowControl w:val="0"/>
        <w:spacing w:before="120" w:after="0" w:line="240" w:lineRule="auto"/>
        <w:jc w:val="center"/>
        <w:rPr>
          <w:rFonts w:ascii="Times New Roman" w:hAnsi="Times New Roman"/>
          <w:sz w:val="28"/>
          <w:szCs w:val="28"/>
        </w:rPr>
      </w:pPr>
      <w:r w:rsidRPr="002F1860">
        <w:rPr>
          <w:rFonts w:ascii="Times New Roman" w:hAnsi="Times New Roman"/>
          <w:sz w:val="28"/>
          <w:szCs w:val="28"/>
        </w:rPr>
        <w:t>***</w:t>
      </w:r>
    </w:p>
    <w:p w:rsidR="00481963" w:rsidRPr="002F1860" w:rsidRDefault="00A02201"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w:t>
      </w:r>
      <w:r w:rsidR="00805A80" w:rsidRPr="002F1860">
        <w:rPr>
          <w:rFonts w:ascii="Times New Roman" w:eastAsia="Times New Roman" w:hAnsi="Times New Roman" w:cs="Times New Roman"/>
          <w:sz w:val="28"/>
          <w:szCs w:val="28"/>
          <w:lang w:eastAsia="ru-RU"/>
        </w:rPr>
        <w:t>Президентом Республики Беларусь</w:t>
      </w:r>
      <w:r w:rsidRPr="002F1860">
        <w:rPr>
          <w:rFonts w:ascii="Times New Roman" w:eastAsia="Times New Roman" w:hAnsi="Times New Roman" w:cs="Times New Roman"/>
          <w:sz w:val="28"/>
          <w:szCs w:val="28"/>
          <w:lang w:eastAsia="ru-RU"/>
        </w:rPr>
        <w:t xml:space="preserve"> А.Г.Лукашенко во время совещания по обновлению состава П</w:t>
      </w:r>
      <w:r w:rsidR="003648CA" w:rsidRPr="002F1860">
        <w:rPr>
          <w:rFonts w:ascii="Times New Roman" w:eastAsia="Times New Roman" w:hAnsi="Times New Roman" w:cs="Times New Roman"/>
          <w:sz w:val="28"/>
          <w:szCs w:val="28"/>
          <w:lang w:eastAsia="ru-RU"/>
        </w:rPr>
        <w:t>равительства в начале июня 2020 </w:t>
      </w:r>
      <w:r w:rsidRPr="002F1860">
        <w:rPr>
          <w:rFonts w:ascii="Times New Roman" w:eastAsia="Times New Roman" w:hAnsi="Times New Roman" w:cs="Times New Roman"/>
          <w:sz w:val="28"/>
          <w:szCs w:val="28"/>
          <w:lang w:eastAsia="ru-RU"/>
        </w:rPr>
        <w:t xml:space="preserve">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6B5D64" w:rsidRPr="002F1860" w:rsidRDefault="00D827FE" w:rsidP="00F01E09">
      <w:pPr>
        <w:widowControl w:val="0"/>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w:t>
      </w:r>
      <w:r w:rsidR="007837B0" w:rsidRPr="002F1860">
        <w:rPr>
          <w:rFonts w:ascii="Times New Roman" w:hAnsi="Times New Roman" w:cs="Times New Roman"/>
          <w:sz w:val="28"/>
          <w:szCs w:val="28"/>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2F1860">
        <w:rPr>
          <w:rFonts w:ascii="Times New Roman" w:hAnsi="Times New Roman" w:cs="Times New Roman"/>
          <w:b/>
          <w:sz w:val="28"/>
          <w:szCs w:val="28"/>
        </w:rPr>
        <w:t>«</w:t>
      </w:r>
      <w:r w:rsidR="006B5D64"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w:t>
      </w:r>
      <w:r w:rsidR="009B389A" w:rsidRPr="002F1860">
        <w:rPr>
          <w:rFonts w:ascii="Times New Roman" w:hAnsi="Times New Roman" w:cs="Times New Roman"/>
          <w:b/>
          <w:sz w:val="28"/>
          <w:szCs w:val="28"/>
        </w:rPr>
        <w:t>,</w:t>
      </w:r>
      <w:r w:rsidR="006B5D64" w:rsidRPr="002F1860">
        <w:rPr>
          <w:rFonts w:ascii="Times New Roman" w:hAnsi="Times New Roman" w:cs="Times New Roman"/>
          <w:b/>
          <w:sz w:val="28"/>
          <w:szCs w:val="28"/>
        </w:rPr>
        <w:t xml:space="preserve"> – отметил белорусский лидер.</w:t>
      </w:r>
    </w:p>
    <w:p w:rsidR="00D44BCC" w:rsidRPr="002F1860" w:rsidRDefault="006B5D64" w:rsidP="00F01E09">
      <w:pPr>
        <w:widowControl w:val="0"/>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w:t>
      </w:r>
      <w:r w:rsidR="00532800" w:rsidRPr="002F1860">
        <w:rPr>
          <w:rFonts w:ascii="Times New Roman" w:hAnsi="Times New Roman" w:cs="Times New Roman"/>
          <w:b/>
          <w:sz w:val="28"/>
          <w:szCs w:val="28"/>
        </w:rPr>
        <w:t xml:space="preserve"> вместе </w:t>
      </w:r>
      <w:r w:rsidRPr="002F1860">
        <w:rPr>
          <w:rFonts w:ascii="Times New Roman" w:hAnsi="Times New Roman" w:cs="Times New Roman"/>
          <w:b/>
          <w:sz w:val="28"/>
          <w:szCs w:val="28"/>
        </w:rPr>
        <w:t>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1A7EAD" w:rsidRDefault="001A7EAD" w:rsidP="00F01E09">
      <w:pPr>
        <w:widowControl w:val="0"/>
        <w:spacing w:after="0" w:line="240" w:lineRule="auto"/>
        <w:jc w:val="both"/>
        <w:rPr>
          <w:rFonts w:ascii="Times New Roman" w:hAnsi="Times New Roman" w:cs="Times New Roman"/>
          <w:b/>
          <w:sz w:val="30"/>
          <w:szCs w:val="30"/>
        </w:rPr>
      </w:pPr>
    </w:p>
    <w:p w:rsidR="007C277E" w:rsidRDefault="007C277E" w:rsidP="00F01E09">
      <w:pPr>
        <w:widowControl w:val="0"/>
        <w:rPr>
          <w:rFonts w:ascii="Times New Roman" w:hAnsi="Times New Roman" w:cs="Times New Roman"/>
          <w:b/>
          <w:sz w:val="28"/>
          <w:szCs w:val="28"/>
        </w:rPr>
      </w:pPr>
      <w:r>
        <w:rPr>
          <w:rFonts w:ascii="Times New Roman" w:hAnsi="Times New Roman" w:cs="Times New Roman"/>
          <w:b/>
          <w:sz w:val="28"/>
          <w:szCs w:val="28"/>
        </w:rPr>
        <w:br w:type="page"/>
      </w:r>
    </w:p>
    <w:p w:rsidR="001A7EAD" w:rsidRDefault="0014076A" w:rsidP="00F01E09">
      <w:pPr>
        <w:widowControl w:val="0"/>
        <w:spacing w:after="0" w:line="240" w:lineRule="auto"/>
        <w:jc w:val="center"/>
        <w:rPr>
          <w:rFonts w:ascii="Times New Roman" w:hAnsi="Times New Roman" w:cs="Times New Roman"/>
          <w:b/>
          <w:sz w:val="28"/>
          <w:szCs w:val="28"/>
        </w:rPr>
      </w:pPr>
      <w:r w:rsidRPr="001A7EAD">
        <w:rPr>
          <w:rFonts w:ascii="Times New Roman" w:hAnsi="Times New Roman" w:cs="Times New Roman"/>
          <w:b/>
          <w:sz w:val="28"/>
          <w:szCs w:val="28"/>
        </w:rPr>
        <w:lastRenderedPageBreak/>
        <w:t>ОСНОВНЫЕ ПРИЧИНЫ ПОЖАРОВ. БЕЗОПАСНОСТЬ ЖИЗНЕДЕЯТЕЛЬНОСТИ ДЕТЕЙ. ВОДОЕМЫ. РЕСПУБЛИКАНСКИЕ</w:t>
      </w:r>
      <w:r w:rsidRPr="001A7EAD">
        <w:rPr>
          <w:rFonts w:ascii="Times New Roman" w:hAnsi="Times New Roman" w:cs="Times New Roman"/>
          <w:sz w:val="28"/>
          <w:szCs w:val="28"/>
        </w:rPr>
        <w:t xml:space="preserve"> </w:t>
      </w:r>
      <w:r w:rsidRPr="001A7EAD">
        <w:rPr>
          <w:rFonts w:ascii="Times New Roman" w:hAnsi="Times New Roman" w:cs="Times New Roman"/>
          <w:b/>
          <w:sz w:val="28"/>
          <w:szCs w:val="28"/>
        </w:rPr>
        <w:t>АКЦИИ «КАНИКУЛЫ БЕЗ ДЫМА И ОГНЯ» И «С ЗАБО</w:t>
      </w:r>
      <w:r>
        <w:rPr>
          <w:rFonts w:ascii="Times New Roman" w:hAnsi="Times New Roman" w:cs="Times New Roman"/>
          <w:b/>
          <w:sz w:val="28"/>
          <w:szCs w:val="28"/>
        </w:rPr>
        <w:t>ТОЙ О БЕЗОПАСНОСТИ МАЛОЙ РОДИНЫ</w:t>
      </w:r>
    </w:p>
    <w:p w:rsidR="0014076A" w:rsidRPr="001A7EAD" w:rsidRDefault="0014076A" w:rsidP="00F01E09">
      <w:pPr>
        <w:widowControl w:val="0"/>
        <w:spacing w:after="0" w:line="240" w:lineRule="auto"/>
        <w:jc w:val="center"/>
        <w:rPr>
          <w:rFonts w:ascii="Times New Roman" w:hAnsi="Times New Roman" w:cs="Times New Roman"/>
          <w:b/>
          <w:sz w:val="28"/>
          <w:szCs w:val="28"/>
        </w:rPr>
      </w:pP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За 5 месяцев 2020 года в Могилёвской области произошло 357 пожаров, погибло 43 человека. Травмировано 26 человек. Уничтожено 101 </w:t>
      </w:r>
      <w:r w:rsidR="0014076A" w:rsidRPr="001A7EAD">
        <w:rPr>
          <w:rFonts w:ascii="Times New Roman" w:hAnsi="Times New Roman" w:cs="Times New Roman"/>
          <w:sz w:val="28"/>
          <w:szCs w:val="28"/>
        </w:rPr>
        <w:t>строение</w:t>
      </w:r>
      <w:r w:rsidRPr="001A7EAD">
        <w:rPr>
          <w:rFonts w:ascii="Times New Roman" w:hAnsi="Times New Roman" w:cs="Times New Roman"/>
          <w:sz w:val="28"/>
          <w:szCs w:val="28"/>
        </w:rPr>
        <w:t xml:space="preserve">, 13 голов скота, 10 единиц техники, 101 тонна кормов. </w:t>
      </w:r>
    </w:p>
    <w:p w:rsidR="001A7EAD" w:rsidRPr="001A7EAD" w:rsidRDefault="001A7EAD" w:rsidP="00D00653">
      <w:pPr>
        <w:widowControl w:val="0"/>
        <w:spacing w:after="0" w:line="240" w:lineRule="auto"/>
        <w:ind w:firstLine="709"/>
        <w:jc w:val="both"/>
        <w:rPr>
          <w:rFonts w:ascii="Times New Roman" w:hAnsi="Times New Roman" w:cs="Times New Roman"/>
          <w:b/>
          <w:bCs/>
          <w:iCs/>
          <w:sz w:val="28"/>
          <w:szCs w:val="28"/>
        </w:rPr>
      </w:pPr>
      <w:r w:rsidRPr="001A7EAD">
        <w:rPr>
          <w:rFonts w:ascii="Times New Roman" w:hAnsi="Times New Roman" w:cs="Times New Roman"/>
          <w:b/>
          <w:sz w:val="28"/>
          <w:szCs w:val="28"/>
        </w:rPr>
        <w:t>Основными причинами возникновения</w:t>
      </w:r>
      <w:r w:rsidR="00D00653">
        <w:rPr>
          <w:rFonts w:ascii="Times New Roman" w:hAnsi="Times New Roman" w:cs="Times New Roman"/>
          <w:b/>
          <w:sz w:val="28"/>
          <w:szCs w:val="28"/>
        </w:rPr>
        <w:t xml:space="preserve"> </w:t>
      </w:r>
      <w:r w:rsidRPr="001A7EAD">
        <w:rPr>
          <w:rFonts w:ascii="Times New Roman" w:hAnsi="Times New Roman" w:cs="Times New Roman"/>
          <w:b/>
          <w:sz w:val="28"/>
          <w:szCs w:val="28"/>
        </w:rPr>
        <w:t>пожаров послужило:</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неосторожное обращение с огнём – 118 пожаров;</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нарушение правил устройства и эксплуатации отопительного оборудования - 118;</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устройства и эксплуатации электрооборудования - 77;</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эксплуатации газовых устройств- 4 пожара;</w:t>
      </w:r>
    </w:p>
    <w:p w:rsid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детская шалость с огнем -</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5 пожаров.</w:t>
      </w:r>
    </w:p>
    <w:p w:rsidR="00384294" w:rsidRPr="00384294" w:rsidRDefault="00384294" w:rsidP="00D00653">
      <w:pPr>
        <w:widowControl w:val="0"/>
        <w:spacing w:after="0" w:line="240" w:lineRule="auto"/>
        <w:ind w:firstLine="709"/>
        <w:jc w:val="both"/>
        <w:rPr>
          <w:rFonts w:ascii="Times New Roman" w:hAnsi="Times New Roman" w:cs="Times New Roman"/>
          <w:b/>
          <w:i/>
          <w:sz w:val="28"/>
          <w:szCs w:val="28"/>
        </w:rPr>
      </w:pPr>
      <w:r w:rsidRPr="00384294">
        <w:rPr>
          <w:rFonts w:ascii="Times New Roman" w:hAnsi="Times New Roman" w:cs="Times New Roman"/>
          <w:b/>
          <w:i/>
          <w:sz w:val="28"/>
          <w:szCs w:val="28"/>
        </w:rPr>
        <w:t>В г.Могилеве за аналогичный период произошло 56 пожаров, погиб 1 человек. Травмировано 2 человека. Уничтожено 3 строения, 1 единица техники.</w:t>
      </w:r>
    </w:p>
    <w:p w:rsidR="00384294" w:rsidRPr="00384294" w:rsidRDefault="00384294" w:rsidP="00D00653">
      <w:pPr>
        <w:widowControl w:val="0"/>
        <w:spacing w:after="0" w:line="240" w:lineRule="auto"/>
        <w:ind w:firstLine="709"/>
        <w:jc w:val="both"/>
        <w:rPr>
          <w:rFonts w:ascii="Times New Roman" w:hAnsi="Times New Roman" w:cs="Times New Roman"/>
          <w:b/>
          <w:i/>
          <w:sz w:val="28"/>
          <w:szCs w:val="28"/>
        </w:rPr>
      </w:pPr>
      <w:r w:rsidRPr="00384294">
        <w:rPr>
          <w:rFonts w:ascii="Times New Roman" w:hAnsi="Times New Roman" w:cs="Times New Roman"/>
          <w:b/>
          <w:i/>
          <w:sz w:val="28"/>
          <w:szCs w:val="28"/>
        </w:rPr>
        <w:t>Основными причинами возникновения пожаров послужило: неосторожное обращение с огнём – 27 пожаров; нарушение правил устройства и эксплуатации отопительного оборудования – 5 случаев; нарушение правил устройства и эксплуатации электрооборудования – 18 пожаров; детская шалость с огнем – 1 пожар; поджоги – 4, прочие – 1 случай.</w:t>
      </w:r>
    </w:p>
    <w:p w:rsidR="001A7EAD" w:rsidRPr="001A7EAD" w:rsidRDefault="001A7EAD" w:rsidP="00D00653">
      <w:pPr>
        <w:widowControl w:val="0"/>
        <w:spacing w:after="0" w:line="240" w:lineRule="auto"/>
        <w:ind w:firstLine="709"/>
        <w:jc w:val="both"/>
        <w:rPr>
          <w:rFonts w:ascii="Times New Roman" w:hAnsi="Times New Roman" w:cs="Times New Roman"/>
          <w:kern w:val="1"/>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kern w:val="1"/>
          <w:sz w:val="28"/>
          <w:szCs w:val="28"/>
        </w:rPr>
        <w:t>. Затянувшиеся холода существенно обострили обстановку в области с печными пожарами, на 39 % превышая прошлогодние показатели.</w:t>
      </w:r>
      <w:r w:rsidR="00D00653">
        <w:rPr>
          <w:rFonts w:ascii="Times New Roman" w:hAnsi="Times New Roman" w:cs="Times New Roman"/>
          <w:kern w:val="1"/>
          <w:sz w:val="28"/>
          <w:szCs w:val="28"/>
        </w:rPr>
        <w:t xml:space="preserve"> </w:t>
      </w:r>
      <w:r w:rsidRPr="001A7EAD">
        <w:rPr>
          <w:rFonts w:ascii="Times New Roman" w:hAnsi="Times New Roman" w:cs="Times New Roman"/>
          <w:kern w:val="1"/>
          <w:sz w:val="28"/>
          <w:szCs w:val="28"/>
        </w:rPr>
        <w:t>Перезимовавшие печи, нуждающиеся в ремонте, сдались под напором затянувшейся</w:t>
      </w:r>
      <w:r w:rsidR="00D00653">
        <w:rPr>
          <w:rFonts w:ascii="Times New Roman" w:hAnsi="Times New Roman" w:cs="Times New Roman"/>
          <w:kern w:val="1"/>
          <w:sz w:val="28"/>
          <w:szCs w:val="28"/>
        </w:rPr>
        <w:t xml:space="preserve"> </w:t>
      </w:r>
      <w:r w:rsidRPr="001A7EAD">
        <w:rPr>
          <w:rFonts w:ascii="Times New Roman" w:hAnsi="Times New Roman" w:cs="Times New Roman"/>
          <w:kern w:val="1"/>
          <w:sz w:val="28"/>
          <w:szCs w:val="28"/>
        </w:rPr>
        <w:t xml:space="preserve">топки. Горят дома, оставляя людей без годами нажитого имущества, а иногда огонь забирает и жизни.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sz w:val="28"/>
          <w:szCs w:val="28"/>
        </w:rPr>
        <w:t>80-летняя жительница д. Коротки</w:t>
      </w:r>
      <w:r w:rsidR="0014076A">
        <w:rPr>
          <w:rFonts w:ascii="Times New Roman" w:hAnsi="Times New Roman" w:cs="Times New Roman"/>
          <w:sz w:val="28"/>
          <w:szCs w:val="28"/>
        </w:rPr>
        <w:t>е</w:t>
      </w:r>
      <w:r w:rsidRPr="001A7EAD">
        <w:rPr>
          <w:rFonts w:ascii="Times New Roman" w:hAnsi="Times New Roman" w:cs="Times New Roman"/>
          <w:sz w:val="28"/>
          <w:szCs w:val="28"/>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 xml:space="preserve">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В результате пожара уничтожен дом, баня, 2 хозяйственных строения.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eastAsia="Times New Roman" w:hAnsi="Times New Roman" w:cs="Times New Roman"/>
          <w:b/>
          <w:sz w:val="28"/>
          <w:szCs w:val="28"/>
        </w:rPr>
        <w:t xml:space="preserve">Для </w:t>
      </w:r>
      <w:r w:rsidR="0014076A">
        <w:rPr>
          <w:rFonts w:ascii="Times New Roman" w:eastAsia="Times New Roman" w:hAnsi="Times New Roman" w:cs="Times New Roman"/>
          <w:b/>
          <w:sz w:val="28"/>
          <w:szCs w:val="28"/>
        </w:rPr>
        <w:t>того</w:t>
      </w:r>
      <w:r w:rsidRPr="001A7EAD">
        <w:rPr>
          <w:rFonts w:ascii="Times New Roman" w:eastAsia="Times New Roman" w:hAnsi="Times New Roman" w:cs="Times New Roman"/>
          <w:b/>
          <w:sz w:val="28"/>
          <w:szCs w:val="28"/>
        </w:rPr>
        <w:t xml:space="preserve"> чтобы не повторить трагических ошибок, необходимо тщательно следить на безопасностью печи</w:t>
      </w:r>
      <w:r w:rsidRPr="001A7EAD">
        <w:rPr>
          <w:rFonts w:ascii="Times New Roman" w:eastAsia="Times New Roman" w:hAnsi="Times New Roman" w:cs="Times New Roman"/>
          <w:sz w:val="28"/>
          <w:szCs w:val="28"/>
        </w:rPr>
        <w:t>:</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w:t>
      </w:r>
      <w:r w:rsidR="00D00653">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r w:rsidR="0014076A">
        <w:rPr>
          <w:rFonts w:ascii="Times New Roman" w:hAnsi="Times New Roman" w:cs="Times New Roman"/>
          <w:sz w:val="28"/>
          <w:szCs w:val="28"/>
        </w:rPr>
        <w:t>;</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еред топочной дверцей должен быть прибит негорючий лист размерами не менее 0,7 x 0,5 м, располагаемый длинной его стороной вдоль печи. Подойдет</w:t>
      </w:r>
      <w:r w:rsidR="0014076A">
        <w:rPr>
          <w:rFonts w:ascii="Times New Roman" w:hAnsi="Times New Roman" w:cs="Times New Roman"/>
          <w:sz w:val="28"/>
          <w:szCs w:val="28"/>
        </w:rPr>
        <w:t xml:space="preserve"> </w:t>
      </w:r>
      <w:r w:rsidR="0014076A">
        <w:rPr>
          <w:rFonts w:ascii="Times New Roman" w:hAnsi="Times New Roman" w:cs="Times New Roman"/>
          <w:sz w:val="28"/>
          <w:szCs w:val="28"/>
        </w:rPr>
        <w:lastRenderedPageBreak/>
        <w:t>плиточная или цементная основа;</w:t>
      </w:r>
      <w:r w:rsidRPr="001A7EAD">
        <w:rPr>
          <w:rFonts w:ascii="Times New Roman" w:hAnsi="Times New Roman" w:cs="Times New Roman"/>
          <w:sz w:val="28"/>
          <w:szCs w:val="28"/>
        </w:rPr>
        <w:t xml:space="preserve">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b/>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ельзя топить печи с открытыми дверцами, применять для розжига горючие жидкости, а также использовать дрова, длина </w:t>
      </w:r>
      <w:r w:rsidR="0014076A">
        <w:rPr>
          <w:rFonts w:ascii="Times New Roman" w:hAnsi="Times New Roman" w:cs="Times New Roman"/>
          <w:sz w:val="28"/>
          <w:szCs w:val="28"/>
        </w:rPr>
        <w:t>которых превышает размеры топки;</w:t>
      </w:r>
      <w:r w:rsidRPr="001A7EAD">
        <w:rPr>
          <w:rFonts w:ascii="Times New Roman" w:hAnsi="Times New Roman" w:cs="Times New Roman"/>
          <w:sz w:val="28"/>
          <w:szCs w:val="28"/>
        </w:rPr>
        <w:t xml:space="preserve">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складируйте одежду и другие предметы на печи и в непосредственной близости к отопительному прибору</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перекаливайте печь</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и прекращайте топку не менее</w:t>
      </w:r>
      <w:r w:rsidR="0014076A">
        <w:rPr>
          <w:rFonts w:ascii="Times New Roman" w:hAnsi="Times New Roman" w:cs="Times New Roman"/>
          <w:sz w:val="28"/>
          <w:szCs w:val="28"/>
        </w:rPr>
        <w:t xml:space="preserve"> чем за 2 часа до отхода ко сну;</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оставляйте</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без присмотра топящиеся печи и не доверяйте топку детям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4076A" w:rsidP="00D0065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1A7EAD" w:rsidRPr="001A7EAD">
        <w:rPr>
          <w:rFonts w:ascii="Times New Roman" w:hAnsi="Times New Roman" w:cs="Times New Roman"/>
          <w:sz w:val="28"/>
          <w:szCs w:val="28"/>
        </w:rPr>
        <w:t>о избежание отравления угарным газом,</w:t>
      </w:r>
      <w:r w:rsidR="00D00653">
        <w:rPr>
          <w:rFonts w:ascii="Times New Roman" w:hAnsi="Times New Roman" w:cs="Times New Roman"/>
          <w:sz w:val="28"/>
          <w:szCs w:val="28"/>
        </w:rPr>
        <w:t xml:space="preserve"> </w:t>
      </w:r>
      <w:r w:rsidR="001A7EAD" w:rsidRPr="001A7EAD">
        <w:rPr>
          <w:rFonts w:ascii="Times New Roman" w:hAnsi="Times New Roman" w:cs="Times New Roman"/>
          <w:sz w:val="28"/>
          <w:szCs w:val="28"/>
        </w:rPr>
        <w:t>не закрывайте заслонку печи, пока угли полностью не прогорят.</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b/>
          <w:sz w:val="28"/>
          <w:szCs w:val="28"/>
          <w:lang w:val="en-US"/>
        </w:rPr>
        <w:t>II</w:t>
      </w:r>
      <w:r w:rsidRPr="001A7EAD">
        <w:rPr>
          <w:rFonts w:ascii="Times New Roman" w:hAnsi="Times New Roman" w:cs="Times New Roman"/>
          <w:b/>
          <w:sz w:val="28"/>
          <w:szCs w:val="28"/>
        </w:rPr>
        <w:t>. Неосторожное обращение с огнем</w:t>
      </w:r>
      <w:r w:rsidRPr="001A7EAD">
        <w:rPr>
          <w:rFonts w:ascii="Times New Roman" w:hAnsi="Times New Roman" w:cs="Times New Roman"/>
          <w:sz w:val="28"/>
          <w:szCs w:val="28"/>
        </w:rPr>
        <w:t xml:space="preserve"> по-прежнему самая распространенная причина гибели и травматизма людей на пожарах</w:t>
      </w:r>
      <w:r w:rsidRPr="001A7EAD">
        <w:rPr>
          <w:rFonts w:ascii="Times New Roman" w:hAnsi="Times New Roman" w:cs="Times New Roman"/>
          <w:b/>
          <w:sz w:val="28"/>
          <w:szCs w:val="28"/>
        </w:rPr>
        <w:t xml:space="preserve">. </w:t>
      </w:r>
      <w:r w:rsidRPr="001A7EAD">
        <w:rPr>
          <w:rFonts w:ascii="Times New Roman" w:hAnsi="Times New Roman" w:cs="Times New Roman"/>
          <w:sz w:val="28"/>
          <w:szCs w:val="28"/>
        </w:rPr>
        <w:t>Усугубляющий фак</w:t>
      </w:r>
      <w:r w:rsidR="0014076A">
        <w:rPr>
          <w:rFonts w:ascii="Times New Roman" w:hAnsi="Times New Roman" w:cs="Times New Roman"/>
          <w:sz w:val="28"/>
          <w:szCs w:val="28"/>
        </w:rPr>
        <w:t>тор – алкогольное опьянение</w:t>
      </w:r>
      <w:r w:rsidRPr="001A7EAD">
        <w:rPr>
          <w:rFonts w:ascii="Times New Roman" w:hAnsi="Times New Roman" w:cs="Times New Roman"/>
          <w:sz w:val="28"/>
          <w:szCs w:val="28"/>
        </w:rPr>
        <w:t xml:space="preserve"> (72 % из числа погибших на момент пожара находились в состоянии алкогольного опьянения). Люди в состоянии алкогольного опьянения теряют контроль над своими действиями и поступками и легко становятся жертвами огня.</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Двойная гибель</w:t>
      </w:r>
      <w:r w:rsidR="0014076A">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таковы трагические итоги пожара бани, расположенной по</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2</w:t>
      </w:r>
      <w:r w:rsidRPr="001A7EAD">
        <w:rPr>
          <w:rFonts w:ascii="Times New Roman" w:hAnsi="Times New Roman" w:cs="Times New Roman"/>
          <w:color w:val="000000"/>
          <w:sz w:val="28"/>
          <w:szCs w:val="28"/>
        </w:rPr>
        <w:t>-му пер. Фрунзе в Чауссах. Возгорание 23 апреля около часа ночи обнаружили соседи</w:t>
      </w:r>
      <w:r w:rsidR="00D00653">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w:t>
      </w:r>
      <w:r w:rsidR="00D00653">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баня горела открытым пламенем. 56-летнего хозяина без признаков жизни обнаружили около выхода, его 60-летнюю сожительницу – на кровати. Огонь практически испепелил строение</w:t>
      </w:r>
      <w:r w:rsidRPr="001A7EAD">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уничтожена кровля, перекрытия, веранда, повреждены стены и имущество в бане. Как выяснилось, в бане погибший проживал с 2014 года, после того, как из-за неосторожности при курении сгорел дом. В 2019 году баня также горела, но тогда пожар ликвидировали на начальной стадии горения. Третье возгорание для пенсионера оказалось роковым. </w:t>
      </w:r>
    </w:p>
    <w:p w:rsidR="001A7EAD" w:rsidRPr="001A7EAD" w:rsidRDefault="001A7EAD" w:rsidP="00D00653">
      <w:pPr>
        <w:pStyle w:val="af1"/>
        <w:widowControl w:val="0"/>
        <w:shd w:val="clear" w:color="auto" w:fill="FFFFFF"/>
        <w:spacing w:before="0" w:beforeAutospacing="0" w:after="0" w:afterAutospacing="0"/>
        <w:ind w:firstLine="709"/>
        <w:jc w:val="both"/>
        <w:rPr>
          <w:sz w:val="28"/>
          <w:szCs w:val="28"/>
        </w:rPr>
      </w:pPr>
      <w:r w:rsidRPr="001A7EAD">
        <w:rPr>
          <w:b/>
          <w:sz w:val="28"/>
          <w:szCs w:val="28"/>
        </w:rPr>
        <w:t>Пример:</w:t>
      </w:r>
      <w:r w:rsidR="0014076A">
        <w:rPr>
          <w:b/>
          <w:sz w:val="28"/>
          <w:szCs w:val="28"/>
        </w:rPr>
        <w:t xml:space="preserve"> </w:t>
      </w:r>
      <w:r w:rsidRPr="001A7EAD">
        <w:rPr>
          <w:bCs/>
          <w:sz w:val="28"/>
          <w:szCs w:val="28"/>
        </w:rPr>
        <w:t xml:space="preserve">6 июня около 6 часов утра в службу МЧС поступило тревожное сообщение о задымлении в девятиэтажном жилом доме по ул.Каштановой в Могилеве. Горела квартира на втором этаже. В задымленном помещении </w:t>
      </w:r>
      <w:r w:rsidRPr="001A7EAD">
        <w:rPr>
          <w:sz w:val="28"/>
          <w:szCs w:val="28"/>
        </w:rPr>
        <w:t>на диване в комнате спасателями</w:t>
      </w:r>
      <w:r w:rsidR="00D00653">
        <w:rPr>
          <w:sz w:val="28"/>
          <w:szCs w:val="28"/>
        </w:rPr>
        <w:t xml:space="preserve"> </w:t>
      </w:r>
      <w:r w:rsidRPr="001A7EAD">
        <w:rPr>
          <w:sz w:val="28"/>
          <w:szCs w:val="28"/>
        </w:rPr>
        <w:t xml:space="preserve">была обнаружена и эвакуирована 73-летняя хозяйка. С диагнозом «отравление продуктами горения» пенсионерка госпитализирована.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bCs/>
          <w:sz w:val="28"/>
          <w:szCs w:val="28"/>
        </w:rPr>
        <w:t xml:space="preserve">Сигаретный след прослеживается и в возникновении пожара в однокомнатной квартире девятиэтажного жилого дома по </w:t>
      </w:r>
      <w:r w:rsidR="0014076A">
        <w:rPr>
          <w:rFonts w:ascii="Times New Roman" w:hAnsi="Times New Roman" w:cs="Times New Roman"/>
          <w:bCs/>
          <w:sz w:val="28"/>
          <w:szCs w:val="28"/>
        </w:rPr>
        <w:t>ул.</w:t>
      </w:r>
      <w:r w:rsidRPr="001A7EAD">
        <w:rPr>
          <w:rFonts w:ascii="Times New Roman" w:hAnsi="Times New Roman" w:cs="Times New Roman"/>
          <w:bCs/>
          <w:sz w:val="28"/>
          <w:szCs w:val="28"/>
        </w:rPr>
        <w:t xml:space="preserve"> Мовчанского в Могилеве. По телефону «101» 7 июня позвонили жильцы дома</w:t>
      </w:r>
      <w:r w:rsidR="0014076A">
        <w:rPr>
          <w:rFonts w:ascii="Times New Roman" w:hAnsi="Times New Roman" w:cs="Times New Roman"/>
          <w:bCs/>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bCs/>
          <w:sz w:val="28"/>
          <w:szCs w:val="28"/>
        </w:rPr>
        <w:t xml:space="preserve"> в подъезде чувствовался запах дыма. Спасатели быстро установили источник задымления – горела квартира на первом этаже. В комнате на диване в бессознательном состоянии спасателями была обнаружена и эвакуирована 33-летняя родственница хозяина. </w:t>
      </w:r>
      <w:r w:rsidRPr="001A7EAD">
        <w:rPr>
          <w:rFonts w:ascii="Times New Roman" w:hAnsi="Times New Roman" w:cs="Times New Roman"/>
          <w:sz w:val="28"/>
          <w:szCs w:val="28"/>
        </w:rPr>
        <w:t xml:space="preserve">В результате пожара частично поврежден диван. </w:t>
      </w:r>
    </w:p>
    <w:p w:rsidR="001A7EAD" w:rsidRPr="001A7EAD" w:rsidRDefault="00D00653" w:rsidP="00D00653">
      <w:pPr>
        <w:widowControl w:val="0"/>
        <w:tabs>
          <w:tab w:val="left" w:pos="2505"/>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A7EAD" w:rsidRPr="001A7EAD">
        <w:rPr>
          <w:rFonts w:ascii="Times New Roman" w:hAnsi="Times New Roman" w:cs="Times New Roman"/>
          <w:b/>
          <w:kern w:val="1"/>
          <w:sz w:val="28"/>
          <w:szCs w:val="28"/>
          <w:lang w:val="en-US"/>
        </w:rPr>
        <w:t>III</w:t>
      </w:r>
      <w:r w:rsidR="001A7EAD" w:rsidRPr="001A7EAD">
        <w:rPr>
          <w:rFonts w:ascii="Times New Roman" w:hAnsi="Times New Roman" w:cs="Times New Roman"/>
          <w:b/>
          <w:kern w:val="1"/>
          <w:sz w:val="28"/>
          <w:szCs w:val="28"/>
        </w:rPr>
        <w:t>.</w:t>
      </w:r>
      <w:r>
        <w:rPr>
          <w:rFonts w:ascii="Times New Roman" w:eastAsia="Times New Roman" w:hAnsi="Times New Roman" w:cs="Times New Roman"/>
          <w:sz w:val="28"/>
          <w:szCs w:val="28"/>
        </w:rPr>
        <w:t xml:space="preserve"> </w:t>
      </w:r>
      <w:r w:rsidR="001A7EAD" w:rsidRPr="001A7EAD">
        <w:rPr>
          <w:rFonts w:ascii="Times New Roman" w:eastAsia="Times New Roman" w:hAnsi="Times New Roman" w:cs="Times New Roman"/>
          <w:sz w:val="28"/>
          <w:szCs w:val="28"/>
        </w:rPr>
        <w:t xml:space="preserve">Еще одна причина пожаров </w:t>
      </w:r>
      <w:r w:rsidR="0014076A" w:rsidRPr="001A7EAD">
        <w:rPr>
          <w:rFonts w:ascii="Times New Roman" w:hAnsi="Times New Roman" w:cs="Times New Roman"/>
          <w:color w:val="000000"/>
          <w:sz w:val="28"/>
          <w:szCs w:val="28"/>
        </w:rPr>
        <w:t>–</w:t>
      </w:r>
      <w:r w:rsidR="001A7EAD" w:rsidRPr="001A7EAD">
        <w:rPr>
          <w:rFonts w:ascii="Times New Roman" w:eastAsia="Times New Roman" w:hAnsi="Times New Roman" w:cs="Times New Roman"/>
          <w:sz w:val="28"/>
          <w:szCs w:val="28"/>
        </w:rPr>
        <w:t xml:space="preserve"> </w:t>
      </w:r>
      <w:r w:rsidR="001A7EAD" w:rsidRPr="001A7EAD">
        <w:rPr>
          <w:rFonts w:ascii="Times New Roman" w:eastAsia="Times New Roman" w:hAnsi="Times New Roman" w:cs="Times New Roman"/>
          <w:b/>
          <w:sz w:val="28"/>
          <w:szCs w:val="28"/>
        </w:rPr>
        <w:t>нарушение правил пожарной безопасности при эксплуатации электрооборудования</w:t>
      </w:r>
      <w:r w:rsidR="001A7EAD" w:rsidRPr="001A7EAD">
        <w:rPr>
          <w:rFonts w:ascii="Times New Roman" w:eastAsia="Times New Roman" w:hAnsi="Times New Roman" w:cs="Times New Roman"/>
          <w:sz w:val="28"/>
          <w:szCs w:val="28"/>
        </w:rPr>
        <w:t xml:space="preserve">.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w:t>
      </w:r>
      <w:r w:rsidR="001A7EAD" w:rsidRPr="001A7EAD">
        <w:rPr>
          <w:rFonts w:ascii="Times New Roman" w:eastAsia="Times New Roman" w:hAnsi="Times New Roman" w:cs="Times New Roman"/>
          <w:sz w:val="28"/>
          <w:szCs w:val="28"/>
        </w:rPr>
        <w:lastRenderedPageBreak/>
        <w:t>Зная о последствиях, люди упрямо прен</w:t>
      </w:r>
      <w:r w:rsidR="001A7EAD" w:rsidRPr="001A7EAD">
        <w:rPr>
          <w:rFonts w:ascii="Times New Roman" w:hAnsi="Times New Roman" w:cs="Times New Roman"/>
          <w:sz w:val="28"/>
          <w:szCs w:val="28"/>
        </w:rPr>
        <w:t xml:space="preserve">ебрегают правилами безопасности.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11 мая 67-летний пенсионер проводил</w:t>
      </w:r>
      <w:r w:rsidR="0014076A">
        <w:rPr>
          <w:rFonts w:ascii="Times New Roman" w:hAnsi="Times New Roman" w:cs="Times New Roman"/>
          <w:sz w:val="28"/>
          <w:szCs w:val="28"/>
        </w:rPr>
        <w:t xml:space="preserve"> время</w:t>
      </w:r>
      <w:r w:rsidRPr="001A7EAD">
        <w:rPr>
          <w:rFonts w:ascii="Times New Roman" w:hAnsi="Times New Roman" w:cs="Times New Roman"/>
          <w:sz w:val="28"/>
          <w:szCs w:val="28"/>
        </w:rPr>
        <w:t xml:space="preserve">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 предварительным данным пожар начался из-за давно отслужившего свой срок, но по - прежнему эксплуатируемого</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 xml:space="preserve">холодильника.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До сих пор существует такая практика – отслужившие свой век телевизоры, холодильники и другие электроприборы мы продолжаем эксплуатировать.</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 xml:space="preserve">Но, в инструкции четко указан срок эксплуатации. И когда он истекает, нужно всерьез задуматься о замене старого электроприбора на новый. Это конечно, затратно, однако последствия пожара гораздо ущербнее.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kern w:val="1"/>
          <w:sz w:val="28"/>
          <w:szCs w:val="28"/>
        </w:rPr>
        <w:t xml:space="preserve">. </w:t>
      </w:r>
      <w:r w:rsidRPr="001A7EAD">
        <w:rPr>
          <w:rFonts w:ascii="Times New Roman" w:hAnsi="Times New Roman" w:cs="Times New Roman"/>
          <w:b/>
          <w:sz w:val="28"/>
          <w:szCs w:val="28"/>
        </w:rPr>
        <w:t>«Не оставляйте малолетних детей без присмотра»</w:t>
      </w:r>
      <w:r w:rsidRPr="001A7EAD">
        <w:rPr>
          <w:rFonts w:ascii="Times New Roman" w:hAnsi="Times New Roman" w:cs="Times New Roman"/>
          <w:sz w:val="28"/>
          <w:szCs w:val="28"/>
        </w:rPr>
        <w:t xml:space="preserve"> призывают спасатели, медики, педагоги. К сожалению, не все родители прислушиваются к этому призыву.</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bCs/>
          <w:sz w:val="28"/>
          <w:szCs w:val="28"/>
        </w:rPr>
        <w:t>22 мая</w:t>
      </w:r>
      <w:r w:rsidR="00D00653">
        <w:rPr>
          <w:rFonts w:ascii="Times New Roman" w:hAnsi="Times New Roman" w:cs="Times New Roman"/>
          <w:bCs/>
          <w:sz w:val="28"/>
          <w:szCs w:val="28"/>
        </w:rPr>
        <w:t xml:space="preserve"> </w:t>
      </w:r>
      <w:r w:rsidRPr="001A7EAD">
        <w:rPr>
          <w:rFonts w:ascii="Times New Roman" w:hAnsi="Times New Roman" w:cs="Times New Roman"/>
          <w:bCs/>
          <w:sz w:val="28"/>
          <w:szCs w:val="28"/>
        </w:rPr>
        <w:t xml:space="preserve">в гости к знакомым в деревню Макаровка приехала семья бобруйчан вместе с трехлетним сыном. Дети играли во дворе, но около 8 часов вечера старшие ребята сообщили, что не могут найти малыша. </w:t>
      </w:r>
      <w:r w:rsidRPr="001A7EAD">
        <w:rPr>
          <w:rFonts w:ascii="Times New Roman" w:hAnsi="Times New Roman" w:cs="Times New Roman"/>
          <w:sz w:val="28"/>
          <w:szCs w:val="28"/>
          <w:shd w:val="clear" w:color="auto" w:fill="FFFFFF"/>
        </w:rPr>
        <w:t>Взрослые обратились в милицию. В поисках ребенка участвовало около 200 человек: спасатели, милиция, работники Бобруйского отдела департамента охраны со служебной собакой, работники лесхоза, а также волонтеры поисково-спасательного отряда «Ангел». Ночь, три градуса тепла, маленький ребенок, рядом</w:t>
      </w:r>
      <w:r w:rsidR="00D00653">
        <w:rPr>
          <w:rFonts w:ascii="Times New Roman" w:hAnsi="Times New Roman" w:cs="Times New Roman"/>
          <w:sz w:val="28"/>
          <w:szCs w:val="28"/>
          <w:shd w:val="clear" w:color="auto" w:fill="FFFFFF"/>
        </w:rPr>
        <w:t xml:space="preserve"> </w:t>
      </w:r>
      <w:r w:rsidRPr="001A7EAD">
        <w:rPr>
          <w:rFonts w:ascii="Times New Roman" w:hAnsi="Times New Roman" w:cs="Times New Roman"/>
          <w:sz w:val="28"/>
          <w:szCs w:val="28"/>
          <w:shd w:val="clear" w:color="auto" w:fill="FFFFFF"/>
        </w:rPr>
        <w:t>лес - беспокойство нарастало с каждой минутой. Благо, все закончилось благополучно: около 4 часов утра на расстоянии 7 км от дома малыша обнаружили - он спал под деревом. Мальчик не пострадал.</w:t>
      </w:r>
      <w:r w:rsidR="00D00653">
        <w:rPr>
          <w:rFonts w:ascii="Times New Roman" w:hAnsi="Times New Roman" w:cs="Times New Roman"/>
          <w:sz w:val="28"/>
          <w:szCs w:val="28"/>
          <w:shd w:val="clear" w:color="auto" w:fill="FFFFFF"/>
        </w:rPr>
        <w:t xml:space="preserve"> </w:t>
      </w:r>
      <w:r w:rsidRPr="001A7EAD">
        <w:rPr>
          <w:rFonts w:ascii="Times New Roman" w:hAnsi="Times New Roman" w:cs="Times New Roman"/>
          <w:sz w:val="28"/>
          <w:szCs w:val="28"/>
        </w:rPr>
        <w:t>«Глаз да глаз» нужен не только за малышами.</w:t>
      </w:r>
    </w:p>
    <w:p w:rsidR="001A7EAD" w:rsidRPr="0014076A"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1 мая, в то время пока взрослые отсутствовали, 11 –летняя девочка, проживающая в </w:t>
      </w:r>
      <w:r w:rsidR="00D00653">
        <w:rPr>
          <w:rFonts w:ascii="Times New Roman" w:hAnsi="Times New Roman" w:cs="Times New Roman"/>
          <w:sz w:val="28"/>
          <w:szCs w:val="28"/>
        </w:rPr>
        <w:t>двухкомнатной квартире по ул.</w:t>
      </w:r>
      <w:r w:rsidRPr="001A7EAD">
        <w:rPr>
          <w:rFonts w:ascii="Times New Roman" w:hAnsi="Times New Roman" w:cs="Times New Roman"/>
          <w:sz w:val="28"/>
          <w:szCs w:val="28"/>
        </w:rPr>
        <w:t>Якубовского в Могилеве, играла со спичками в комнате. Когда загорелась скатерть и огонь стал принимать угрожающие размеры, девочка побежала к соседям, которые</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вызвали МЧС. Результат детской шалости с огнем: поврежденное имущество в комнате, закопченные стены и потолок в квартире.</w:t>
      </w:r>
    </w:p>
    <w:p w:rsidR="001A7EAD" w:rsidRPr="001A7EAD" w:rsidRDefault="0014076A" w:rsidP="00D00653">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Для того </w:t>
      </w:r>
      <w:r w:rsidR="001A7EAD" w:rsidRPr="001A7EAD">
        <w:rPr>
          <w:rFonts w:ascii="Times New Roman" w:hAnsi="Times New Roman" w:cs="Times New Roman"/>
          <w:b/>
          <w:sz w:val="28"/>
          <w:szCs w:val="28"/>
        </w:rPr>
        <w:t>чтобы Ваше «родительское сердце» было спокойно:</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r w:rsidR="0014076A">
        <w:rPr>
          <w:rFonts w:ascii="Times New Roman" w:hAnsi="Times New Roman" w:cs="Times New Roman"/>
          <w:sz w:val="28"/>
          <w:szCs w:val="28"/>
        </w:rPr>
        <w:t>;</w:t>
      </w:r>
    </w:p>
    <w:p w:rsidR="001A7EAD" w:rsidRPr="001A7EAD" w:rsidRDefault="0014076A" w:rsidP="00D0065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7EAD" w:rsidRPr="001A7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1A7EAD" w:rsidRPr="001A7EAD">
        <w:rPr>
          <w:rFonts w:ascii="Times New Roman" w:eastAsia="Times New Roman" w:hAnsi="Times New Roman" w:cs="Times New Roman"/>
          <w:sz w:val="28"/>
          <w:szCs w:val="28"/>
        </w:rPr>
        <w:t>оздайте все условия, чтобы спички, бытовые газовые и электрические приборы, бытовая химия,</w:t>
      </w:r>
      <w:r w:rsidR="00D00653">
        <w:rPr>
          <w:rFonts w:ascii="Times New Roman" w:eastAsia="Times New Roman" w:hAnsi="Times New Roman" w:cs="Times New Roman"/>
          <w:sz w:val="28"/>
          <w:szCs w:val="28"/>
        </w:rPr>
        <w:t xml:space="preserve"> </w:t>
      </w:r>
      <w:r w:rsidR="001A7EAD" w:rsidRPr="001A7EAD">
        <w:rPr>
          <w:rFonts w:ascii="Times New Roman" w:eastAsia="Times New Roman" w:hAnsi="Times New Roman" w:cs="Times New Roman"/>
          <w:sz w:val="28"/>
          <w:szCs w:val="28"/>
        </w:rPr>
        <w:t>таблетки, монеты и прочие мелкие предметы</w:t>
      </w:r>
      <w:r w:rsidR="00D00653">
        <w:rPr>
          <w:rFonts w:ascii="Times New Roman" w:eastAsia="Times New Roman" w:hAnsi="Times New Roman" w:cs="Times New Roman"/>
          <w:sz w:val="28"/>
          <w:szCs w:val="28"/>
        </w:rPr>
        <w:t xml:space="preserve"> </w:t>
      </w:r>
      <w:r w:rsidR="001A7EAD" w:rsidRPr="001A7EAD">
        <w:rPr>
          <w:rFonts w:ascii="Times New Roman" w:eastAsia="Times New Roman" w:hAnsi="Times New Roman" w:cs="Times New Roman"/>
          <w:sz w:val="28"/>
          <w:szCs w:val="28"/>
        </w:rPr>
        <w:t xml:space="preserve">не стали игрушкой для малышей. Убедитесь, что окна в комнате, где играет ребенок, закрыты. А также проверьте, огорожены ли от доступа детей колодцы и ямы во </w:t>
      </w:r>
      <w:r w:rsidR="001A7EAD" w:rsidRPr="001A7EAD">
        <w:rPr>
          <w:rFonts w:ascii="Times New Roman" w:eastAsia="Times New Roman" w:hAnsi="Times New Roman" w:cs="Times New Roman"/>
          <w:sz w:val="28"/>
          <w:szCs w:val="28"/>
        </w:rPr>
        <w:lastRenderedPageBreak/>
        <w:t>дворе</w:t>
      </w:r>
      <w:r>
        <w:rPr>
          <w:rFonts w:ascii="Times New Roman" w:eastAsia="Times New Roman" w:hAnsi="Times New Roman" w:cs="Times New Roman"/>
          <w:sz w:val="28"/>
          <w:szCs w:val="28"/>
        </w:rPr>
        <w:t>;</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остоянно объясняйте детям опасность игр с огнем, повторяйте основные правила безопасности, время от времени устраивайте им своеобразный «экзамен»</w:t>
      </w:r>
      <w:r w:rsidR="0014076A">
        <w:rPr>
          <w:rFonts w:ascii="Times New Roman" w:hAnsi="Times New Roman" w:cs="Times New Roman"/>
          <w:sz w:val="28"/>
          <w:szCs w:val="28"/>
        </w:rPr>
        <w:t>;</w:t>
      </w:r>
    </w:p>
    <w:p w:rsidR="001A7EAD" w:rsidRPr="001A7EAD" w:rsidRDefault="001A7EAD" w:rsidP="00D00653">
      <w:pPr>
        <w:widowControl w:val="0"/>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 </w:t>
      </w:r>
      <w:r w:rsidR="0014076A">
        <w:rPr>
          <w:rFonts w:ascii="Times New Roman" w:eastAsia="Times New Roman" w:hAnsi="Times New Roman" w:cs="Times New Roman"/>
          <w:sz w:val="28"/>
          <w:szCs w:val="28"/>
        </w:rPr>
        <w:t>п</w:t>
      </w:r>
      <w:r w:rsidRPr="001A7EAD">
        <w:rPr>
          <w:rFonts w:ascii="Times New Roman" w:eastAsia="Times New Roman" w:hAnsi="Times New Roman" w:cs="Times New Roman"/>
          <w:sz w:val="28"/>
          <w:szCs w:val="28"/>
        </w:rPr>
        <w:t xml:space="preserve">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д</w:t>
      </w:r>
      <w:r w:rsidRPr="001A7EAD">
        <w:rPr>
          <w:rFonts w:ascii="Times New Roman" w:hAnsi="Times New Roman" w:cs="Times New Roman"/>
          <w:sz w:val="28"/>
          <w:szCs w:val="28"/>
        </w:rPr>
        <w:t xml:space="preserve">емонстрируйте соблюдение всех правил безопасности личным примером. Это очень важно! В раннем возрасте дети «впитывают» все, </w:t>
      </w:r>
      <w:r w:rsidR="0014076A">
        <w:rPr>
          <w:rFonts w:ascii="Times New Roman" w:hAnsi="Times New Roman" w:cs="Times New Roman"/>
          <w:sz w:val="28"/>
          <w:szCs w:val="28"/>
        </w:rPr>
        <w:t>как губки, и хорошее и плохое;</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разрешайте малолетним детям самостоятельно пользоваться газом, топить печи, включать электропри</w:t>
      </w:r>
      <w:r w:rsidR="0014076A">
        <w:rPr>
          <w:rFonts w:ascii="Times New Roman" w:hAnsi="Times New Roman" w:cs="Times New Roman"/>
          <w:sz w:val="28"/>
          <w:szCs w:val="28"/>
        </w:rPr>
        <w:t xml:space="preserve">боры. Не оставляйте их наедине </w:t>
      </w:r>
      <w:r w:rsidRPr="001A7EAD">
        <w:rPr>
          <w:rFonts w:ascii="Times New Roman" w:hAnsi="Times New Roman" w:cs="Times New Roman"/>
          <w:sz w:val="28"/>
          <w:szCs w:val="28"/>
        </w:rPr>
        <w:t>с включенным телевизором, компьютером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r w:rsidR="0014076A">
        <w:rPr>
          <w:rFonts w:ascii="Times New Roman" w:hAnsi="Times New Roman" w:cs="Times New Roman"/>
          <w:sz w:val="28"/>
          <w:szCs w:val="28"/>
        </w:rPr>
        <w:t>;</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с</w:t>
      </w:r>
      <w:r w:rsidRPr="001A7EAD">
        <w:rPr>
          <w:rFonts w:ascii="Times New Roman" w:hAnsi="Times New Roman" w:cs="Times New Roman"/>
          <w:sz w:val="28"/>
          <w:szCs w:val="28"/>
        </w:rPr>
        <w:t>делайте все возможное для того, чтобы дети доверяли Вам,</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не боялись сообщить, даже если что-то натворили</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D00653">
      <w:pPr>
        <w:widowControl w:val="0"/>
        <w:spacing w:after="0" w:line="240" w:lineRule="auto"/>
        <w:ind w:firstLine="709"/>
        <w:jc w:val="both"/>
        <w:rPr>
          <w:rFonts w:ascii="Times New Roman" w:hAnsi="Times New Roman" w:cs="Times New Roman"/>
          <w:color w:val="000000"/>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color w:val="000000"/>
          <w:sz w:val="28"/>
          <w:szCs w:val="28"/>
        </w:rPr>
        <w:t>о</w:t>
      </w:r>
      <w:r w:rsidRPr="001A7EAD">
        <w:rPr>
          <w:rFonts w:ascii="Times New Roman" w:hAnsi="Times New Roman" w:cs="Times New Roman"/>
          <w:color w:val="000000"/>
          <w:sz w:val="28"/>
          <w:szCs w:val="28"/>
        </w:rPr>
        <w:t xml:space="preserve">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извещатели.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sz w:val="28"/>
          <w:szCs w:val="28"/>
          <w:shd w:val="clear" w:color="auto" w:fill="FFFFFF"/>
        </w:rPr>
        <w:t>.</w:t>
      </w:r>
      <w:r w:rsidRPr="001A7EAD">
        <w:rPr>
          <w:rFonts w:ascii="Times New Roman" w:hAnsi="Times New Roman" w:cs="Times New Roman"/>
          <w:b/>
          <w:sz w:val="28"/>
          <w:szCs w:val="28"/>
        </w:rPr>
        <w:t xml:space="preserve"> Ежегодно вода, словно жертвенный алтарь, забирает жизни.</w:t>
      </w:r>
      <w:r w:rsidR="00D00653">
        <w:rPr>
          <w:rFonts w:ascii="Times New Roman" w:hAnsi="Times New Roman" w:cs="Times New Roman"/>
          <w:sz w:val="28"/>
          <w:szCs w:val="28"/>
        </w:rPr>
        <w:t xml:space="preserve"> </w:t>
      </w:r>
      <w:r w:rsidRPr="001A7EAD">
        <w:rPr>
          <w:rFonts w:ascii="Times New Roman" w:hAnsi="Times New Roman" w:cs="Times New Roman"/>
          <w:sz w:val="28"/>
          <w:szCs w:val="28"/>
        </w:rPr>
        <w:t>Едва установилась теплая погода, как уставшие от затянувшегося холода граждане отправились на водоемы. Вот только не все вернулись домой….</w:t>
      </w:r>
    </w:p>
    <w:p w:rsidR="001A7EAD" w:rsidRPr="001A7EAD" w:rsidRDefault="001A7EAD" w:rsidP="00D00653">
      <w:pPr>
        <w:widowControl w:val="0"/>
        <w:spacing w:after="0" w:line="240" w:lineRule="auto"/>
        <w:ind w:firstLine="709"/>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Трагедия, унесшая жизнь16-летней девушки, произошла 7 ию</w:t>
      </w:r>
      <w:r w:rsidR="0014076A">
        <w:rPr>
          <w:rFonts w:ascii="Times New Roman" w:hAnsi="Times New Roman" w:cs="Times New Roman"/>
          <w:sz w:val="28"/>
          <w:szCs w:val="28"/>
        </w:rPr>
        <w:t>н</w:t>
      </w:r>
      <w:r w:rsidRPr="001A7EAD">
        <w:rPr>
          <w:rFonts w:ascii="Times New Roman" w:hAnsi="Times New Roman" w:cs="Times New Roman"/>
          <w:sz w:val="28"/>
          <w:szCs w:val="28"/>
        </w:rPr>
        <w:t>я днем на реке Беседь возле д. Янополье Хотимского района.</w:t>
      </w:r>
      <w:r w:rsidRPr="001A7EAD">
        <w:rPr>
          <w:rFonts w:ascii="Times New Roman" w:hAnsi="Times New Roman" w:cs="Times New Roman"/>
          <w:sz w:val="28"/>
          <w:szCs w:val="28"/>
          <w:shd w:val="clear" w:color="auto" w:fill="FFFFFF"/>
        </w:rPr>
        <w:t xml:space="preserve"> На берегу отдыхала группа детей: семь</w:t>
      </w:r>
      <w:r w:rsidR="00D00653">
        <w:rPr>
          <w:rFonts w:ascii="Times New Roman" w:hAnsi="Times New Roman" w:cs="Times New Roman"/>
          <w:sz w:val="28"/>
          <w:szCs w:val="28"/>
          <w:shd w:val="clear" w:color="auto" w:fill="FFFFFF"/>
        </w:rPr>
        <w:t xml:space="preserve"> </w:t>
      </w:r>
      <w:r w:rsidRPr="001A7EAD">
        <w:rPr>
          <w:rFonts w:ascii="Times New Roman" w:hAnsi="Times New Roman" w:cs="Times New Roman"/>
          <w:sz w:val="28"/>
          <w:szCs w:val="28"/>
          <w:shd w:val="clear" w:color="auto" w:fill="FFFFFF"/>
        </w:rPr>
        <w:t xml:space="preserve">человек в возрасте от 7 до 16 лет. Один парень начал тонуть. Его друзья: 14-летний Илья и 16-летняя Алина бросились на помощь. Парня вытащили, но сама Алина попала в сильное </w:t>
      </w:r>
      <w:r w:rsidR="0014076A" w:rsidRPr="001A7EAD">
        <w:rPr>
          <w:rFonts w:ascii="Times New Roman" w:hAnsi="Times New Roman" w:cs="Times New Roman"/>
          <w:sz w:val="28"/>
          <w:szCs w:val="28"/>
          <w:shd w:val="clear" w:color="auto" w:fill="FFFFFF"/>
        </w:rPr>
        <w:t>течение,</w:t>
      </w:r>
      <w:r w:rsidRPr="001A7EAD">
        <w:rPr>
          <w:rFonts w:ascii="Times New Roman" w:hAnsi="Times New Roman" w:cs="Times New Roman"/>
          <w:sz w:val="28"/>
          <w:szCs w:val="28"/>
          <w:shd w:val="clear" w:color="auto" w:fill="FFFFFF"/>
        </w:rPr>
        <w:t xml:space="preserve"> и выплыть уже не смогла. К слову, место происшествия для купания не было оборудовано.</w:t>
      </w:r>
    </w:p>
    <w:p w:rsidR="001A7EAD" w:rsidRPr="001A7EAD" w:rsidRDefault="001A7EAD" w:rsidP="00D00653">
      <w:pPr>
        <w:widowControl w:val="0"/>
        <w:spacing w:after="0" w:line="240" w:lineRule="auto"/>
        <w:ind w:firstLine="709"/>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DE077F">
        <w:rPr>
          <w:rStyle w:val="a4"/>
          <w:rFonts w:ascii="Times New Roman" w:hAnsi="Times New Roman" w:cs="Times New Roman"/>
          <w:b w:val="0"/>
          <w:sz w:val="28"/>
          <w:szCs w:val="28"/>
          <w:bdr w:val="none" w:sz="0" w:space="0" w:color="auto" w:frame="1"/>
          <w:shd w:val="clear" w:color="auto" w:fill="FFFFFF"/>
        </w:rPr>
        <w:t>В Гомельской области</w:t>
      </w:r>
      <w:r w:rsidR="00D00653">
        <w:rPr>
          <w:rStyle w:val="a4"/>
          <w:rFonts w:ascii="Times New Roman" w:hAnsi="Times New Roman" w:cs="Times New Roman"/>
          <w:b w:val="0"/>
          <w:sz w:val="28"/>
          <w:szCs w:val="28"/>
          <w:bdr w:val="none" w:sz="0" w:space="0" w:color="auto" w:frame="1"/>
          <w:shd w:val="clear" w:color="auto" w:fill="FFFFFF"/>
        </w:rPr>
        <w:t xml:space="preserve"> </w:t>
      </w:r>
      <w:r w:rsidRPr="00DE077F">
        <w:rPr>
          <w:rStyle w:val="a4"/>
          <w:rFonts w:ascii="Times New Roman" w:hAnsi="Times New Roman" w:cs="Times New Roman"/>
          <w:b w:val="0"/>
          <w:sz w:val="28"/>
          <w:szCs w:val="28"/>
          <w:bdr w:val="none" w:sz="0" w:space="0" w:color="auto" w:frame="1"/>
          <w:shd w:val="clear" w:color="auto" w:fill="FFFFFF"/>
        </w:rPr>
        <w:t>в озере</w:t>
      </w:r>
      <w:r w:rsidRPr="001A7EAD">
        <w:rPr>
          <w:rStyle w:val="a4"/>
          <w:rFonts w:ascii="Times New Roman" w:hAnsi="Times New Roman" w:cs="Times New Roman"/>
          <w:sz w:val="28"/>
          <w:szCs w:val="28"/>
          <w:bdr w:val="none" w:sz="0" w:space="0" w:color="auto" w:frame="1"/>
          <w:shd w:val="clear" w:color="auto" w:fill="FFFFFF"/>
        </w:rPr>
        <w:t xml:space="preserve"> утонул 15-летний подросток.</w:t>
      </w:r>
      <w:r w:rsidRPr="001A7EAD">
        <w:rPr>
          <w:rFonts w:ascii="Times New Roman" w:hAnsi="Times New Roman" w:cs="Times New Roman"/>
          <w:sz w:val="28"/>
          <w:szCs w:val="28"/>
          <w:shd w:val="clear" w:color="auto" w:fill="FFFFFF"/>
        </w:rPr>
        <w:t xml:space="preserve"> Трагедия произошла 8 июня после обеда у деревни Марковичи. </w:t>
      </w:r>
    </w:p>
    <w:p w:rsidR="00DE077F" w:rsidRDefault="001A7EAD" w:rsidP="00D00653">
      <w:pPr>
        <w:pStyle w:val="af1"/>
        <w:widowControl w:val="0"/>
        <w:shd w:val="clear" w:color="auto" w:fill="FFFFFF"/>
        <w:spacing w:before="0" w:beforeAutospacing="0" w:after="0" w:afterAutospacing="0"/>
        <w:ind w:firstLine="709"/>
        <w:jc w:val="both"/>
        <w:rPr>
          <w:rStyle w:val="a4"/>
          <w:color w:val="1D1D1F"/>
          <w:sz w:val="28"/>
          <w:szCs w:val="28"/>
          <w:bdr w:val="none" w:sz="0" w:space="0" w:color="auto" w:frame="1"/>
          <w:shd w:val="clear" w:color="auto" w:fill="FFFFFF"/>
        </w:rPr>
      </w:pPr>
      <w:r w:rsidRPr="001A7EAD">
        <w:rPr>
          <w:b/>
          <w:sz w:val="28"/>
          <w:szCs w:val="28"/>
        </w:rPr>
        <w:t>Пример:</w:t>
      </w:r>
      <w:r w:rsidRPr="001A7EAD">
        <w:rPr>
          <w:b/>
          <w:bCs/>
          <w:color w:val="1D1D1F"/>
          <w:kern w:val="36"/>
          <w:sz w:val="28"/>
          <w:szCs w:val="28"/>
        </w:rPr>
        <w:t xml:space="preserve"> </w:t>
      </w:r>
      <w:r w:rsidRPr="001A7EAD">
        <w:rPr>
          <w:bCs/>
          <w:color w:val="1D1D1F"/>
          <w:kern w:val="36"/>
          <w:sz w:val="28"/>
          <w:szCs w:val="28"/>
        </w:rPr>
        <w:t>В Сморгонском районе Гродненской области, спасая подругу, в</w:t>
      </w:r>
      <w:r w:rsidRPr="001A7EAD">
        <w:rPr>
          <w:rStyle w:val="a4"/>
          <w:color w:val="1D1D1F"/>
          <w:sz w:val="28"/>
          <w:szCs w:val="28"/>
          <w:bdr w:val="none" w:sz="0" w:space="0" w:color="auto" w:frame="1"/>
          <w:shd w:val="clear" w:color="auto" w:fill="FFFFFF"/>
        </w:rPr>
        <w:t> </w:t>
      </w:r>
      <w:r w:rsidRPr="00DE077F">
        <w:rPr>
          <w:rStyle w:val="a4"/>
          <w:b w:val="0"/>
          <w:color w:val="1D1D1F"/>
          <w:sz w:val="28"/>
          <w:szCs w:val="28"/>
          <w:bdr w:val="none" w:sz="0" w:space="0" w:color="auto" w:frame="1"/>
          <w:shd w:val="clear" w:color="auto" w:fill="FFFFFF"/>
        </w:rPr>
        <w:t>водоеме вблизи деревни Осиновка Сморгонского района</w:t>
      </w:r>
      <w:r w:rsidRPr="001A7EAD">
        <w:rPr>
          <w:rStyle w:val="a4"/>
          <w:color w:val="1D1D1F"/>
          <w:sz w:val="28"/>
          <w:szCs w:val="28"/>
          <w:bdr w:val="none" w:sz="0" w:space="0" w:color="auto" w:frame="1"/>
          <w:shd w:val="clear" w:color="auto" w:fill="FFFFFF"/>
        </w:rPr>
        <w:t xml:space="preserve"> утонула 10-летняя</w:t>
      </w:r>
      <w:r w:rsidR="00DE077F">
        <w:rPr>
          <w:rStyle w:val="a4"/>
          <w:color w:val="1D1D1F"/>
          <w:sz w:val="28"/>
          <w:szCs w:val="28"/>
          <w:bdr w:val="none" w:sz="0" w:space="0" w:color="auto" w:frame="1"/>
          <w:shd w:val="clear" w:color="auto" w:fill="FFFFFF"/>
        </w:rPr>
        <w:t xml:space="preserve"> </w:t>
      </w:r>
      <w:r w:rsidRPr="001A7EAD">
        <w:rPr>
          <w:rStyle w:val="a4"/>
          <w:color w:val="1D1D1F"/>
          <w:sz w:val="28"/>
          <w:szCs w:val="28"/>
          <w:bdr w:val="none" w:sz="0" w:space="0" w:color="auto" w:frame="1"/>
          <w:shd w:val="clear" w:color="auto" w:fill="FFFFFF"/>
        </w:rPr>
        <w:t>девочка.</w:t>
      </w:r>
    </w:p>
    <w:p w:rsidR="001A7EAD" w:rsidRPr="001A7EAD" w:rsidRDefault="001A7EAD" w:rsidP="00D00653">
      <w:pPr>
        <w:pStyle w:val="af1"/>
        <w:widowControl w:val="0"/>
        <w:shd w:val="clear" w:color="auto" w:fill="FFFFFF"/>
        <w:spacing w:before="0" w:beforeAutospacing="0" w:after="0" w:afterAutospacing="0"/>
        <w:ind w:firstLine="709"/>
        <w:jc w:val="both"/>
        <w:rPr>
          <w:color w:val="1D1D1F"/>
          <w:sz w:val="28"/>
          <w:szCs w:val="28"/>
        </w:rPr>
      </w:pPr>
      <w:r w:rsidRPr="001A7EAD">
        <w:rPr>
          <w:rStyle w:val="a4"/>
          <w:color w:val="1D1D1F"/>
          <w:sz w:val="28"/>
          <w:szCs w:val="28"/>
          <w:bdr w:val="none" w:sz="0" w:space="0" w:color="auto" w:frame="1"/>
          <w:shd w:val="clear" w:color="auto" w:fill="FFFFFF"/>
        </w:rPr>
        <w:t xml:space="preserve"> </w:t>
      </w:r>
      <w:r w:rsidRPr="001A7EAD">
        <w:rPr>
          <w:color w:val="1D1D1F"/>
          <w:sz w:val="28"/>
          <w:szCs w:val="28"/>
        </w:rPr>
        <w:t>Предварительно установлено, что днем 9 июня две девочки 10 и 13 лет отправились к водоему. При этом кого-либо из взрослых они не предупредили. Когда 13-летняя девочка зашла в водоем по бетонным плитам, она поскользнулась и упала в воду. Она не умела плавать. Ей на помощь поспешила 10-летняя подруга, которая умела плавать и уже находилась в воде, однако сама утонула, пытаясь ее спасти.</w:t>
      </w:r>
    </w:p>
    <w:p w:rsidR="001A7EAD" w:rsidRPr="001A7EAD" w:rsidRDefault="001A7EAD" w:rsidP="00D00653">
      <w:pPr>
        <w:pStyle w:val="13"/>
        <w:widowControl w:val="0"/>
        <w:ind w:firstLine="709"/>
        <w:jc w:val="both"/>
        <w:rPr>
          <w:rFonts w:ascii="Times New Roman" w:hAnsi="Times New Roman"/>
          <w:color w:val="000000"/>
          <w:sz w:val="28"/>
          <w:szCs w:val="28"/>
        </w:rPr>
      </w:pPr>
      <w:r w:rsidRPr="001A7EAD">
        <w:rPr>
          <w:rFonts w:ascii="Times New Roman" w:hAnsi="Times New Roman"/>
          <w:sz w:val="28"/>
          <w:szCs w:val="28"/>
        </w:rPr>
        <w:t>Сколько еще детских жизней «утечет», прежде чем взрослые осознают всю важность и</w:t>
      </w:r>
      <w:r w:rsidR="00D00653">
        <w:rPr>
          <w:rFonts w:ascii="Times New Roman" w:hAnsi="Times New Roman"/>
          <w:sz w:val="28"/>
          <w:szCs w:val="28"/>
        </w:rPr>
        <w:t xml:space="preserve"> </w:t>
      </w:r>
      <w:r w:rsidRPr="001A7EAD">
        <w:rPr>
          <w:rFonts w:ascii="Times New Roman" w:hAnsi="Times New Roman"/>
          <w:sz w:val="28"/>
          <w:szCs w:val="28"/>
        </w:rPr>
        <w:t xml:space="preserve">трагичность проблемы? </w:t>
      </w:r>
      <w:r w:rsidRPr="001A7EAD">
        <w:rPr>
          <w:rFonts w:ascii="Times New Roman" w:hAnsi="Times New Roman"/>
          <w:color w:val="000000"/>
          <w:sz w:val="28"/>
          <w:szCs w:val="28"/>
        </w:rPr>
        <w:t xml:space="preserve">Постоянно отслеживайте местонахождение </w:t>
      </w:r>
      <w:r w:rsidRPr="001A7EAD">
        <w:rPr>
          <w:rFonts w:ascii="Times New Roman" w:hAnsi="Times New Roman"/>
          <w:color w:val="000000"/>
          <w:sz w:val="28"/>
          <w:szCs w:val="28"/>
        </w:rPr>
        <w:lastRenderedPageBreak/>
        <w:t xml:space="preserve">Ваших детей! Объясните, что за всей своей прозрачностью и заманчивостью, вода - коварна и опасна!!! Проинструктируйте, чтобы они ни в коем случае без взрослых не ходили на водоем. </w:t>
      </w:r>
    </w:p>
    <w:p w:rsidR="001A7EAD" w:rsidRPr="001A7EAD" w:rsidRDefault="001A7EAD" w:rsidP="00D00653">
      <w:pPr>
        <w:widowControl w:val="0"/>
        <w:spacing w:after="0" w:line="240" w:lineRule="auto"/>
        <w:ind w:firstLine="709"/>
        <w:jc w:val="both"/>
        <w:rPr>
          <w:rFonts w:ascii="Times New Roman" w:hAnsi="Times New Roman"/>
          <w:sz w:val="28"/>
          <w:szCs w:val="28"/>
        </w:rPr>
      </w:pPr>
      <w:r w:rsidRPr="001A7EAD">
        <w:rPr>
          <w:rFonts w:ascii="Times New Roman" w:hAnsi="Times New Roman"/>
          <w:b/>
          <w:sz w:val="28"/>
          <w:szCs w:val="28"/>
        </w:rPr>
        <w:t>Свод правил, которые должны неукоснительно соблюдаться на водоемах:</w:t>
      </w:r>
      <w:r w:rsidRPr="001A7EAD">
        <w:rPr>
          <w:rFonts w:ascii="Times New Roman" w:hAnsi="Times New Roman"/>
          <w:sz w:val="28"/>
          <w:szCs w:val="28"/>
        </w:rPr>
        <w:t xml:space="preserve"> </w:t>
      </w:r>
    </w:p>
    <w:p w:rsidR="001A7EAD" w:rsidRPr="001A7EAD" w:rsidRDefault="00DE077F" w:rsidP="00D00653">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к</w:t>
      </w:r>
      <w:r w:rsidR="001A7EAD" w:rsidRPr="001A7EAD">
        <w:rPr>
          <w:rFonts w:ascii="Times New Roman" w:hAnsi="Times New Roman"/>
          <w:sz w:val="28"/>
          <w:szCs w:val="28"/>
        </w:rPr>
        <w:t>упаться можно только в специально отведенных местах, на оборудованных пляжах,</w:t>
      </w:r>
      <w:r w:rsidR="001A7EAD" w:rsidRPr="001A7EAD">
        <w:rPr>
          <w:rFonts w:ascii="Times New Roman" w:hAnsi="Times New Roman" w:cs="Times New Roman"/>
          <w:sz w:val="28"/>
          <w:szCs w:val="28"/>
        </w:rPr>
        <w:t xml:space="preserve"> при температуре воды не ниже +18 градусов и температуре воздуха</w:t>
      </w:r>
      <w:r>
        <w:rPr>
          <w:rFonts w:ascii="Times New Roman" w:hAnsi="Times New Roman" w:cs="Times New Roman"/>
          <w:sz w:val="28"/>
          <w:szCs w:val="28"/>
        </w:rPr>
        <w:t xml:space="preserve"> </w:t>
      </w:r>
      <w:r w:rsidR="001A7EAD" w:rsidRPr="001A7EAD">
        <w:rPr>
          <w:rFonts w:ascii="Times New Roman" w:hAnsi="Times New Roman" w:cs="Times New Roman"/>
          <w:sz w:val="28"/>
          <w:szCs w:val="28"/>
        </w:rPr>
        <w:t>+20 не более трех-пяти раз подряд по 10-15 минут</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D0065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е</w:t>
      </w:r>
      <w:r w:rsidR="001A7EAD" w:rsidRPr="001A7EAD">
        <w:rPr>
          <w:rFonts w:ascii="Times New Roman" w:hAnsi="Times New Roman"/>
          <w:sz w:val="28"/>
          <w:szCs w:val="28"/>
        </w:rPr>
        <w:t>сли не умеете плавать</w:t>
      </w:r>
      <w:r>
        <w:rPr>
          <w:rFonts w:ascii="Times New Roman" w:hAnsi="Times New Roman"/>
          <w:sz w:val="28"/>
          <w:szCs w:val="28"/>
        </w:rPr>
        <w:t xml:space="preserve"> </w:t>
      </w:r>
      <w:r w:rsidR="001A7EAD" w:rsidRPr="001A7EAD">
        <w:rPr>
          <w:rFonts w:ascii="Times New Roman" w:hAnsi="Times New Roman"/>
          <w:sz w:val="28"/>
          <w:szCs w:val="28"/>
        </w:rPr>
        <w:t>- купайтесь исключительно возле берега. Если умеете плавать,</w:t>
      </w:r>
      <w:r>
        <w:rPr>
          <w:rFonts w:ascii="Times New Roman" w:hAnsi="Times New Roman"/>
          <w:sz w:val="28"/>
          <w:szCs w:val="28"/>
        </w:rPr>
        <w:t xml:space="preserve"> </w:t>
      </w:r>
      <w:r w:rsidR="001A7EAD" w:rsidRPr="001A7EAD">
        <w:rPr>
          <w:rFonts w:ascii="Times New Roman" w:hAnsi="Times New Roman"/>
          <w:sz w:val="28"/>
          <w:szCs w:val="28"/>
        </w:rPr>
        <w:t>- не переоцените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28"/>
          <w:szCs w:val="28"/>
        </w:rPr>
        <w:t>;</w:t>
      </w:r>
    </w:p>
    <w:p w:rsidR="001A7EAD" w:rsidRPr="001A7EAD" w:rsidRDefault="00DE077F" w:rsidP="00D0065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подплывайте к близко идущим судам, катерам, лодкам, плотам, не ныряйте под них</w:t>
      </w:r>
      <w:r>
        <w:rPr>
          <w:rFonts w:ascii="Times New Roman" w:hAnsi="Times New Roman" w:cs="Times New Roman"/>
          <w:sz w:val="28"/>
          <w:szCs w:val="28"/>
        </w:rPr>
        <w:t>;</w:t>
      </w:r>
    </w:p>
    <w:p w:rsidR="001A7EAD" w:rsidRPr="001A7EAD" w:rsidRDefault="00DE077F" w:rsidP="00D0065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1A7EAD" w:rsidRPr="001A7EAD">
        <w:rPr>
          <w:rFonts w:ascii="Times New Roman" w:hAnsi="Times New Roman" w:cs="Times New Roman"/>
          <w:sz w:val="28"/>
          <w:szCs w:val="28"/>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D0065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пользуйтесь надувными матрацами, камерами - вас может унести далеко от берега</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D0065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заплывайте за буйки и другие ограждения. Не ныряйте в незнакомых местах, не подавайте ложных сигналов бедствия</w:t>
      </w:r>
      <w:r>
        <w:rPr>
          <w:rFonts w:ascii="Times New Roman" w:hAnsi="Times New Roman" w:cs="Times New Roman"/>
          <w:sz w:val="28"/>
          <w:szCs w:val="28"/>
        </w:rPr>
        <w:t>;</w:t>
      </w:r>
    </w:p>
    <w:p w:rsidR="001A7EAD" w:rsidRPr="001A7EAD" w:rsidRDefault="00DE077F" w:rsidP="00D00653">
      <w:pPr>
        <w:pStyle w:val="21"/>
        <w:widowControl w:val="0"/>
        <w:ind w:firstLine="709"/>
        <w:jc w:val="both"/>
        <w:rPr>
          <w:rFonts w:ascii="Times New Roman" w:hAnsi="Times New Roman"/>
          <w:sz w:val="28"/>
          <w:szCs w:val="28"/>
        </w:rPr>
      </w:pPr>
      <w:r>
        <w:rPr>
          <w:rFonts w:ascii="Times New Roman" w:hAnsi="Times New Roman"/>
          <w:color w:val="000000"/>
          <w:sz w:val="28"/>
          <w:szCs w:val="28"/>
        </w:rPr>
        <w:t xml:space="preserve">- </w:t>
      </w:r>
      <w:r w:rsidR="001A7EAD" w:rsidRPr="001A7EAD">
        <w:rPr>
          <w:rFonts w:ascii="Times New Roman" w:hAnsi="Times New Roman"/>
          <w:color w:val="000000"/>
          <w:sz w:val="28"/>
          <w:szCs w:val="28"/>
        </w:rPr>
        <w:t>Н</w:t>
      </w:r>
      <w:r w:rsidR="001A7EAD" w:rsidRPr="001A7EAD">
        <w:rPr>
          <w:rFonts w:ascii="Times New Roman" w:hAnsi="Times New Roman"/>
          <w:sz w:val="28"/>
          <w:szCs w:val="28"/>
        </w:rPr>
        <w:t>е оставляйте малолетних детей у воды без присмотра даже на несколько минут, так как они могут стать роковыми. Дети всегда должны быть в поле зрения родителей, а возле водоема - на расстоянии вытянутой руки, чтобы в любой момент успеть прийти на помощь.</w:t>
      </w:r>
    </w:p>
    <w:p w:rsidR="001A7EAD" w:rsidRPr="001A7EAD" w:rsidRDefault="001A7EAD" w:rsidP="00D00653">
      <w:pPr>
        <w:widowControl w:val="0"/>
        <w:spacing w:after="0" w:line="240" w:lineRule="auto"/>
        <w:ind w:firstLine="709"/>
        <w:jc w:val="both"/>
        <w:rPr>
          <w:rFonts w:ascii="Times New Roman" w:eastAsia="Calibri" w:hAnsi="Times New Roman" w:cs="Times New Roman"/>
          <w:b/>
          <w:sz w:val="28"/>
          <w:szCs w:val="28"/>
        </w:rPr>
      </w:pPr>
      <w:r w:rsidRPr="001A7EAD">
        <w:rPr>
          <w:rFonts w:ascii="Times New Roman" w:hAnsi="Times New Roman" w:cs="Times New Roman"/>
          <w:b/>
          <w:sz w:val="28"/>
          <w:szCs w:val="28"/>
          <w:shd w:val="clear" w:color="auto" w:fill="FFFFFF"/>
          <w:lang w:val="en-US"/>
        </w:rPr>
        <w:t>VI</w:t>
      </w:r>
      <w:r w:rsidRPr="001A7EAD">
        <w:rPr>
          <w:rFonts w:ascii="Times New Roman" w:hAnsi="Times New Roman" w:cs="Times New Roman"/>
          <w:b/>
          <w:sz w:val="28"/>
          <w:szCs w:val="28"/>
          <w:shd w:val="clear" w:color="auto" w:fill="FFFFFF"/>
        </w:rPr>
        <w:t>.</w:t>
      </w:r>
      <w:r w:rsidRPr="001A7EAD">
        <w:rPr>
          <w:rFonts w:ascii="Times New Roman" w:hAnsi="Times New Roman" w:cs="Times New Roman"/>
          <w:sz w:val="28"/>
          <w:szCs w:val="28"/>
        </w:rPr>
        <w:t xml:space="preserve"> С целью предупреждения чрезвычайных ситуаций, гибели и травматизма детей, а также проведения образовательно-воспитательной работы в области безопасности жизнедеятельности в области стартовала республиканская </w:t>
      </w:r>
      <w:r w:rsidRPr="001A7EAD">
        <w:rPr>
          <w:rFonts w:ascii="Times New Roman" w:hAnsi="Times New Roman" w:cs="Times New Roman"/>
          <w:b/>
          <w:sz w:val="28"/>
          <w:szCs w:val="28"/>
        </w:rPr>
        <w:t>профилактическая акция «Каникулы без дыма и огня».</w:t>
      </w:r>
      <w:r w:rsidRPr="001A7EAD">
        <w:rPr>
          <w:rFonts w:ascii="Times New Roman" w:hAnsi="Times New Roman" w:cs="Times New Roman"/>
          <w:bCs/>
          <w:sz w:val="28"/>
          <w:szCs w:val="28"/>
        </w:rPr>
        <w:t xml:space="preserve"> Акция проводится в пришкольных и летних оздоровительных лагерях. Б</w:t>
      </w:r>
      <w:r w:rsidRPr="001A7EAD">
        <w:rPr>
          <w:rFonts w:ascii="Times New Roman" w:hAnsi="Times New Roman" w:cs="Times New Roman"/>
          <w:sz w:val="28"/>
          <w:szCs w:val="28"/>
        </w:rPr>
        <w:t>ольшинство мероприятий проходит в режиме онлайн</w:t>
      </w:r>
      <w:r w:rsidR="00DE077F">
        <w:rPr>
          <w:rFonts w:ascii="Times New Roman" w:hAnsi="Times New Roman" w:cs="Times New Roman"/>
          <w:sz w:val="28"/>
          <w:szCs w:val="28"/>
        </w:rPr>
        <w:t>-</w:t>
      </w:r>
      <w:r w:rsidRPr="001A7EAD">
        <w:rPr>
          <w:rFonts w:ascii="Times New Roman" w:eastAsia="Times New Roman" w:hAnsi="Times New Roman" w:cs="Times New Roman"/>
          <w:sz w:val="28"/>
          <w:szCs w:val="28"/>
        </w:rPr>
        <w:t>игры «Где логика?», «Секрет безопасности» с использованием видеосвязи, квизы по безопасности на различных интернет-платформах, мастер-классы, экскурсии по центрам безопасности, музеям и пожарным частям.</w:t>
      </w:r>
      <w:r w:rsidR="00D00653">
        <w:rPr>
          <w:rFonts w:eastAsia="Calibri"/>
          <w:b/>
          <w:sz w:val="28"/>
          <w:szCs w:val="28"/>
        </w:rPr>
        <w:t xml:space="preserve">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r w:rsidRPr="001A7EAD">
        <w:rPr>
          <w:rFonts w:ascii="Times New Roman" w:eastAsia="Calibri" w:hAnsi="Times New Roman" w:cs="Times New Roman"/>
          <w:sz w:val="28"/>
          <w:szCs w:val="28"/>
        </w:rPr>
        <w:t>В насыщенную жизнь лагеря будут также включены следующие мероприятия: тематическая квест-игра «Шифр безопасности», театрализованные представления</w:t>
      </w:r>
      <w:r w:rsidRPr="001A7EAD">
        <w:rPr>
          <w:rFonts w:ascii="Times New Roman" w:eastAsia="Calibri" w:hAnsi="Times New Roman" w:cs="Times New Roman"/>
          <w:b/>
          <w:sz w:val="28"/>
          <w:szCs w:val="28"/>
        </w:rPr>
        <w:t xml:space="preserve"> </w:t>
      </w:r>
      <w:r w:rsidRPr="001A7EAD">
        <w:rPr>
          <w:rFonts w:ascii="Times New Roman" w:eastAsia="Calibri" w:hAnsi="Times New Roman" w:cs="Times New Roman"/>
          <w:sz w:val="28"/>
          <w:szCs w:val="28"/>
        </w:rPr>
        <w:t>«Сказки-безопаски на новый лад», «Спортландия безопасности», различные викторины и конкурсы,</w:t>
      </w:r>
      <w:r w:rsidR="00D00653">
        <w:rPr>
          <w:rFonts w:ascii="Times New Roman" w:eastAsia="Calibri" w:hAnsi="Times New Roman" w:cs="Times New Roman"/>
          <w:sz w:val="28"/>
          <w:szCs w:val="28"/>
        </w:rPr>
        <w:t xml:space="preserve"> </w:t>
      </w:r>
      <w:r w:rsidRPr="001A7EAD">
        <w:rPr>
          <w:rFonts w:ascii="Times New Roman" w:hAnsi="Times New Roman" w:cs="Times New Roman"/>
          <w:sz w:val="28"/>
          <w:szCs w:val="28"/>
        </w:rPr>
        <w:t>распространение обучающей наглядно-изобразительной продукции, а также обучение работников, в т.ч. дежурного персонала правилам пожарной безопасности.</w:t>
      </w:r>
    </w:p>
    <w:p w:rsidR="001A7EAD" w:rsidRPr="001A7EAD" w:rsidRDefault="001A7EAD" w:rsidP="00D00653">
      <w:pPr>
        <w:pStyle w:val="af1"/>
        <w:widowControl w:val="0"/>
        <w:shd w:val="clear" w:color="auto" w:fill="FFFFFF"/>
        <w:spacing w:before="0" w:beforeAutospacing="0" w:after="0" w:afterAutospacing="0"/>
        <w:ind w:firstLine="709"/>
        <w:jc w:val="both"/>
        <w:rPr>
          <w:sz w:val="28"/>
          <w:szCs w:val="28"/>
        </w:rPr>
      </w:pPr>
      <w:r w:rsidRPr="001A7EAD">
        <w:rPr>
          <w:bCs/>
          <w:sz w:val="28"/>
          <w:szCs w:val="28"/>
        </w:rPr>
        <w:t xml:space="preserve">Лето – это горячая пора для сельчан и дачников. С </w:t>
      </w:r>
      <w:r w:rsidRPr="001A7EAD">
        <w:rPr>
          <w:sz w:val="28"/>
          <w:szCs w:val="28"/>
        </w:rPr>
        <w:t xml:space="preserve">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w:t>
      </w:r>
      <w:r w:rsidRPr="001A7EAD">
        <w:rPr>
          <w:sz w:val="28"/>
          <w:szCs w:val="28"/>
        </w:rPr>
        <w:lastRenderedPageBreak/>
        <w:t xml:space="preserve">пунктах, городах, садовых товариществах и агроусадьбах проводится акция </w:t>
      </w:r>
      <w:r w:rsidRPr="001A7EAD">
        <w:rPr>
          <w:b/>
          <w:sz w:val="28"/>
          <w:szCs w:val="28"/>
        </w:rPr>
        <w:t xml:space="preserve">«С заботой о безопасности малой Родины». </w:t>
      </w:r>
      <w:r w:rsidRPr="001A7EAD">
        <w:rPr>
          <w:sz w:val="28"/>
          <w:szCs w:val="28"/>
        </w:rPr>
        <w:t>Свой креатив и творческие способности пенсионерам позволит раскрыть смотр-конкурс на лучшее оформление приусадебного участка и агроусадьбы «Ландшафтный дизайн МЧС».</w:t>
      </w:r>
      <w:r w:rsidRPr="001A7EAD">
        <w:rPr>
          <w:rFonts w:ascii="Arial" w:hAnsi="Arial" w:cs="Arial"/>
          <w:color w:val="262626"/>
          <w:sz w:val="28"/>
          <w:szCs w:val="28"/>
        </w:rPr>
        <w:t xml:space="preserve"> </w:t>
      </w:r>
      <w:r w:rsidRPr="001A7EAD">
        <w:rPr>
          <w:sz w:val="28"/>
          <w:szCs w:val="28"/>
        </w:rPr>
        <w:t>Никаких рамок для полета фантазии и реализации задумок: установка декоративных элементов, композиции из кованых изделий, поделок, целых арт-объектов и скульптур малых форм, оформление клумб и фигурная стрижка газонов и т.д.</w:t>
      </w:r>
      <w:r w:rsidR="00D00653">
        <w:rPr>
          <w:sz w:val="28"/>
          <w:szCs w:val="28"/>
        </w:rPr>
        <w:t xml:space="preserve"> </w:t>
      </w:r>
      <w:r w:rsidRPr="001A7EAD">
        <w:rPr>
          <w:sz w:val="28"/>
          <w:szCs w:val="28"/>
        </w:rPr>
        <w:t>Победители получат заслуженные призы.</w:t>
      </w:r>
    </w:p>
    <w:p w:rsidR="001A7EAD" w:rsidRPr="001A7EAD" w:rsidRDefault="001A7EAD" w:rsidP="00D00653">
      <w:pPr>
        <w:pStyle w:val="af1"/>
        <w:widowControl w:val="0"/>
        <w:shd w:val="clear" w:color="auto" w:fill="FFFFFF"/>
        <w:spacing w:before="0" w:beforeAutospacing="0" w:after="0" w:afterAutospacing="0"/>
        <w:ind w:firstLine="709"/>
        <w:jc w:val="both"/>
        <w:rPr>
          <w:sz w:val="28"/>
          <w:szCs w:val="28"/>
        </w:rPr>
      </w:pPr>
      <w:r w:rsidRPr="001A7EAD">
        <w:rPr>
          <w:sz w:val="28"/>
          <w:szCs w:val="28"/>
        </w:rPr>
        <w:t>При стабилизации эпидемиологической обстановки в сельских населенных пунктах и районных центрах на открытых площадках пройдут тематические «Ярмарки безопасности»,</w:t>
      </w:r>
      <w:r w:rsidRPr="001A7EAD">
        <w:rPr>
          <w:color w:val="262626"/>
          <w:sz w:val="28"/>
          <w:szCs w:val="28"/>
        </w:rPr>
        <w:t xml:space="preserve"> </w:t>
      </w:r>
      <w:r w:rsidRPr="001A7EAD">
        <w:rPr>
          <w:sz w:val="28"/>
          <w:szCs w:val="28"/>
        </w:rPr>
        <w:t>на которых участники мероприятия будут познавать</w:t>
      </w:r>
      <w:r w:rsidR="00D00653">
        <w:rPr>
          <w:sz w:val="28"/>
          <w:szCs w:val="28"/>
        </w:rPr>
        <w:t xml:space="preserve"> </w:t>
      </w:r>
      <w:r w:rsidRPr="001A7EAD">
        <w:rPr>
          <w:sz w:val="28"/>
          <w:szCs w:val="28"/>
        </w:rPr>
        <w:t>азы безопасности.</w:t>
      </w:r>
    </w:p>
    <w:p w:rsidR="001A7EAD" w:rsidRPr="001A7EAD" w:rsidRDefault="001A7EAD" w:rsidP="00D00653">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и веселья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w:t>
      </w:r>
    </w:p>
    <w:p w:rsidR="001A7EAD" w:rsidRPr="001A7EAD" w:rsidRDefault="001A7EAD" w:rsidP="00D00653">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Существенную помощь в проведении акций окажут средства массовой информации. В печатных изданиях появятся</w:t>
      </w:r>
      <w:r w:rsidR="00D00653">
        <w:rPr>
          <w:rFonts w:ascii="Times New Roman" w:eastAsia="Times New Roman" w:hAnsi="Times New Roman" w:cs="Times New Roman"/>
          <w:sz w:val="28"/>
          <w:szCs w:val="28"/>
        </w:rPr>
        <w:t xml:space="preserve"> </w:t>
      </w:r>
      <w:r w:rsidRPr="001A7EAD">
        <w:rPr>
          <w:rFonts w:ascii="Times New Roman" w:eastAsia="Times New Roman" w:hAnsi="Times New Roman" w:cs="Times New Roman"/>
          <w:sz w:val="28"/>
          <w:szCs w:val="28"/>
        </w:rPr>
        <w:t>тематические страницы с профилактическим материалом и викторинами, радиостанции пополнятся тематическими викторинами и акциями. Пользователи социальных сетей откроют для себя не только интересные и актуальные профилактические материалы, но и различные активности, в которых можно проявить свои таланты и эрудицию. Безопасность будет поступать через транслирование аудиороликов, видеоматериалов, текстовой информации по радиоточкам и экранам предприятий и организаций, в салонах общественного транспорта, в бегущих строках в эфире телеканалов.</w:t>
      </w:r>
    </w:p>
    <w:p w:rsidR="001A7EAD" w:rsidRPr="001A7EAD" w:rsidRDefault="001A7EAD" w:rsidP="00D00653">
      <w:pPr>
        <w:pStyle w:val="af1"/>
        <w:widowControl w:val="0"/>
        <w:shd w:val="clear" w:color="auto" w:fill="FFFFFF"/>
        <w:spacing w:before="0" w:beforeAutospacing="0" w:after="0" w:afterAutospacing="0"/>
        <w:ind w:firstLine="709"/>
        <w:jc w:val="both"/>
        <w:rPr>
          <w:color w:val="262626"/>
          <w:sz w:val="28"/>
          <w:szCs w:val="28"/>
        </w:rPr>
      </w:pPr>
      <w:r w:rsidRPr="001A7EAD">
        <w:rPr>
          <w:sz w:val="28"/>
          <w:szCs w:val="28"/>
        </w:rPr>
        <w:t xml:space="preserve">Участвуйте и Вы в наших акциях, ведь безопасности много не бывает! </w:t>
      </w:r>
    </w:p>
    <w:p w:rsidR="001A7EAD" w:rsidRPr="001A7EAD" w:rsidRDefault="001A7EAD" w:rsidP="00D00653">
      <w:pPr>
        <w:widowControl w:val="0"/>
        <w:spacing w:after="0" w:line="240" w:lineRule="auto"/>
        <w:ind w:firstLine="709"/>
        <w:jc w:val="both"/>
        <w:rPr>
          <w:rFonts w:ascii="Times New Roman" w:hAnsi="Times New Roman" w:cs="Times New Roman"/>
          <w:sz w:val="28"/>
          <w:szCs w:val="28"/>
        </w:rPr>
      </w:pPr>
    </w:p>
    <w:sectPr w:rsidR="001A7EAD" w:rsidRPr="001A7EAD" w:rsidSect="00F01E09">
      <w:headerReference w:type="default" r:id="rId8"/>
      <w:pgSz w:w="11906" w:h="16838"/>
      <w:pgMar w:top="993" w:right="566" w:bottom="1134" w:left="1560"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EF8" w:rsidRDefault="007B1EF8" w:rsidP="00C67F71">
      <w:pPr>
        <w:spacing w:after="0" w:line="240" w:lineRule="auto"/>
      </w:pPr>
      <w:r>
        <w:separator/>
      </w:r>
    </w:p>
  </w:endnote>
  <w:endnote w:type="continuationSeparator" w:id="1">
    <w:p w:rsidR="007B1EF8" w:rsidRDefault="007B1EF8"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EF8" w:rsidRDefault="007B1EF8" w:rsidP="00C67F71">
      <w:pPr>
        <w:spacing w:after="0" w:line="240" w:lineRule="auto"/>
      </w:pPr>
      <w:r>
        <w:separator/>
      </w:r>
    </w:p>
  </w:footnote>
  <w:footnote w:type="continuationSeparator" w:id="1">
    <w:p w:rsidR="007B1EF8" w:rsidRDefault="007B1EF8"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2A5801" w:rsidRPr="00E038F9" w:rsidRDefault="00CE085A">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2A5801"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567825">
          <w:rPr>
            <w:rFonts w:ascii="Times New Roman" w:hAnsi="Times New Roman" w:cs="Times New Roman"/>
            <w:noProof/>
            <w:sz w:val="24"/>
            <w:szCs w:val="24"/>
          </w:rPr>
          <w:t>14</w:t>
        </w:r>
        <w:r w:rsidRPr="00E038F9">
          <w:rPr>
            <w:rFonts w:ascii="Times New Roman" w:hAnsi="Times New Roman" w:cs="Times New Roman"/>
            <w:sz w:val="24"/>
            <w:szCs w:val="24"/>
          </w:rPr>
          <w:fldChar w:fldCharType="end"/>
        </w:r>
      </w:p>
    </w:sdtContent>
  </w:sdt>
  <w:p w:rsidR="002A5801" w:rsidRDefault="002A580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A285A"/>
    <w:multiLevelType w:val="hybridMultilevel"/>
    <w:tmpl w:val="0D2EF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4C5"/>
    <w:rsid w:val="00000A07"/>
    <w:rsid w:val="00001745"/>
    <w:rsid w:val="00002D8D"/>
    <w:rsid w:val="00012FC7"/>
    <w:rsid w:val="00016DEA"/>
    <w:rsid w:val="00021ECF"/>
    <w:rsid w:val="000237CD"/>
    <w:rsid w:val="00024FA0"/>
    <w:rsid w:val="000437F2"/>
    <w:rsid w:val="0004568F"/>
    <w:rsid w:val="00045C03"/>
    <w:rsid w:val="000469A4"/>
    <w:rsid w:val="00055417"/>
    <w:rsid w:val="00060C6A"/>
    <w:rsid w:val="0006116B"/>
    <w:rsid w:val="00071514"/>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D3F29"/>
    <w:rsid w:val="000E176A"/>
    <w:rsid w:val="000E4DEF"/>
    <w:rsid w:val="000F1C3A"/>
    <w:rsid w:val="000F5239"/>
    <w:rsid w:val="000F688F"/>
    <w:rsid w:val="0010011F"/>
    <w:rsid w:val="00111AC3"/>
    <w:rsid w:val="00115E4F"/>
    <w:rsid w:val="00117D31"/>
    <w:rsid w:val="00121734"/>
    <w:rsid w:val="00126561"/>
    <w:rsid w:val="00131B9D"/>
    <w:rsid w:val="00136832"/>
    <w:rsid w:val="00137122"/>
    <w:rsid w:val="0014076A"/>
    <w:rsid w:val="00142EAB"/>
    <w:rsid w:val="00147FAA"/>
    <w:rsid w:val="00152669"/>
    <w:rsid w:val="00164310"/>
    <w:rsid w:val="001722F9"/>
    <w:rsid w:val="00176201"/>
    <w:rsid w:val="0019068B"/>
    <w:rsid w:val="001945D2"/>
    <w:rsid w:val="00196887"/>
    <w:rsid w:val="00196D80"/>
    <w:rsid w:val="001A7EAD"/>
    <w:rsid w:val="001B0769"/>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57951"/>
    <w:rsid w:val="00261615"/>
    <w:rsid w:val="00261E5E"/>
    <w:rsid w:val="002622B2"/>
    <w:rsid w:val="0028303F"/>
    <w:rsid w:val="00284D79"/>
    <w:rsid w:val="002A5044"/>
    <w:rsid w:val="002A5801"/>
    <w:rsid w:val="002B3A39"/>
    <w:rsid w:val="002C41BD"/>
    <w:rsid w:val="002C5276"/>
    <w:rsid w:val="002D6BBA"/>
    <w:rsid w:val="002E3D1D"/>
    <w:rsid w:val="002E3D9B"/>
    <w:rsid w:val="002F1860"/>
    <w:rsid w:val="002F4DA1"/>
    <w:rsid w:val="002F5152"/>
    <w:rsid w:val="002F6C9D"/>
    <w:rsid w:val="003012DD"/>
    <w:rsid w:val="00311BA6"/>
    <w:rsid w:val="003121FC"/>
    <w:rsid w:val="003154EF"/>
    <w:rsid w:val="00325669"/>
    <w:rsid w:val="00336676"/>
    <w:rsid w:val="00337C90"/>
    <w:rsid w:val="003432CC"/>
    <w:rsid w:val="00344EF7"/>
    <w:rsid w:val="0034790B"/>
    <w:rsid w:val="003530D6"/>
    <w:rsid w:val="003547E7"/>
    <w:rsid w:val="003555C0"/>
    <w:rsid w:val="00356671"/>
    <w:rsid w:val="003636C9"/>
    <w:rsid w:val="003648CA"/>
    <w:rsid w:val="00371254"/>
    <w:rsid w:val="00380522"/>
    <w:rsid w:val="00380C88"/>
    <w:rsid w:val="0038254E"/>
    <w:rsid w:val="00384294"/>
    <w:rsid w:val="00385BE9"/>
    <w:rsid w:val="00390B87"/>
    <w:rsid w:val="003A229E"/>
    <w:rsid w:val="003B2D86"/>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A3228"/>
    <w:rsid w:val="004A572F"/>
    <w:rsid w:val="004B16CD"/>
    <w:rsid w:val="004C07DD"/>
    <w:rsid w:val="004C545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61347"/>
    <w:rsid w:val="00561F55"/>
    <w:rsid w:val="00565F6E"/>
    <w:rsid w:val="00567825"/>
    <w:rsid w:val="00572431"/>
    <w:rsid w:val="00584B96"/>
    <w:rsid w:val="00586E10"/>
    <w:rsid w:val="00591D1C"/>
    <w:rsid w:val="00592B74"/>
    <w:rsid w:val="005932FC"/>
    <w:rsid w:val="00597BED"/>
    <w:rsid w:val="005A3931"/>
    <w:rsid w:val="005A6553"/>
    <w:rsid w:val="005B37D7"/>
    <w:rsid w:val="005B5D0F"/>
    <w:rsid w:val="005C3051"/>
    <w:rsid w:val="005C5211"/>
    <w:rsid w:val="005D2368"/>
    <w:rsid w:val="005D7D0E"/>
    <w:rsid w:val="005F7B0C"/>
    <w:rsid w:val="005F7FDF"/>
    <w:rsid w:val="00601A9F"/>
    <w:rsid w:val="00605B71"/>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0799"/>
    <w:rsid w:val="00671809"/>
    <w:rsid w:val="00674298"/>
    <w:rsid w:val="00674BA5"/>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E2F"/>
    <w:rsid w:val="00706B15"/>
    <w:rsid w:val="00707946"/>
    <w:rsid w:val="00711AA6"/>
    <w:rsid w:val="00712F69"/>
    <w:rsid w:val="00713058"/>
    <w:rsid w:val="00715129"/>
    <w:rsid w:val="00723B45"/>
    <w:rsid w:val="007242A5"/>
    <w:rsid w:val="00726153"/>
    <w:rsid w:val="00734154"/>
    <w:rsid w:val="00747FDC"/>
    <w:rsid w:val="0075116B"/>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1EF8"/>
    <w:rsid w:val="007B34A4"/>
    <w:rsid w:val="007C26B5"/>
    <w:rsid w:val="007C277E"/>
    <w:rsid w:val="007E4ABF"/>
    <w:rsid w:val="007F5A8E"/>
    <w:rsid w:val="007F6AC6"/>
    <w:rsid w:val="0080124D"/>
    <w:rsid w:val="00802CC0"/>
    <w:rsid w:val="00805A80"/>
    <w:rsid w:val="00807B8F"/>
    <w:rsid w:val="008148C6"/>
    <w:rsid w:val="00827B5F"/>
    <w:rsid w:val="008315CF"/>
    <w:rsid w:val="0084137A"/>
    <w:rsid w:val="00841B9E"/>
    <w:rsid w:val="00856D33"/>
    <w:rsid w:val="00862E8A"/>
    <w:rsid w:val="008654EC"/>
    <w:rsid w:val="00867EB4"/>
    <w:rsid w:val="00876BF5"/>
    <w:rsid w:val="00877DFC"/>
    <w:rsid w:val="00880FBD"/>
    <w:rsid w:val="00883AFC"/>
    <w:rsid w:val="00885E71"/>
    <w:rsid w:val="00893380"/>
    <w:rsid w:val="00897DC1"/>
    <w:rsid w:val="008B3A74"/>
    <w:rsid w:val="008B4DE8"/>
    <w:rsid w:val="008C20DC"/>
    <w:rsid w:val="008C2736"/>
    <w:rsid w:val="008C627A"/>
    <w:rsid w:val="008D2B22"/>
    <w:rsid w:val="008E16B9"/>
    <w:rsid w:val="008E25AF"/>
    <w:rsid w:val="008E2679"/>
    <w:rsid w:val="008E40D5"/>
    <w:rsid w:val="008E4192"/>
    <w:rsid w:val="008E45DA"/>
    <w:rsid w:val="008F092C"/>
    <w:rsid w:val="008F1081"/>
    <w:rsid w:val="008F31ED"/>
    <w:rsid w:val="008F4D58"/>
    <w:rsid w:val="008F71B3"/>
    <w:rsid w:val="00904395"/>
    <w:rsid w:val="0091486E"/>
    <w:rsid w:val="00922129"/>
    <w:rsid w:val="00930748"/>
    <w:rsid w:val="009307E4"/>
    <w:rsid w:val="00934887"/>
    <w:rsid w:val="009362A7"/>
    <w:rsid w:val="0093659B"/>
    <w:rsid w:val="00941E2A"/>
    <w:rsid w:val="00941FFC"/>
    <w:rsid w:val="00953B28"/>
    <w:rsid w:val="00957043"/>
    <w:rsid w:val="009579BA"/>
    <w:rsid w:val="00962924"/>
    <w:rsid w:val="0096590D"/>
    <w:rsid w:val="00967EE1"/>
    <w:rsid w:val="00982775"/>
    <w:rsid w:val="0098341E"/>
    <w:rsid w:val="00986529"/>
    <w:rsid w:val="00990B6A"/>
    <w:rsid w:val="00991CE2"/>
    <w:rsid w:val="00994F39"/>
    <w:rsid w:val="00996299"/>
    <w:rsid w:val="009A2641"/>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24F8"/>
    <w:rsid w:val="00A03AA8"/>
    <w:rsid w:val="00A17900"/>
    <w:rsid w:val="00A22D1A"/>
    <w:rsid w:val="00A348E8"/>
    <w:rsid w:val="00A40772"/>
    <w:rsid w:val="00A40D18"/>
    <w:rsid w:val="00A41E10"/>
    <w:rsid w:val="00A4632E"/>
    <w:rsid w:val="00A51DC0"/>
    <w:rsid w:val="00A52218"/>
    <w:rsid w:val="00A54BAF"/>
    <w:rsid w:val="00A569AE"/>
    <w:rsid w:val="00A57C08"/>
    <w:rsid w:val="00A62549"/>
    <w:rsid w:val="00A62DE4"/>
    <w:rsid w:val="00A660AF"/>
    <w:rsid w:val="00A662AC"/>
    <w:rsid w:val="00A668E5"/>
    <w:rsid w:val="00A67E83"/>
    <w:rsid w:val="00A7386F"/>
    <w:rsid w:val="00A801A0"/>
    <w:rsid w:val="00A81684"/>
    <w:rsid w:val="00A844C5"/>
    <w:rsid w:val="00A87C18"/>
    <w:rsid w:val="00A96A8D"/>
    <w:rsid w:val="00AA616E"/>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5054"/>
    <w:rsid w:val="00BA1627"/>
    <w:rsid w:val="00BA1631"/>
    <w:rsid w:val="00BA5485"/>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66B00"/>
    <w:rsid w:val="00C67F71"/>
    <w:rsid w:val="00C750FB"/>
    <w:rsid w:val="00C82F7B"/>
    <w:rsid w:val="00C833D9"/>
    <w:rsid w:val="00C84438"/>
    <w:rsid w:val="00C921BC"/>
    <w:rsid w:val="00C93194"/>
    <w:rsid w:val="00C93ECF"/>
    <w:rsid w:val="00C94958"/>
    <w:rsid w:val="00C9510E"/>
    <w:rsid w:val="00C9553A"/>
    <w:rsid w:val="00C96202"/>
    <w:rsid w:val="00C96BCE"/>
    <w:rsid w:val="00CA162C"/>
    <w:rsid w:val="00CA1E8F"/>
    <w:rsid w:val="00CA2561"/>
    <w:rsid w:val="00CA4F21"/>
    <w:rsid w:val="00CA5AAC"/>
    <w:rsid w:val="00CB146D"/>
    <w:rsid w:val="00CB5893"/>
    <w:rsid w:val="00CC6ABA"/>
    <w:rsid w:val="00CC72A3"/>
    <w:rsid w:val="00CD1E4B"/>
    <w:rsid w:val="00CD2A50"/>
    <w:rsid w:val="00CD3E2F"/>
    <w:rsid w:val="00CD57AF"/>
    <w:rsid w:val="00CE085A"/>
    <w:rsid w:val="00D00653"/>
    <w:rsid w:val="00D00E02"/>
    <w:rsid w:val="00D049A2"/>
    <w:rsid w:val="00D30DA4"/>
    <w:rsid w:val="00D31C13"/>
    <w:rsid w:val="00D3363B"/>
    <w:rsid w:val="00D33724"/>
    <w:rsid w:val="00D33BC9"/>
    <w:rsid w:val="00D35EEC"/>
    <w:rsid w:val="00D422F9"/>
    <w:rsid w:val="00D44BCC"/>
    <w:rsid w:val="00D53A1A"/>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44C3"/>
    <w:rsid w:val="00DC6572"/>
    <w:rsid w:val="00DD35DB"/>
    <w:rsid w:val="00DD6AFB"/>
    <w:rsid w:val="00DE077F"/>
    <w:rsid w:val="00DE78AC"/>
    <w:rsid w:val="00DF38BC"/>
    <w:rsid w:val="00E016C6"/>
    <w:rsid w:val="00E038F9"/>
    <w:rsid w:val="00E04090"/>
    <w:rsid w:val="00E049A5"/>
    <w:rsid w:val="00E06CA5"/>
    <w:rsid w:val="00E079D8"/>
    <w:rsid w:val="00E12F9C"/>
    <w:rsid w:val="00E22D8C"/>
    <w:rsid w:val="00E243A1"/>
    <w:rsid w:val="00E26397"/>
    <w:rsid w:val="00E4595B"/>
    <w:rsid w:val="00E50D5E"/>
    <w:rsid w:val="00E55F07"/>
    <w:rsid w:val="00E61C82"/>
    <w:rsid w:val="00E62BFF"/>
    <w:rsid w:val="00E63856"/>
    <w:rsid w:val="00E65C4B"/>
    <w:rsid w:val="00E73E03"/>
    <w:rsid w:val="00E83C93"/>
    <w:rsid w:val="00E8474B"/>
    <w:rsid w:val="00E90204"/>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1E09"/>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586D"/>
    <w:rsid w:val="00F97F72"/>
    <w:rsid w:val="00FA04BE"/>
    <w:rsid w:val="00FA1374"/>
    <w:rsid w:val="00FB1B0B"/>
    <w:rsid w:val="00FB2874"/>
    <w:rsid w:val="00FB784C"/>
    <w:rsid w:val="00FC039C"/>
    <w:rsid w:val="00FC6A6D"/>
    <w:rsid w:val="00FC7161"/>
    <w:rsid w:val="00FD3AB3"/>
    <w:rsid w:val="00FD7C7E"/>
    <w:rsid w:val="00FE350F"/>
    <w:rsid w:val="00FF13AF"/>
    <w:rsid w:val="00FF543E"/>
    <w:rsid w:val="00FF5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6D"/>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 w:type="paragraph" w:customStyle="1" w:styleId="13">
    <w:name w:val="Без интервала1"/>
    <w:rsid w:val="001A7EAD"/>
    <w:pPr>
      <w:spacing w:after="0" w:line="240" w:lineRule="auto"/>
    </w:pPr>
    <w:rPr>
      <w:rFonts w:ascii="Calibri" w:eastAsia="Times New Roman" w:hAnsi="Calibri" w:cs="Times New Roman"/>
    </w:rPr>
  </w:style>
  <w:style w:type="paragraph" w:customStyle="1" w:styleId="21">
    <w:name w:val="Без интервала2"/>
    <w:rsid w:val="001A7EAD"/>
    <w:pPr>
      <w:spacing w:after="0" w:line="240" w:lineRule="auto"/>
    </w:pPr>
    <w:rPr>
      <w:rFonts w:ascii="Calibri" w:eastAsia="Times New Roman" w:hAnsi="Calibri" w:cs="Times New Roman"/>
    </w:rPr>
  </w:style>
  <w:style w:type="character" w:customStyle="1" w:styleId="FontStyle18">
    <w:name w:val="Font Style18"/>
    <w:basedOn w:val="a0"/>
    <w:rsid w:val="00674BA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6C3F-5CCD-4BB2-9A6E-1590331A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28</Pages>
  <Words>10369</Words>
  <Characters>59107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Policuk_EM</cp:lastModifiedBy>
  <cp:revision>5</cp:revision>
  <cp:lastPrinted>2020-06-17T09:51:00Z</cp:lastPrinted>
  <dcterms:created xsi:type="dcterms:W3CDTF">2020-06-16T14:02:00Z</dcterms:created>
  <dcterms:modified xsi:type="dcterms:W3CDTF">2020-06-17T13:56:00Z</dcterms:modified>
</cp:coreProperties>
</file>